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91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оккейный клуб</w:t>
      </w:r>
      <w:r>
        <w:rPr>
          <w:rFonts w:ascii="Verdana" w:hAnsi="Verdana" w:cs="Arial"/>
          <w:color w:val="000000"/>
          <w:sz w:val="22"/>
          <w:szCs w:val="22"/>
        </w:rPr>
        <w:t xml:space="preserve">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многолотовом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266"/>
        <w:jc w:val="center"/>
      </w:pPr>
      <w:r/>
      <w:bookmarkStart w:id="2" w:name="_Hlk122533644"/>
      <w:r>
        <w:rPr>
          <w:rFonts w:ascii="Verdana" w:hAnsi="Verdana" w:eastAsia="Times New Roman" w:cs="Arial"/>
          <w:b/>
          <w:color w:val="000000"/>
          <w:sz w:val="22"/>
          <w:szCs w:val="22"/>
        </w:rPr>
        <w:t xml:space="preserve">организации, способной </w:t>
      </w:r>
      <w:r>
        <w:rPr>
          <w:rFonts w:ascii="Verdana" w:hAnsi="Verdana" w:eastAsia="Times New Roman" w:cs="Arial"/>
          <w:b/>
          <w:color w:val="000000"/>
          <w:sz w:val="22"/>
          <w:szCs w:val="22"/>
        </w:rPr>
        <w:t xml:space="preserve">в</w:t>
      </w:r>
      <w:r>
        <w:rPr>
          <w:rFonts w:ascii="Verdana" w:hAnsi="Verdana" w:eastAsia="Times New Roman" w:cs="Arial"/>
          <w:b/>
          <w:color w:val="000000"/>
          <w:sz w:val="22"/>
          <w:szCs w:val="22"/>
        </w:rPr>
        <w:t xml:space="preserve">ыполн</w:t>
      </w:r>
      <w:r>
        <w:rPr>
          <w:rFonts w:ascii="Verdana" w:hAnsi="Verdana" w:eastAsia="Times New Roman" w:cs="Arial"/>
          <w:b/>
          <w:color w:val="000000"/>
          <w:sz w:val="22"/>
          <w:szCs w:val="22"/>
        </w:rPr>
        <w:t xml:space="preserve">ить</w:t>
      </w:r>
      <w:r>
        <w:rPr>
          <w:rFonts w:ascii="Verdana" w:hAnsi="Verdana" w:eastAsia="Times New Roman" w:cs="Arial"/>
          <w:b/>
          <w:color w:val="000000"/>
          <w:sz w:val="22"/>
          <w:szCs w:val="22"/>
        </w:rPr>
        <w:t xml:space="preserve"> работ</w:t>
      </w:r>
      <w:r>
        <w:rPr>
          <w:rFonts w:ascii="Verdana" w:hAnsi="Verdana" w:eastAsia="Times New Roman" w:cs="Arial"/>
          <w:b/>
          <w:color w:val="00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по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поддержке и развитию ИТ-продуктов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«ХК «Авангард»</w:t>
      </w:r>
      <w:r>
        <w:rPr>
          <w:rFonts w:ascii="Verdana" w:hAnsi="Verdana" w:cs="Arial"/>
          <w:b/>
          <w:color w:val="000000"/>
          <w:sz w:val="22"/>
          <w:szCs w:val="22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pPr>
      <w:r>
        <w:rPr>
          <w:rFonts w:ascii="Verdana" w:hAnsi="Verdana" w:eastAsia="Times New Roman" w:cs="Arial"/>
          <w:b/>
          <w:color w:val="000000"/>
          <w:sz w:val="22"/>
          <w:szCs w:val="22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/>
      <w:bookmarkEnd w:id="2"/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291"/>
        <w:ind w:right="0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9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pStyle w:val="129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pStyle w:val="129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pStyle w:val="129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4" w:name="_Toc148353294"/>
      <w:r/>
      <w:bookmarkStart w:id="5" w:name="_Toc148524225"/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9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pStyle w:val="1269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6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4"/>
      <w:r/>
      <w:bookmarkEnd w:id="5"/>
      <w:r/>
      <w:bookmarkEnd w:id="6"/>
      <w:r>
        <w:rPr>
          <w:rFonts w:ascii="Verdana" w:hAnsi="Verdana"/>
          <w:sz w:val="22"/>
          <w:szCs w:val="22"/>
        </w:rPr>
      </w:r>
      <w:r/>
    </w:p>
    <w:p>
      <w:pPr>
        <w:pStyle w:val="1270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6"/>
      <w:r/>
      <w:bookmarkStart w:id="8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7"/>
      <w:r/>
      <w:bookmarkEnd w:id="8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/>
    </w:p>
    <w:p>
      <w:pPr>
        <w:pStyle w:val="1266"/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Настоящий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открытый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многолотовый Отбор организации, </w:t>
      </w:r>
      <w:bookmarkStart w:id="9" w:name="_Hlk122534000"/>
      <w:r>
        <w:rPr>
          <w:rFonts w:ascii="Verdana" w:hAnsi="Verdana" w:cs="Arial"/>
          <w:b w:val="0"/>
          <w:bCs w:val="0"/>
          <w:sz w:val="22"/>
          <w:szCs w:val="22"/>
        </w:rPr>
        <w:t xml:space="preserve">способной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выполнит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 работы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по поддержке и развитию ИТ-продуктов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«ХК «Авангард»</w:t>
      </w:r>
      <w:bookmarkEnd w:id="9"/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(дал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ее -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), проводится посредством расс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мотр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ения пре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дложений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сфо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рмиро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ванных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рганиз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ацией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 основ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ании и в 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оответстви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с на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стоящей инс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(далее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-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Инстру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кция).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Для участия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тборе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Претендент долж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 подго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товить и подать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установл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енные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сроки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пакет документов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предусмотр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настоя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щей Инс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трукци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ей (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далее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-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ение)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адрес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у, указанн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ому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ункте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3.1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.3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настояще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й Инстру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кции.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дится </w:t>
      </w:r>
      <w:r>
        <w:rPr>
          <w:rFonts w:ascii="Verdana" w:hAnsi="Verdana" w:cs="Arial"/>
          <w:sz w:val="22"/>
          <w:szCs w:val="22"/>
        </w:rPr>
        <w:t xml:space="preserve">в следующем </w:t>
      </w:r>
      <w:r>
        <w:rPr>
          <w:rFonts w:ascii="Verdana" w:hAnsi="Verdana" w:cs="Arial"/>
          <w:sz w:val="22"/>
          <w:szCs w:val="22"/>
        </w:rPr>
        <w:t xml:space="preserve">порядке</w:t>
      </w:r>
      <w:r>
        <w:rPr>
          <w:rFonts w:ascii="Verdana" w:hAnsi="Verdana" w:cs="Arial"/>
          <w:sz w:val="22"/>
          <w:szCs w:val="22"/>
        </w:rPr>
        <w:t xml:space="preserve">: </w:t>
      </w:r>
      <w:r/>
    </w:p>
    <w:p>
      <w:pPr>
        <w:pStyle w:val="1266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е з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«ХК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«Ав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анга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рд»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размещ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ает ин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формацию о проведении Отб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фициальн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 сайте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ХК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«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Ав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</w: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"http://www.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separate"/>
      </w:r>
      <w:r>
        <w:rPr>
          <w:rStyle w:val="1281"/>
          <w:rFonts w:ascii="Verdana" w:hAnsi="Verdana" w:cs="Arial"/>
          <w:b w:val="0"/>
          <w:bCs w:val="0"/>
          <w:sz w:val="22"/>
          <w:szCs w:val="22"/>
        </w:rPr>
        <w:t xml:space="preserve">www.</w:t>
      </w:r>
      <w:r>
        <w:rPr>
          <w:rStyle w:val="1281"/>
          <w:rFonts w:ascii="Verdana" w:hAnsi="Verdana" w:cs="Arial"/>
          <w:b w:val="0"/>
          <w:bCs w:val="0"/>
          <w:sz w:val="22"/>
          <w:szCs w:val="22"/>
          <w:lang w:val="en-US"/>
        </w:rPr>
        <w:t xml:space="preserve">h</w:t>
      </w:r>
      <w:r>
        <w:rPr>
          <w:rStyle w:val="1281"/>
          <w:rFonts w:ascii="Verdana" w:hAnsi="Verdana" w:cs="Arial"/>
          <w:b w:val="0"/>
          <w:bCs w:val="0"/>
          <w:sz w:val="22"/>
          <w:szCs w:val="22"/>
          <w:lang w:val="en-US"/>
        </w:rPr>
        <w:t xml:space="preserve">awk</w:t>
      </w:r>
      <w:r>
        <w:rPr>
          <w:rStyle w:val="1281"/>
          <w:rFonts w:ascii="Verdana" w:hAnsi="Verdana" w:cs="Arial"/>
          <w:b w:val="0"/>
          <w:bCs w:val="0"/>
          <w:sz w:val="22"/>
          <w:szCs w:val="22"/>
        </w:rPr>
        <w:t xml:space="preserve">.ru</w: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 в соответствующ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раздел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луб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→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Verdana"/>
          <w:b w:val="0"/>
          <w:bCs w:val="0"/>
          <w:sz w:val="22"/>
          <w:szCs w:val="22"/>
        </w:rPr>
        <w:t xml:space="preserve">Закупки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Претендент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правляет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адрес Орга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низатора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в уста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новленные сроки,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сформиро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ванное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соответств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ии с настоящей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нструкцией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сост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ложения Прет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ендент,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том чи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сле,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ставля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ю 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еобходимую информацию.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Организатор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проводит процедуру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крытия поступивших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ретенд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ентов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Организ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атор 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бора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получает необ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ходимые разъя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снения, уточнения, под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тверждения,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осущес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твляет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квали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фикацион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ную оценку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Претенден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та и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оступившего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проводит ко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нкурентные пер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еговоры с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ндентами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(при необход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имости)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яет иные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мероприятия для целей вы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выполнить работы по поддержке и развитию ИТ-продуктов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«ХК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Тендерная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омисси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рассмат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рива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огов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ые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дентов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 выносит Решение о победителе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Отбора.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Организат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уведомля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 Претен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тов о результа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те Отбора,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напра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вляя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По каждому лоту 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бедитель при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глашается к 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дписа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нию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Договор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bookmarkStart w:id="10" w:name="_Hlk122528690"/>
      <w:r>
        <w:rPr>
          <w:rFonts w:ascii="Verdana" w:hAnsi="Verdana" w:cs="Arial"/>
          <w:b w:val="0"/>
          <w:bCs w:val="0"/>
          <w:sz w:val="22"/>
          <w:szCs w:val="22"/>
        </w:rPr>
        <w:t xml:space="preserve">на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ыполнение работ по поддержке и развитию ИТ-продуктов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«ХК «Авангард»</w:t>
      </w:r>
      <w:bookmarkEnd w:id="10"/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Договоре должны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быть зафикси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рованы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стоимо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сть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работ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срок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выполнения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работ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условия оплаты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ные существе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нные усл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дложения.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Если Побед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итель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не 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дпис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ал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овор,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ве заключ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ить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Дого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вор с други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участником 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бора или признат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 Отбор несосто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явшимся.</w:t>
      </w:r>
      <w:r>
        <w:rPr>
          <w:b w:val="0"/>
          <w:bCs w:val="0"/>
        </w:rPr>
      </w:r>
      <w:r/>
    </w:p>
    <w:p>
      <w:pPr>
        <w:pStyle w:val="1266"/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70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11" w:name="_Toc148524227"/>
      <w:r/>
      <w:bookmarkStart w:id="12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ло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11"/>
      <w:r/>
      <w:bookmarkEnd w:id="12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/>
    </w:p>
    <w:p>
      <w:pPr>
        <w:pStyle w:val="1266"/>
        <w:jc w:val="both"/>
        <w:tabs>
          <w:tab w:val="left" w:pos="-36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Подава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редложение для расс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ния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рамка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 настоящег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а, Прете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ндент, 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самым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согл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ашаетс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со сл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едующ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ими условиями: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Все затраты, поне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сенные Претен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 в результ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ате подготовки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являются затратами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Претендента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не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одл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ежат компе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нсации Органи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затором Отбор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 ни при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каки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 обсто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ятел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твах.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примет к 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ассмот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нию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все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предостав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ленные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срок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редложения, отвечающие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условиям и тре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бованиям насто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ящей Инструкции.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b w:val="0"/>
          <w:bCs w:val="0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оставляет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за собой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во не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сматривать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Предложение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Претендента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не отвеча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ющее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услови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ям 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ебованиям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Инструкции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ча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нден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том не 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лжна быть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истолкована как намерение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ли обязательств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ыра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женное или подразумеваемое, считать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себя за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клю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шим 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гово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 на основани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нформационного пись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ма,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настоящей Ин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кции, 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также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связи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направл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етенд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ентом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адрес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Организ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атора Отбора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 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Предложен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ие, сфор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мированное Пре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тендентом в соот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ветствии с насто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ящей Инструкцией, долж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но быть дей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ительным 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 момента зак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лючения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договора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 так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им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ретендент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 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аключ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ение котор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ого может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быть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прису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ено по итога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 Отбор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случае признания такого Претендент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 побед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ителем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таком случае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договор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тбор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ерж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все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существенные услов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представлен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ные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дложении Претен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b w:val="0"/>
          <w:bCs w:val="0"/>
          <w:color w:val="00000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Прет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енде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имеет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ход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под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овки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обращаться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 просьбой о разъяснении настоящей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Инстру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кци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в адрес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Органи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а также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:</w:t>
      </w:r>
      <w:r>
        <w:rPr>
          <w:b w:val="0"/>
          <w:bCs w:val="0"/>
        </w:rPr>
      </w:r>
      <w:r/>
    </w:p>
    <w:p>
      <w:pPr>
        <w:pStyle w:val="126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b w:val="0"/>
          <w:bCs w:val="0"/>
          <w:color w:val="00000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-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обращаться к Организатор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у Отбора с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сьбой о продлении прие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Предложени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письмо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в сво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бодной фор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ме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с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обосно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ванием причин п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род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;</w:t>
      </w:r>
      <w:r>
        <w:rPr>
          <w:b w:val="0"/>
          <w:bCs w:val="0"/>
        </w:rPr>
      </w:r>
      <w:r/>
    </w:p>
    <w:p>
      <w:pPr>
        <w:pStyle w:val="126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b w:val="0"/>
          <w:bCs w:val="0"/>
          <w:color w:val="00000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-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отозвать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до установленного срока окончания приема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Предлож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ний;</w:t>
      </w:r>
      <w:r>
        <w:rPr>
          <w:b w:val="0"/>
          <w:bCs w:val="0"/>
        </w:rPr>
      </w:r>
      <w:r/>
    </w:p>
    <w:p>
      <w:pPr>
        <w:pStyle w:val="126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b w:val="0"/>
          <w:bCs w:val="0"/>
          <w:color w:val="00000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-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отказатьс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от участия в Отборе после окон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чательной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да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редставления Предлож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н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ий.</w:t>
      </w:r>
      <w:r>
        <w:rPr>
          <w:b w:val="0"/>
          <w:bCs w:val="0"/>
        </w:rPr>
      </w:r>
      <w:r/>
    </w:p>
    <w:p>
      <w:pPr>
        <w:pStyle w:val="1274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ab/>
      </w:r>
      <w:r>
        <w:rPr>
          <w:b w:val="0"/>
          <w:bCs w:val="0"/>
        </w:rPr>
      </w:r>
      <w:r/>
    </w:p>
    <w:p>
      <w:pPr>
        <w:pStyle w:val="1274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</w:pP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ающие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 вопр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осы следует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 з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ад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авать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ганизатору отб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ор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ведущего с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ООО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«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ХК «Авангард»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Шамбельск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ой 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Юлии Владимировне по электронной почте: </w:t>
      </w:r>
      <w:r>
        <w:rPr>
          <w:rStyle w:val="1281"/>
          <w:rFonts w:ascii="Arial" w:hAnsi="Arial" w:eastAsia="Calibri"/>
          <w:b w:val="0"/>
          <w:bCs w:val="0"/>
          <w:iCs/>
          <w:color w:val="0563c1"/>
          <w:shd w:val="clear" w:color="auto" w:fill="ffffff"/>
          <w:lang w:val="en-US"/>
        </w:rPr>
        <w:t xml:space="preserve">shambelskaya.yv@hc-avangard.com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, тел. +7 9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en-US"/>
        </w:rPr>
        <w:t xml:space="preserve">2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3 (6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en-US"/>
        </w:rPr>
        <w:t xml:space="preserve">73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)-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en-US"/>
        </w:rPr>
        <w:t xml:space="preserve">66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-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en-US"/>
        </w:rPr>
        <w:t xml:space="preserve">48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ках 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ссм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тор Отбор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вправе адресовать Прете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ндента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прос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ы о разъ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ясн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ении, ут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очнении, предост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авлении дополнит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ельной информ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ации в отноше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нии любых положений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ения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ента.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b w:val="0"/>
          <w:bCs w:val="0"/>
        </w:rPr>
      </w:r>
      <w:bookmarkStart w:id="13" w:name="_Ref280628108"/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р Отбо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ра</w:t>
      </w:r>
      <w:r>
        <w:rPr>
          <w:rFonts w:ascii="Verdana" w:hAnsi="Verdana" w:cs="Arial"/>
          <w:b w:val="0"/>
          <w:bCs w:val="0"/>
          <w:i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вправе вноси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изменения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чнения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тоящ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ую Инст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кцию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ка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рамках 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ссмотрения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редложений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етенде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 и до 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оме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нта пос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тупления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ений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ретендентов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адрес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тора Отбора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bookmarkEnd w:id="13"/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В случае если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Отбор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сочтет необходи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 внести изме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нения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fldChar w:fldCharType="begin"/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 REF _Ref2806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28108 \r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 \h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 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 \* MERGEFOR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M</w:instrText>
      </w:r>
      <w:r>
        <w:rPr>
          <w:rFonts w:ascii="Verdana" w:hAnsi="Verdana" w:cs="Arial"/>
          <w:b w:val="0"/>
          <w:bCs w:val="0"/>
          <w:sz w:val="22"/>
          <w:szCs w:val="22"/>
        </w:rPr>
        <w:instrText xml:space="preserve">AT </w:instrText>
      </w:r>
      <w:r>
        <w:rPr>
          <w:rFonts w:ascii="Verdana" w:hAnsi="Verdana" w:cs="Arial"/>
          <w:b w:val="0"/>
          <w:bCs w:val="0"/>
          <w:sz w:val="22"/>
          <w:szCs w:val="22"/>
        </w:rPr>
        <w:fldChar w:fldCharType="separate"/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1.2.8</w:t>
      </w:r>
      <w:r>
        <w:rPr>
          <w:rFonts w:ascii="Verdana" w:hAnsi="Verdana" w:cs="Arial"/>
          <w:b w:val="0"/>
          <w:bCs w:val="0"/>
          <w:sz w:val="22"/>
          <w:szCs w:val="22"/>
        </w:rPr>
        <w:fldChar w:fldCharType="end"/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либо уточ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нения в нас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тоящую Инструк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цию,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ветст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вующая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инфо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рмация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размещается на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фициальном сайте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</w: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separate"/>
      </w:r>
      <w:r>
        <w:rPr>
          <w:rStyle w:val="1281"/>
          <w:rFonts w:ascii="Verdana" w:hAnsi="Verdana" w:cs="Arial"/>
          <w:b w:val="0"/>
          <w:bCs w:val="0"/>
          <w:sz w:val="22"/>
          <w:szCs w:val="22"/>
        </w:rPr>
        <w:t xml:space="preserve">www.</w:t>
      </w:r>
      <w:r>
        <w:rPr>
          <w:rStyle w:val="1281"/>
          <w:rFonts w:ascii="Verdana" w:hAnsi="Verdana" w:cs="Arial"/>
          <w:b w:val="0"/>
          <w:bCs w:val="0"/>
          <w:sz w:val="22"/>
          <w:szCs w:val="22"/>
          <w:lang w:val="en-US"/>
        </w:rPr>
        <w:t xml:space="preserve">hawk</w:t>
      </w:r>
      <w:r>
        <w:rPr>
          <w:rStyle w:val="1281"/>
          <w:rFonts w:ascii="Verdana" w:hAnsi="Verdana" w:cs="Arial"/>
          <w:b w:val="0"/>
          <w:bCs w:val="0"/>
          <w:sz w:val="22"/>
          <w:szCs w:val="22"/>
        </w:rPr>
        <w:t xml:space="preserve">.ru</w:t>
      </w:r>
      <w:r>
        <w:rPr>
          <w:rFonts w:ascii="Verdana" w:hAnsi="Verdana" w:cs="Arial"/>
          <w:b w:val="0"/>
          <w:bCs w:val="0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со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ветс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твующ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раздел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→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Закупки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С момен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публикации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инф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ции об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измен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ении 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/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или уточнени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настоящей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нструк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так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 измен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и/ил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уточнения счит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аются неотъемлем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астью Инструкции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</w:rPr>
      </w:r>
      <w:r/>
    </w:p>
    <w:p>
      <w:pPr>
        <w:pStyle w:val="126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</w:t>
      </w:r>
      <w:r>
        <w:rPr>
          <w:rFonts w:ascii="Verdana" w:hAnsi="Verdana" w:cs="Arial"/>
          <w:b/>
          <w:sz w:val="22"/>
          <w:szCs w:val="22"/>
        </w:rPr>
        <w:t xml:space="preserve">полне</w:t>
      </w:r>
      <w:r>
        <w:rPr>
          <w:rFonts w:ascii="Verdana" w:hAnsi="Verdana" w:cs="Arial"/>
          <w:b/>
          <w:sz w:val="22"/>
          <w:szCs w:val="22"/>
        </w:rPr>
        <w:t xml:space="preserve">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</w:t>
      </w:r>
      <w:r>
        <w:rPr>
          <w:rFonts w:ascii="Verdana" w:hAnsi="Verdana" w:cs="Arial"/>
          <w:b/>
          <w:sz w:val="22"/>
          <w:szCs w:val="22"/>
        </w:rPr>
        <w:t xml:space="preserve">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</w:t>
      </w:r>
      <w:r>
        <w:rPr>
          <w:rFonts w:ascii="Verdana" w:hAnsi="Verdana" w:cs="Arial"/>
          <w:b/>
          <w:sz w:val="22"/>
          <w:szCs w:val="22"/>
        </w:rPr>
        <w:t xml:space="preserve">оятел</w:t>
      </w:r>
      <w:r>
        <w:rPr>
          <w:rFonts w:ascii="Verdana" w:hAnsi="Verdana" w:cs="Arial"/>
          <w:b/>
          <w:sz w:val="22"/>
          <w:szCs w:val="22"/>
        </w:rPr>
        <w:t xml:space="preserve">ь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о.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вправе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азатьс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рове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дения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а 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акже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имеет право отказаться от в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сех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дуру п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а в любой момент, не неся при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 этом никакой ответст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венности перед 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Претендента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color w:val="000000"/>
          <w:spacing w:val="1"/>
          <w:sz w:val="22"/>
          <w:szCs w:val="22"/>
        </w:rPr>
        <w:t xml:space="preserve">. </w:t>
      </w:r>
      <w:r>
        <w:rPr>
          <w:rFonts w:ascii="Verdana" w:hAnsi="Verdana" w:cs="Arial"/>
          <w:b w:val="0"/>
          <w:bCs w:val="0"/>
          <w:color w:val="000000"/>
          <w:spacing w:val="-3"/>
          <w:sz w:val="22"/>
          <w:szCs w:val="22"/>
        </w:rPr>
      </w:r>
      <w:r/>
    </w:p>
    <w:p>
      <w:pPr>
        <w:pStyle w:val="1269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4" w:name="_Toc148353295"/>
      <w:r/>
      <w:bookmarkStart w:id="15" w:name="_Toc148524228"/>
      <w:r/>
      <w:bookmarkStart w:id="16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14"/>
      <w:r/>
      <w:bookmarkEnd w:id="15"/>
      <w:r/>
      <w:bookmarkEnd w:id="16"/>
      <w:r>
        <w:rPr>
          <w:rFonts w:ascii="Verdana" w:hAnsi="Verdana"/>
          <w:sz w:val="22"/>
          <w:szCs w:val="22"/>
        </w:rPr>
      </w:r>
      <w:r/>
    </w:p>
    <w:p>
      <w:pPr>
        <w:pStyle w:val="1270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6"/>
      <w:r/>
      <w:bookmarkStart w:id="18" w:name="_Toc148524229"/>
      <w:r/>
      <w:bookmarkStart w:id="19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7"/>
      <w:r/>
      <w:bookmarkEnd w:id="18"/>
      <w:r/>
      <w:bookmarkEnd w:id="19"/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b w:val="0"/>
          <w:bCs w:val="0"/>
        </w:rPr>
      </w:r>
      <w:bookmarkStart w:id="20" w:name="_Hlk63345156"/>
      <w:r>
        <w:rPr>
          <w:b w:val="0"/>
          <w:bCs w:val="0"/>
        </w:rPr>
      </w:r>
      <w:bookmarkStart w:id="21" w:name="_Hlk106635695"/>
      <w:r>
        <w:rPr>
          <w:rFonts w:ascii="Verdana" w:hAnsi="Verdana" w:cs="Arial"/>
          <w:b w:val="0"/>
          <w:bCs w:val="0"/>
          <w:sz w:val="22"/>
          <w:szCs w:val="22"/>
        </w:rPr>
        <w:t xml:space="preserve">Претендент направляет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 на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участи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Отбо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 в эле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ктр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онной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форме на адрес э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лектронной почты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анизатора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(п. 3.1.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3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настоящей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Инструкции)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форме электронного арх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ива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 установ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ным паролем,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при э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том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аро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 ар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хива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направляе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исключит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ельно 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адре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 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драз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деления 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езопасности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(п. 3.1.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4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настоящей Инструкции)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bookmarkEnd w:id="21"/>
      <w:r>
        <w:rPr>
          <w:b w:val="0"/>
          <w:bCs w:val="0"/>
        </w:rPr>
      </w:r>
      <w:r/>
    </w:p>
    <w:p>
      <w:pPr>
        <w:pStyle w:val="126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Все документы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редложения должны бы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ть зав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чатью 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писью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един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олич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ного (ко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ллегиального) ис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ител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ьног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 органа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Претендента либо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надл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ежаще уполномо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ого им лица.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Согласие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обрабо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тку персональ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данных, копии пас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жны быть 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аправлены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дельным архивным файлом с установлен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ным па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роль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напра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вляет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ся ис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ключи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тельно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в адрес подразд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еле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бе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зоп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асности.</w:t>
      </w:r>
      <w:bookmarkEnd w:id="20"/>
      <w:r>
        <w:rPr>
          <w:b w:val="0"/>
          <w:bCs w:val="0"/>
        </w:rPr>
      </w:r>
      <w:r/>
    </w:p>
    <w:p>
      <w:pPr>
        <w:pStyle w:val="1270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22" w:name="_Toc148353297"/>
      <w:r/>
      <w:bookmarkStart w:id="23" w:name="_Toc148524230"/>
      <w:r/>
      <w:bookmarkStart w:id="24" w:name="_Toc165090134"/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о</w:t>
      </w:r>
      <w:r>
        <w:rPr>
          <w:rFonts w:ascii="Verdana" w:hAnsi="Verdana" w:cs="Arial"/>
          <w:sz w:val="22"/>
          <w:szCs w:val="22"/>
          <w:lang w:val="ru-RU"/>
        </w:rPr>
        <w:t xml:space="preserve">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</w:t>
      </w:r>
      <w:r>
        <w:rPr>
          <w:rFonts w:ascii="Verdana" w:hAnsi="Verdana" w:cs="Arial"/>
          <w:sz w:val="22"/>
          <w:szCs w:val="22"/>
          <w:lang w:val="ru-RU"/>
        </w:rPr>
        <w:t xml:space="preserve">дл</w:t>
      </w:r>
      <w:r>
        <w:rPr>
          <w:rFonts w:ascii="Verdana" w:hAnsi="Verdana" w:cs="Arial"/>
          <w:sz w:val="22"/>
          <w:szCs w:val="22"/>
          <w:lang w:val="ru-RU"/>
        </w:rPr>
        <w:t xml:space="preserve">ожения.</w:t>
      </w:r>
      <w:bookmarkEnd w:id="22"/>
      <w:r/>
      <w:bookmarkEnd w:id="23"/>
      <w:r/>
      <w:bookmarkEnd w:id="24"/>
      <w:r>
        <w:rPr>
          <w:rFonts w:ascii="Verdana" w:hAnsi="Verdana" w:cs="Arial"/>
          <w:sz w:val="22"/>
          <w:szCs w:val="22"/>
        </w:rPr>
      </w:r>
      <w:r/>
    </w:p>
    <w:p>
      <w:pPr>
        <w:pStyle w:val="128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Прет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де</w:t>
      </w:r>
      <w:r>
        <w:rPr>
          <w:rFonts w:ascii="Verdana" w:hAnsi="Verdana"/>
          <w:sz w:val="22"/>
          <w:szCs w:val="22"/>
        </w:rPr>
        <w:t xml:space="preserve">нт в обязательном поря</w:t>
      </w:r>
      <w:r>
        <w:rPr>
          <w:rFonts w:ascii="Verdana" w:hAnsi="Verdana"/>
          <w:sz w:val="22"/>
          <w:szCs w:val="22"/>
        </w:rPr>
        <w:t xml:space="preserve">д</w:t>
      </w:r>
      <w:r>
        <w:rPr>
          <w:rFonts w:ascii="Verdana" w:hAnsi="Verdana"/>
          <w:sz w:val="22"/>
          <w:szCs w:val="22"/>
        </w:rPr>
        <w:t xml:space="preserve">к</w:t>
      </w:r>
      <w:r>
        <w:rPr>
          <w:rFonts w:ascii="Verdana" w:hAnsi="Verdana"/>
          <w:sz w:val="22"/>
          <w:szCs w:val="22"/>
        </w:rPr>
        <w:t xml:space="preserve">е состав</w:t>
      </w:r>
      <w:r>
        <w:rPr>
          <w:rFonts w:ascii="Verdana" w:hAnsi="Verdana"/>
          <w:sz w:val="22"/>
          <w:szCs w:val="22"/>
        </w:rPr>
        <w:t xml:space="preserve">ляет О</w:t>
      </w:r>
      <w:r>
        <w:rPr>
          <w:rFonts w:ascii="Verdana" w:hAnsi="Verdana"/>
          <w:sz w:val="22"/>
          <w:szCs w:val="22"/>
        </w:rPr>
        <w:t xml:space="preserve">пись </w:t>
      </w:r>
      <w:r>
        <w:rPr>
          <w:rFonts w:ascii="Verdana" w:hAnsi="Verdana"/>
          <w:sz w:val="22"/>
          <w:szCs w:val="22"/>
        </w:rPr>
        <w:t xml:space="preserve">пр</w:t>
      </w:r>
      <w:r>
        <w:rPr>
          <w:rFonts w:ascii="Verdana" w:hAnsi="Verdana"/>
          <w:sz w:val="22"/>
          <w:szCs w:val="22"/>
        </w:rPr>
        <w:t xml:space="preserve">ед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ставляемых докуме</w:t>
      </w:r>
      <w:r>
        <w:rPr>
          <w:rFonts w:ascii="Verdana" w:hAnsi="Verdana"/>
          <w:sz w:val="22"/>
          <w:szCs w:val="22"/>
        </w:rPr>
        <w:t xml:space="preserve">нто</w:t>
      </w:r>
      <w:r>
        <w:rPr>
          <w:rFonts w:ascii="Verdana" w:hAnsi="Verdana"/>
          <w:sz w:val="22"/>
          <w:szCs w:val="22"/>
        </w:rPr>
        <w:t xml:space="preserve">в в </w:t>
      </w:r>
      <w:r>
        <w:rPr>
          <w:rFonts w:ascii="Verdana" w:hAnsi="Verdana"/>
          <w:sz w:val="22"/>
          <w:szCs w:val="22"/>
        </w:rPr>
        <w:t xml:space="preserve">сост</w:t>
      </w:r>
      <w:r>
        <w:rPr>
          <w:rFonts w:ascii="Verdana" w:hAnsi="Verdana"/>
          <w:sz w:val="22"/>
          <w:szCs w:val="22"/>
        </w:rPr>
        <w:t xml:space="preserve">аве своег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</w:t>
      </w:r>
      <w:r>
        <w:rPr>
          <w:rFonts w:ascii="Verdana" w:hAnsi="Verdana"/>
          <w:sz w:val="22"/>
          <w:szCs w:val="22"/>
        </w:rPr>
        <w:t xml:space="preserve">ия с ука</w:t>
      </w:r>
      <w:r>
        <w:rPr>
          <w:rFonts w:ascii="Verdana" w:hAnsi="Verdana"/>
          <w:sz w:val="22"/>
          <w:szCs w:val="22"/>
        </w:rPr>
        <w:t xml:space="preserve">занием количества листов, вхо</w:t>
      </w:r>
      <w:r>
        <w:rPr>
          <w:rFonts w:ascii="Verdana" w:hAnsi="Verdana"/>
          <w:sz w:val="22"/>
          <w:szCs w:val="22"/>
        </w:rPr>
        <w:t xml:space="preserve">дящих</w:t>
      </w:r>
      <w:r>
        <w:rPr>
          <w:rFonts w:ascii="Verdana" w:hAnsi="Verdana"/>
          <w:sz w:val="22"/>
          <w:szCs w:val="22"/>
        </w:rPr>
        <w:t xml:space="preserve"> в с</w:t>
      </w:r>
      <w:r>
        <w:rPr>
          <w:rFonts w:ascii="Verdana" w:hAnsi="Verdana"/>
          <w:sz w:val="22"/>
          <w:szCs w:val="22"/>
        </w:rPr>
        <w:t xml:space="preserve">оста</w:t>
      </w:r>
      <w:r>
        <w:rPr>
          <w:rFonts w:ascii="Verdana" w:hAnsi="Verdana"/>
          <w:sz w:val="22"/>
          <w:szCs w:val="22"/>
        </w:rPr>
        <w:t xml:space="preserve">в</w:t>
      </w:r>
      <w:r>
        <w:rPr>
          <w:rFonts w:ascii="Verdana" w:hAnsi="Verdana"/>
          <w:sz w:val="22"/>
          <w:szCs w:val="22"/>
        </w:rPr>
        <w:t xml:space="preserve"> каждого </w:t>
      </w:r>
      <w:r>
        <w:rPr>
          <w:rFonts w:ascii="Verdana" w:hAnsi="Verdana"/>
          <w:sz w:val="22"/>
          <w:szCs w:val="22"/>
        </w:rPr>
        <w:t xml:space="preserve">до</w:t>
      </w:r>
      <w:r>
        <w:rPr>
          <w:rFonts w:ascii="Verdana" w:hAnsi="Verdana"/>
          <w:sz w:val="22"/>
          <w:szCs w:val="22"/>
        </w:rPr>
        <w:t xml:space="preserve">кумен</w:t>
      </w:r>
      <w:r>
        <w:rPr>
          <w:rFonts w:ascii="Verdana" w:hAnsi="Verdana"/>
          <w:sz w:val="22"/>
          <w:szCs w:val="22"/>
        </w:rPr>
        <w:t xml:space="preserve">та в </w:t>
      </w:r>
      <w:r>
        <w:rPr>
          <w:rFonts w:ascii="Verdana" w:hAnsi="Verdana"/>
          <w:sz w:val="22"/>
          <w:szCs w:val="22"/>
        </w:rPr>
        <w:t xml:space="preserve">соста</w:t>
      </w:r>
      <w:r>
        <w:rPr>
          <w:rFonts w:ascii="Verdana" w:hAnsi="Verdana"/>
          <w:sz w:val="22"/>
          <w:szCs w:val="22"/>
        </w:rPr>
        <w:t xml:space="preserve">ве пре</w:t>
      </w:r>
      <w:r>
        <w:rPr>
          <w:rFonts w:ascii="Verdana" w:hAnsi="Verdana"/>
          <w:sz w:val="22"/>
          <w:szCs w:val="22"/>
        </w:rPr>
        <w:t xml:space="preserve">дложения.</w:t>
      </w:r>
      <w:r/>
    </w:p>
    <w:p>
      <w:pPr>
        <w:pStyle w:val="128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</w:t>
      </w:r>
      <w:r>
        <w:rPr>
          <w:rFonts w:ascii="Verdana" w:hAnsi="Verdana"/>
          <w:sz w:val="22"/>
          <w:szCs w:val="22"/>
        </w:rPr>
        <w:t xml:space="preserve">енты, </w:t>
      </w:r>
      <w:r>
        <w:rPr>
          <w:rFonts w:ascii="Verdana" w:hAnsi="Verdana"/>
          <w:sz w:val="22"/>
          <w:szCs w:val="22"/>
        </w:rPr>
        <w:t xml:space="preserve">вхо</w:t>
      </w:r>
      <w:r>
        <w:rPr>
          <w:rFonts w:ascii="Verdana" w:hAnsi="Verdana"/>
          <w:sz w:val="22"/>
          <w:szCs w:val="22"/>
        </w:rPr>
        <w:t xml:space="preserve">дящие в со</w:t>
      </w:r>
      <w:r>
        <w:rPr>
          <w:rFonts w:ascii="Verdana" w:hAnsi="Verdana"/>
          <w:sz w:val="22"/>
          <w:szCs w:val="22"/>
        </w:rPr>
        <w:t xml:space="preserve">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</w:t>
      </w:r>
      <w:r>
        <w:rPr>
          <w:rFonts w:ascii="Verdana" w:hAnsi="Verdana"/>
          <w:sz w:val="22"/>
          <w:szCs w:val="22"/>
        </w:rPr>
        <w:t xml:space="preserve">ендента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</w:t>
      </w:r>
      <w:r>
        <w:rPr>
          <w:rFonts w:ascii="Verdana" w:hAnsi="Verdana"/>
          <w:sz w:val="22"/>
          <w:szCs w:val="22"/>
        </w:rPr>
        <w:t xml:space="preserve">яю</w:t>
      </w:r>
      <w:r>
        <w:rPr>
          <w:rFonts w:ascii="Verdana" w:hAnsi="Verdana"/>
          <w:sz w:val="22"/>
          <w:szCs w:val="22"/>
        </w:rPr>
        <w:t xml:space="preserve">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б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риально заверенный </w:t>
      </w:r>
      <w:r>
        <w:rPr>
          <w:rFonts w:ascii="Verdana" w:hAnsi="Verdana"/>
          <w:sz w:val="22"/>
          <w:szCs w:val="22"/>
        </w:rPr>
        <w:t xml:space="preserve">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/>
    </w:p>
    <w:p>
      <w:pPr>
        <w:pStyle w:val="128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eastAsia="en-US"/>
        </w:rPr>
        <w:t xml:space="preserve">Документы, </w:t>
      </w:r>
      <w:r>
        <w:rPr>
          <w:rFonts w:ascii="Verdana" w:hAnsi="Verdana"/>
          <w:sz w:val="22"/>
          <w:szCs w:val="22"/>
          <w:lang w:eastAsia="en-US"/>
        </w:rPr>
        <w:t xml:space="preserve">входящие в </w:t>
      </w:r>
      <w:r>
        <w:rPr>
          <w:rFonts w:ascii="Verdana" w:hAnsi="Verdana"/>
          <w:sz w:val="22"/>
          <w:szCs w:val="22"/>
          <w:lang w:eastAsia="en-US"/>
        </w:rPr>
        <w:t xml:space="preserve">состав Предложения, предст</w:t>
      </w:r>
      <w:r>
        <w:rPr>
          <w:rFonts w:ascii="Verdana" w:hAnsi="Verdana"/>
          <w:sz w:val="22"/>
          <w:szCs w:val="22"/>
          <w:lang w:eastAsia="en-US"/>
        </w:rPr>
        <w:t xml:space="preserve">авляют</w:t>
      </w:r>
      <w:r>
        <w:rPr>
          <w:rFonts w:ascii="Verdana" w:hAnsi="Verdana"/>
          <w:sz w:val="22"/>
          <w:szCs w:val="22"/>
          <w:lang w:eastAsia="en-US"/>
        </w:rPr>
        <w:t xml:space="preserve">ся </w:t>
      </w:r>
      <w:r>
        <w:rPr>
          <w:rFonts w:ascii="Verdana" w:hAnsi="Verdana"/>
          <w:sz w:val="22"/>
          <w:szCs w:val="22"/>
          <w:lang w:eastAsia="en-US"/>
        </w:rPr>
        <w:t xml:space="preserve">в </w:t>
      </w:r>
      <w:r>
        <w:rPr>
          <w:rFonts w:ascii="Verdana" w:hAnsi="Verdana"/>
          <w:sz w:val="22"/>
          <w:szCs w:val="22"/>
          <w:lang w:eastAsia="en-US"/>
        </w:rPr>
        <w:t xml:space="preserve">сос</w:t>
      </w:r>
      <w:r>
        <w:rPr>
          <w:rFonts w:ascii="Verdana" w:hAnsi="Verdana"/>
          <w:sz w:val="22"/>
          <w:szCs w:val="22"/>
          <w:lang w:eastAsia="en-US"/>
        </w:rPr>
        <w:t xml:space="preserve">тав</w:t>
      </w:r>
      <w:r>
        <w:rPr>
          <w:rFonts w:ascii="Verdana" w:hAnsi="Verdana"/>
          <w:sz w:val="22"/>
          <w:szCs w:val="22"/>
          <w:lang w:eastAsia="en-US"/>
        </w:rPr>
        <w:t xml:space="preserve">е</w:t>
      </w:r>
      <w:r>
        <w:rPr>
          <w:rFonts w:ascii="Verdana" w:hAnsi="Verdana"/>
          <w:sz w:val="22"/>
          <w:szCs w:val="22"/>
          <w:lang w:eastAsia="en-US"/>
        </w:rPr>
        <w:t xml:space="preserve">, опред</w:t>
      </w:r>
      <w:r>
        <w:rPr>
          <w:rFonts w:ascii="Verdana" w:hAnsi="Verdana"/>
          <w:sz w:val="22"/>
          <w:szCs w:val="22"/>
          <w:lang w:eastAsia="en-US"/>
        </w:rPr>
        <w:t xml:space="preserve">еленн</w:t>
      </w:r>
      <w:r>
        <w:rPr>
          <w:rFonts w:ascii="Verdana" w:hAnsi="Verdana"/>
          <w:sz w:val="22"/>
          <w:szCs w:val="22"/>
          <w:lang w:eastAsia="en-US"/>
        </w:rPr>
        <w:t xml:space="preserve">ом Оп</w:t>
      </w:r>
      <w:r>
        <w:rPr>
          <w:rFonts w:ascii="Verdana" w:hAnsi="Verdana"/>
          <w:sz w:val="22"/>
          <w:szCs w:val="22"/>
          <w:lang w:eastAsia="en-US"/>
        </w:rPr>
        <w:t xml:space="preserve">исью </w:t>
      </w:r>
      <w:r>
        <w:rPr>
          <w:rFonts w:ascii="Verdana" w:hAnsi="Verdana"/>
          <w:sz w:val="22"/>
          <w:szCs w:val="22"/>
          <w:lang w:eastAsia="en-US"/>
        </w:rPr>
        <w:t xml:space="preserve">докуме</w:t>
      </w:r>
      <w:r>
        <w:rPr>
          <w:rFonts w:ascii="Verdana" w:hAnsi="Verdana"/>
          <w:sz w:val="22"/>
          <w:szCs w:val="22"/>
          <w:lang w:eastAsia="en-US"/>
        </w:rPr>
        <w:t xml:space="preserve">нтов Предложения</w:t>
      </w:r>
      <w:r>
        <w:rPr>
          <w:rFonts w:ascii="Verdana" w:hAnsi="Verdana"/>
          <w:sz w:val="22"/>
          <w:szCs w:val="22"/>
        </w:rPr>
        <w:t xml:space="preserve">.</w:t>
      </w:r>
      <w:r/>
    </w:p>
    <w:p>
      <w:pPr>
        <w:pStyle w:val="128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320"/>
          <w:rFonts w:ascii="Verdana" w:hAnsi="Verdana"/>
          <w:sz w:val="22"/>
          <w:szCs w:val="22"/>
          <w:lang w:eastAsia="ru-RU"/>
        </w:rPr>
      </w:pPr>
      <w:r>
        <w:rPr>
          <w:rStyle w:val="1320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320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320"/>
          <w:rFonts w:ascii="Verdana" w:hAnsi="Verdana"/>
          <w:sz w:val="22"/>
          <w:szCs w:val="22"/>
          <w:lang w:eastAsia="ru-RU"/>
        </w:rPr>
        <w:t xml:space="preserve">етенд</w:t>
      </w:r>
      <w:r>
        <w:rPr>
          <w:rStyle w:val="1320"/>
          <w:rFonts w:ascii="Verdana" w:hAnsi="Verdana"/>
          <w:sz w:val="22"/>
          <w:szCs w:val="22"/>
          <w:lang w:eastAsia="ru-RU"/>
        </w:rPr>
        <w:t xml:space="preserve">ент в</w:t>
      </w:r>
      <w:r>
        <w:rPr>
          <w:rStyle w:val="1320"/>
          <w:rFonts w:ascii="Verdana" w:hAnsi="Verdana"/>
          <w:sz w:val="22"/>
          <w:szCs w:val="22"/>
          <w:lang w:eastAsia="ru-RU"/>
        </w:rPr>
        <w:t xml:space="preserve">праве по</w:t>
      </w:r>
      <w:r>
        <w:rPr>
          <w:rStyle w:val="1320"/>
          <w:rFonts w:ascii="Verdana" w:hAnsi="Verdana"/>
          <w:sz w:val="22"/>
          <w:szCs w:val="22"/>
          <w:lang w:eastAsia="ru-RU"/>
        </w:rPr>
        <w:t xml:space="preserve">дать только </w:t>
      </w:r>
      <w:r>
        <w:rPr>
          <w:rStyle w:val="1320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320"/>
          <w:rFonts w:ascii="Verdana" w:hAnsi="Verdana"/>
          <w:sz w:val="22"/>
          <w:szCs w:val="22"/>
          <w:lang w:eastAsia="ru-RU"/>
        </w:rPr>
        <w:t xml:space="preserve"> Пред</w:t>
      </w:r>
      <w:r>
        <w:rPr>
          <w:rStyle w:val="1320"/>
          <w:rFonts w:ascii="Verdana" w:hAnsi="Verdana"/>
          <w:sz w:val="22"/>
          <w:szCs w:val="22"/>
          <w:lang w:eastAsia="ru-RU"/>
        </w:rPr>
        <w:t xml:space="preserve">ложен</w:t>
      </w:r>
      <w:r>
        <w:rPr>
          <w:rStyle w:val="1320"/>
          <w:rFonts w:ascii="Verdana" w:hAnsi="Verdana"/>
          <w:sz w:val="22"/>
          <w:szCs w:val="22"/>
          <w:lang w:eastAsia="ru-RU"/>
        </w:rPr>
        <w:t xml:space="preserve">ие на уча</w:t>
      </w:r>
      <w:r>
        <w:rPr>
          <w:rStyle w:val="1320"/>
          <w:rFonts w:ascii="Verdana" w:hAnsi="Verdana"/>
          <w:sz w:val="22"/>
          <w:szCs w:val="22"/>
          <w:lang w:eastAsia="ru-RU"/>
        </w:rPr>
        <w:t xml:space="preserve">ст</w:t>
      </w:r>
      <w:r>
        <w:rPr>
          <w:rStyle w:val="1320"/>
          <w:rFonts w:ascii="Verdana" w:hAnsi="Verdana"/>
          <w:sz w:val="22"/>
          <w:szCs w:val="22"/>
          <w:lang w:eastAsia="ru-RU"/>
        </w:rPr>
        <w:t xml:space="preserve">ие</w:t>
      </w:r>
      <w:r>
        <w:rPr>
          <w:rStyle w:val="1320"/>
          <w:rFonts w:ascii="Verdana" w:hAnsi="Verdana"/>
          <w:sz w:val="22"/>
          <w:szCs w:val="22"/>
          <w:lang w:eastAsia="ru-RU"/>
        </w:rPr>
        <w:t xml:space="preserve"> в отборе.</w:t>
      </w:r>
      <w:r>
        <w:rPr>
          <w:rStyle w:val="1320"/>
          <w:rFonts w:ascii="Verdana" w:hAnsi="Verdana"/>
          <w:sz w:val="22"/>
          <w:szCs w:val="22"/>
          <w:lang w:eastAsia="ru-RU"/>
        </w:rPr>
      </w:r>
      <w:r/>
    </w:p>
    <w:p>
      <w:pPr>
        <w:pStyle w:val="128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320"/>
          <w:rFonts w:ascii="Verdana" w:hAnsi="Verdana"/>
          <w:sz w:val="22"/>
          <w:szCs w:val="22"/>
        </w:rPr>
        <w:t xml:space="preserve">Предложение</w:t>
      </w:r>
      <w:r>
        <w:rPr>
          <w:rStyle w:val="1320"/>
          <w:rFonts w:ascii="Verdana" w:hAnsi="Verdana"/>
          <w:sz w:val="22"/>
          <w:szCs w:val="22"/>
        </w:rPr>
        <w:t xml:space="preserve"> </w:t>
      </w:r>
      <w:r>
        <w:rPr>
          <w:rStyle w:val="1320"/>
          <w:rFonts w:ascii="Verdana" w:hAnsi="Verdana"/>
          <w:sz w:val="22"/>
          <w:szCs w:val="22"/>
        </w:rPr>
        <w:t xml:space="preserve">П</w:t>
      </w:r>
      <w:r>
        <w:rPr>
          <w:rStyle w:val="1320"/>
          <w:rFonts w:ascii="Verdana" w:hAnsi="Verdana"/>
          <w:sz w:val="22"/>
          <w:szCs w:val="22"/>
        </w:rPr>
        <w:t xml:space="preserve">р</w:t>
      </w:r>
      <w:r>
        <w:rPr>
          <w:rStyle w:val="1320"/>
          <w:rFonts w:ascii="Verdana" w:hAnsi="Verdana"/>
          <w:sz w:val="22"/>
          <w:szCs w:val="22"/>
        </w:rPr>
        <w:t xml:space="preserve">етендент</w:t>
      </w:r>
      <w:r>
        <w:rPr>
          <w:rStyle w:val="1320"/>
          <w:rFonts w:ascii="Verdana" w:hAnsi="Verdana"/>
          <w:sz w:val="22"/>
          <w:szCs w:val="22"/>
        </w:rPr>
        <w:t xml:space="preserve">а должно быть</w:t>
      </w:r>
      <w:r>
        <w:rPr>
          <w:rStyle w:val="132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</w:t>
      </w:r>
      <w:r>
        <w:rPr>
          <w:rFonts w:ascii="Verdana" w:hAnsi="Verdana"/>
          <w:sz w:val="22"/>
          <w:szCs w:val="22"/>
        </w:rPr>
        <w:t xml:space="preserve">н а</w:t>
      </w:r>
      <w:r>
        <w:rPr>
          <w:rFonts w:ascii="Verdana" w:hAnsi="Verdana"/>
          <w:sz w:val="22"/>
          <w:szCs w:val="22"/>
        </w:rPr>
        <w:t xml:space="preserve">рхив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/>
    </w:p>
    <w:p>
      <w:pPr>
        <w:pStyle w:val="128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</w:t>
      </w:r>
      <w:r>
        <w:rPr>
          <w:rFonts w:ascii="Verdana" w:hAnsi="Verdana"/>
          <w:sz w:val="22"/>
          <w:szCs w:val="22"/>
        </w:rPr>
        <w:t xml:space="preserve">образом</w:t>
      </w:r>
      <w:r>
        <w:rPr>
          <w:rFonts w:ascii="Verdana" w:hAnsi="Verdana"/>
          <w:sz w:val="22"/>
          <w:szCs w:val="22"/>
        </w:rPr>
        <w:t xml:space="preserve"> оформлены</w:t>
      </w:r>
      <w:r>
        <w:rPr>
          <w:rFonts w:ascii="Verdana" w:hAnsi="Verdana"/>
          <w:sz w:val="22"/>
          <w:szCs w:val="22"/>
        </w:rPr>
        <w:t xml:space="preserve">.</w:t>
      </w:r>
      <w:r/>
    </w:p>
    <w:p>
      <w:pPr>
        <w:pStyle w:val="1270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5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</w:t>
      </w:r>
      <w:r>
        <w:rPr>
          <w:rFonts w:ascii="Verdana" w:hAnsi="Verdana" w:cs="Arial"/>
          <w:sz w:val="22"/>
          <w:szCs w:val="22"/>
          <w:lang w:val="ru-RU"/>
        </w:rPr>
        <w:t xml:space="preserve">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25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266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В случае, если 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Претендент прин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и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мает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 уча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стие в Отборе по нескол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ьки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м Лотам, то Форм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ы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 №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№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 1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, 3,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 4,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6, Согласие с проектом договора, Протокол разногласий к проекту договора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 предоставля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ю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тся на каждый Лот отдельно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!</w:t>
      </w:r>
      <w:r>
        <w:rPr>
          <w:rFonts w:ascii="Verdana" w:hAnsi="Verdana"/>
          <w:sz w:val="22"/>
          <w:szCs w:val="22"/>
          <w:lang w:eastAsia="en-US"/>
        </w:rPr>
      </w:r>
      <w:r/>
    </w:p>
    <w:p>
      <w:pPr>
        <w:pStyle w:val="1269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6" w:name="_Toc165090136"/>
      <w:r/>
      <w:bookmarkStart w:id="27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етенденту.</w:t>
      </w:r>
      <w:bookmarkEnd w:id="0"/>
      <w:r/>
      <w:bookmarkEnd w:id="1"/>
      <w:r/>
      <w:bookmarkEnd w:id="26"/>
      <w:r/>
      <w:bookmarkEnd w:id="27"/>
      <w:r>
        <w:rPr>
          <w:rFonts w:ascii="Verdana" w:hAnsi="Verdana"/>
          <w:sz w:val="22"/>
          <w:szCs w:val="22"/>
        </w:rPr>
      </w:r>
      <w:r/>
    </w:p>
    <w:p>
      <w:pPr>
        <w:pStyle w:val="1269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яет, 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зъясняет и дополн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«Общие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«Пор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/>
    </w:p>
    <w:p>
      <w:pPr>
        <w:pStyle w:val="1269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8" w:name="_Toc257310399"/>
      <w:r/>
      <w:bookmarkStart w:id="29" w:name="_Toc259609467"/>
      <w:r/>
      <w:bookmarkStart w:id="30" w:name="_Toc259610688"/>
      <w:r/>
      <w:bookmarkStart w:id="31" w:name="_Toc259611439"/>
      <w:r/>
      <w:bookmarkStart w:id="32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</w:t>
      </w:r>
      <w:r>
        <w:rPr>
          <w:rFonts w:ascii="Verdana" w:hAnsi="Verdana"/>
          <w:b w:val="0"/>
          <w:bCs w:val="0"/>
          <w:sz w:val="22"/>
          <w:szCs w:val="22"/>
        </w:rPr>
        <w:t xml:space="preserve">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</w:t>
      </w:r>
      <w:r>
        <w:rPr>
          <w:rFonts w:ascii="Verdana" w:hAnsi="Verdana"/>
          <w:b w:val="0"/>
          <w:bCs w:val="0"/>
          <w:sz w:val="22"/>
          <w:szCs w:val="22"/>
        </w:rPr>
        <w:t xml:space="preserve"> «Поряд</w:t>
      </w:r>
      <w:r>
        <w:rPr>
          <w:rFonts w:ascii="Verdana" w:hAnsi="Verdana"/>
          <w:b w:val="0"/>
          <w:bCs w:val="0"/>
          <w:sz w:val="22"/>
          <w:szCs w:val="22"/>
        </w:rPr>
        <w:t xml:space="preserve">ок предоставления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</w:t>
      </w:r>
      <w:r>
        <w:rPr>
          <w:rFonts w:ascii="Verdana" w:hAnsi="Verdana"/>
          <w:b w:val="0"/>
          <w:bCs w:val="0"/>
          <w:sz w:val="22"/>
          <w:szCs w:val="22"/>
        </w:rPr>
        <w:t xml:space="preserve">»,</w:t>
      </w:r>
      <w:r>
        <w:rPr>
          <w:rFonts w:ascii="Verdana" w:hAnsi="Verdana"/>
          <w:b w:val="0"/>
          <w:bCs w:val="0"/>
          <w:sz w:val="22"/>
          <w:szCs w:val="22"/>
        </w:rPr>
        <w:t xml:space="preserve">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</w:t>
      </w:r>
      <w:r>
        <w:rPr>
          <w:rFonts w:ascii="Verdana" w:hAnsi="Verdana"/>
          <w:b w:val="0"/>
          <w:bCs w:val="0"/>
          <w:sz w:val="22"/>
          <w:szCs w:val="22"/>
        </w:rPr>
        <w:t xml:space="preserve">я</w:t>
      </w:r>
      <w:r>
        <w:rPr>
          <w:rFonts w:ascii="Verdana" w:hAnsi="Verdana"/>
          <w:b w:val="0"/>
          <w:bCs w:val="0"/>
          <w:sz w:val="22"/>
          <w:szCs w:val="22"/>
        </w:rPr>
        <w:t xml:space="preserve">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</w:t>
      </w:r>
      <w:r>
        <w:rPr>
          <w:rFonts w:ascii="Verdana" w:hAnsi="Verdana"/>
          <w:b w:val="0"/>
          <w:bCs w:val="0"/>
          <w:sz w:val="22"/>
          <w:szCs w:val="22"/>
        </w:rPr>
        <w:t xml:space="preserve">. «Тр</w:t>
      </w:r>
      <w:r>
        <w:rPr>
          <w:rFonts w:ascii="Verdana" w:hAnsi="Verdana"/>
          <w:b w:val="0"/>
          <w:bCs w:val="0"/>
          <w:sz w:val="22"/>
          <w:szCs w:val="22"/>
        </w:rPr>
        <w:t xml:space="preserve">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</w:rPr>
        <w:t xml:space="preserve">Претенденту</w:t>
      </w:r>
      <w:r>
        <w:rPr>
          <w:rFonts w:ascii="Verdana" w:hAnsi="Verdana"/>
          <w:b w:val="0"/>
          <w:bCs w:val="0"/>
          <w:sz w:val="22"/>
          <w:szCs w:val="22"/>
        </w:rPr>
        <w:t xml:space="preserve">».</w:t>
      </w:r>
      <w:bookmarkEnd w:id="28"/>
      <w:r/>
      <w:bookmarkEnd w:id="29"/>
      <w:r/>
      <w:bookmarkEnd w:id="30"/>
      <w:r/>
      <w:bookmarkEnd w:id="31"/>
      <w:r/>
      <w:bookmarkEnd w:id="32"/>
      <w:r>
        <w:rPr>
          <w:rFonts w:ascii="Verdana" w:hAnsi="Verdana"/>
          <w:b w:val="0"/>
          <w:color w:val="000000"/>
          <w:sz w:val="22"/>
          <w:szCs w:val="22"/>
        </w:rPr>
      </w:r>
      <w:r/>
    </w:p>
    <w:p>
      <w:pPr>
        <w:pStyle w:val="126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</w:t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66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 на условиях и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в соответствии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с требов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оя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ще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й Инструкци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и. 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Отбора: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ор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анизации, с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пособной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выполнить работ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по поддерж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развитию ИТ-продук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«ХК «Авангард»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: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106"/>
              <w:numPr>
                <w:ilvl w:val="0"/>
                <w:numId w:val="48"/>
              </w:numPr>
              <w:jc w:val="left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highlight w:val="none"/>
                <w:lang w:val="ru-RU"/>
              </w:rPr>
              <w:t xml:space="preserve">Лот №1 - 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Поддержка и развитие мобильного приложения ХК Авангард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.;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</w:r>
            <w:r/>
          </w:p>
          <w:p>
            <w:pPr>
              <w:pStyle w:val="1106"/>
              <w:numPr>
                <w:ilvl w:val="0"/>
                <w:numId w:val="48"/>
              </w:numPr>
              <w:jc w:val="left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highlight w:val="none"/>
              </w:rPr>
              <w:t xml:space="preserve">Лот №2 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- 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Поддержка и развитие сайтов 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hawk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mhl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hawk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vhl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hawk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my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hawk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shop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hawk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gdrive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arena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academy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hawk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loyalty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hawk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/>
          </w:p>
          <w:p>
            <w:pPr>
              <w:pStyle w:val="1106"/>
              <w:numPr>
                <w:ilvl w:val="0"/>
                <w:numId w:val="48"/>
              </w:numPr>
              <w:jc w:val="left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Лот №3 - 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Разработка, поддержка и развитие ИТ-платформы ХК «Авангард»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адрес для предоставлени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дложений: </w:t>
            </w:r>
            <w:r>
              <w:rPr>
                <w:rStyle w:val="1281"/>
                <w:rFonts w:ascii="Verdana" w:hAnsi="Verdana"/>
                <w:sz w:val="22"/>
                <w:szCs w:val="22"/>
                <w:shd w:val="clear" w:color="auto" w:fill="ffffff"/>
                <w:lang w:val="en-US"/>
              </w:rPr>
              <w:t xml:space="preserve">shambelskaya</w:t>
            </w:r>
            <w:r>
              <w:rPr>
                <w:rStyle w:val="1281"/>
                <w:rFonts w:ascii="Verdana" w:hAnsi="Verdana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Style w:val="1281"/>
                <w:rFonts w:ascii="Verdana" w:hAnsi="Verdana"/>
                <w:sz w:val="22"/>
                <w:szCs w:val="22"/>
                <w:shd w:val="clear" w:color="auto" w:fill="ffffff"/>
                <w:lang w:val="en-US"/>
              </w:rPr>
              <w:t xml:space="preserve">y</w:t>
            </w:r>
            <w:r>
              <w:rPr>
                <w:rStyle w:val="1281"/>
                <w:rFonts w:ascii="Verdana" w:hAnsi="Verdana"/>
                <w:sz w:val="22"/>
                <w:szCs w:val="22"/>
                <w:shd w:val="clear" w:color="auto" w:fill="ffffff"/>
              </w:rPr>
              <w:t xml:space="preserve">v@hc-avangard.com</w:t>
            </w:r>
            <w:r>
              <w:rPr>
                <w:rStyle w:val="1281"/>
                <w:rFonts w:ascii="Verdana" w:hAnsi="Verdana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Style w:val="1281"/>
                <w:rFonts w:ascii="Verdana" w:hAnsi="Verdana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1281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widowControl w:val="off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</w:instrText>
            </w:r>
            <w:r>
              <w:rPr>
                <w:rFonts w:ascii="Verdana" w:hAnsi="Verdana"/>
                <w:sz w:val="22"/>
                <w:szCs w:val="22"/>
              </w:rPr>
              <w:instrText xml:space="preserve">ailto:popov.rn@hc-avangard.com"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281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281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7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апреля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ода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6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приема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едложений: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bookmarkStart w:id="33" w:name="_Hlk62117845"/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  <w:highlight w:val="none"/>
                <w:lang w:val="en-US"/>
              </w:rPr>
              <w:t xml:space="preserve">15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  <w:highlight w:val="none"/>
              </w:rPr>
              <w:t xml:space="preserve">мая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20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bookmarkEnd w:id="33"/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 часо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00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минут (вр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емя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московское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  <w:highlight w:val="none"/>
                <w:lang w:val="en-US"/>
              </w:rPr>
              <w:t xml:space="preserve">15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  <w:highlight w:val="none"/>
              </w:rPr>
              <w:t xml:space="preserve">мая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20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2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 00 минут (вре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московское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6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г. Омск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-8"/>
                <w:sz w:val="22"/>
                <w:szCs w:val="22"/>
              </w:rPr>
            </w:r>
            <w:r/>
          </w:p>
          <w:p>
            <w:pPr>
              <w:pStyle w:val="1266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оставляет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за собой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аво измени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дложе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66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27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27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.2.1.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.1.1.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</w:rPr>
              <w:t xml:space="preserve">Возраст органи</w:t>
            </w:r>
            <w:r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</w:rPr>
              <w:t xml:space="preserve">зации</w:t>
            </w:r>
            <w:r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не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 мен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ее 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3 (трех)</w:t>
            </w:r>
            <w:r>
              <w:rPr>
                <w:rFonts w:ascii="Verdana" w:hAnsi="Verdana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 лет.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3.2.1.2.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Style w:val="1343"/>
                <w:rFonts w:ascii="Verdana" w:hAnsi="Verdana" w:eastAsia="Arial Unicode MS" w:cs="Arial"/>
                <w:b/>
                <w:bCs/>
                <w:i w:val="0"/>
                <w:color w:val="000000" w:themeColor="text1"/>
                <w:sz w:val="22"/>
                <w:szCs w:val="22"/>
              </w:rPr>
              <w:t xml:space="preserve">Н</w:t>
            </w:r>
            <w:r>
              <w:rPr>
                <w:rStyle w:val="1343"/>
                <w:rFonts w:ascii="Verdana" w:hAnsi="Verdana" w:eastAsia="Arial Unicode MS" w:cs="Arial"/>
                <w:b/>
                <w:bCs/>
                <w:i w:val="0"/>
                <w:color w:val="000000" w:themeColor="text1"/>
                <w:sz w:val="22"/>
                <w:szCs w:val="22"/>
              </w:rPr>
              <w:t xml:space="preserve">аличие опыта выполнения аналогичных работ -</w:t>
            </w:r>
            <w:r>
              <w:rPr>
                <w:rStyle w:val="1343"/>
                <w:rFonts w:ascii="Verdana" w:hAnsi="Verdana" w:eastAsia="Arial Unicode MS" w:cs="Arial"/>
                <w:b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1343"/>
                <w:rFonts w:ascii="Verdana" w:hAnsi="Verdana" w:eastAsia="Arial Unicode MS" w:cs="Arial"/>
                <w:b w:val="0"/>
                <w:bCs w:val="0"/>
                <w:i w:val="0"/>
                <w:color w:val="000000" w:themeColor="text1"/>
                <w:sz w:val="22"/>
                <w:szCs w:val="22"/>
              </w:rPr>
              <w:t xml:space="preserve">не менее </w:t>
            </w:r>
            <w:r>
              <w:rPr>
                <w:rStyle w:val="1343"/>
                <w:rFonts w:ascii="Verdana" w:hAnsi="Verdana" w:eastAsia="Arial Unicode MS" w:cs="Arial"/>
                <w:b w:val="0"/>
                <w:bCs w:val="0"/>
                <w:i w:val="0"/>
                <w:color w:val="000000" w:themeColor="text1"/>
                <w:sz w:val="22"/>
                <w:szCs w:val="22"/>
              </w:rPr>
              <w:t xml:space="preserve">2 (</w:t>
            </w:r>
            <w:r>
              <w:rPr>
                <w:rStyle w:val="1343"/>
                <w:rFonts w:ascii="Verdana" w:hAnsi="Verdana" w:eastAsia="Arial Unicode MS" w:cs="Arial"/>
                <w:b w:val="0"/>
                <w:bCs w:val="0"/>
                <w:i w:val="0"/>
                <w:color w:val="000000" w:themeColor="text1"/>
                <w:sz w:val="22"/>
                <w:szCs w:val="22"/>
              </w:rPr>
              <w:t xml:space="preserve">двух)</w:t>
            </w:r>
            <w:r>
              <w:rPr>
                <w:rStyle w:val="1343"/>
                <w:rFonts w:ascii="Verdana" w:hAnsi="Verdana" w:eastAsia="Arial Unicode MS" w:cs="Arial"/>
                <w:b w:val="0"/>
                <w:bCs w:val="0"/>
                <w:i w:val="0"/>
                <w:color w:val="000000" w:themeColor="text1"/>
                <w:sz w:val="22"/>
                <w:szCs w:val="22"/>
              </w:rPr>
              <w:t xml:space="preserve"> лет.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и в виде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портфолио ранее выполненных работ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3.2.1.3.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344"/>
              <w:ind w:left="0"/>
              <w:jc w:val="both"/>
              <w:rPr>
                <w:b/>
                <w:bCs/>
              </w:rPr>
            </w:pPr>
            <w:r>
              <w:rPr>
                <w:rStyle w:val="1327"/>
                <w:rFonts w:ascii="Verdana" w:hAnsi="Verdana" w:eastAsia="Arial Unicode MS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Наличие в команде следующих специалистов:</w:t>
            </w:r>
            <w:r>
              <w:rPr>
                <w:rStyle w:val="1327"/>
                <w:b/>
                <w:bCs/>
              </w:rPr>
            </w:r>
            <w:r/>
          </w:p>
          <w:p>
            <w:pPr>
              <w:pStyle w:val="1344"/>
              <w:numPr>
                <w:ilvl w:val="1"/>
                <w:numId w:val="52"/>
              </w:numPr>
              <w:ind w:hanging="1394"/>
              <w:jc w:val="both"/>
              <w:tabs>
                <w:tab w:val="num" w:pos="329" w:leader="none"/>
                <w:tab w:val="clear" w:pos="1440" w:leader="none"/>
              </w:tabs>
              <w:rPr>
                <w:b/>
                <w:bCs/>
              </w:rPr>
            </w:pPr>
            <w:r>
              <w:rPr>
                <w:rStyle w:val="1327"/>
                <w:rFonts w:ascii="Verdana" w:hAnsi="Verdana" w:eastAsia="Arial Unicode MS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Лот </w:t>
            </w:r>
            <w:r>
              <w:rPr>
                <w:rStyle w:val="1327"/>
                <w:rFonts w:ascii="Verdana" w:hAnsi="Verdana" w:eastAsia="Arial Unicode MS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№</w:t>
            </w:r>
            <w:r>
              <w:rPr>
                <w:rStyle w:val="1327"/>
                <w:rFonts w:ascii="Verdana" w:hAnsi="Verdana" w:eastAsia="Arial Unicode MS" w:cs="Arial"/>
                <w:b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Style w:val="1327"/>
                <w:rFonts w:ascii="Verdana" w:hAnsi="Verdana" w:eastAsia="Arial Unicode MS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1: </w:t>
            </w:r>
            <w:r>
              <w:rPr>
                <w:rStyle w:val="1327"/>
                <w:b/>
                <w:bCs/>
              </w:rPr>
            </w:r>
            <w:r/>
          </w:p>
          <w:p>
            <w:pPr>
              <w:pStyle w:val="1344"/>
              <w:numPr>
                <w:ilvl w:val="2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Разработчик Swift;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344"/>
              <w:numPr>
                <w:ilvl w:val="2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Kotlin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344"/>
              <w:numPr>
                <w:ilvl w:val="2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Разработчик Python;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344"/>
              <w:numPr>
                <w:ilvl w:val="2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Дизайнер;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344"/>
              <w:numPr>
                <w:ilvl w:val="2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Тестировщик</w:t>
            </w:r>
            <w:r>
              <w:rPr>
                <w:rStyle w:val="1327"/>
                <w:rFonts w:ascii="Verdana" w:hAnsi="Verdana" w:eastAsia="Arial Unicode MS" w:cs="Verd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344"/>
              <w:contextualSpacing/>
              <w:ind w:left="2160"/>
              <w:jc w:val="both"/>
              <w:tabs>
                <w:tab w:val="left" w:pos="471" w:leader="none"/>
              </w:tabs>
              <w:rPr>
                <w:b w:val="0"/>
                <w:bCs w:val="0"/>
              </w:rPr>
            </w:pPr>
            <w:r>
              <w:rPr>
                <w:rStyle w:val="1327"/>
                <w:rFonts w:ascii="Verdana" w:hAnsi="Verdana" w:eastAsia="Arial Unicode MS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b w:val="0"/>
                <w:bCs w:val="0"/>
              </w:rPr>
            </w:r>
            <w:r/>
          </w:p>
          <w:p>
            <w:pPr>
              <w:pStyle w:val="1344"/>
              <w:numPr>
                <w:ilvl w:val="1"/>
                <w:numId w:val="52"/>
              </w:numPr>
              <w:ind w:left="1321" w:hanging="1275"/>
              <w:jc w:val="both"/>
              <w:tabs>
                <w:tab w:val="left" w:pos="329" w:leader="none"/>
                <w:tab w:val="clear" w:pos="1440" w:leader="none"/>
              </w:tabs>
              <w:rPr>
                <w:b/>
                <w:bCs/>
              </w:rPr>
            </w:pPr>
            <w:r>
              <w:rPr>
                <w:rStyle w:val="1327"/>
                <w:rFonts w:ascii="Verdana" w:hAnsi="Verdana" w:eastAsia="Arial Unicode MS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Лот № </w:t>
            </w:r>
            <w:r>
              <w:rPr>
                <w:rStyle w:val="1327"/>
                <w:rFonts w:ascii="Verdana" w:hAnsi="Verdana" w:eastAsia="Arial Unicode MS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2</w:t>
            </w:r>
            <w:r>
              <w:rPr>
                <w:rStyle w:val="1327"/>
                <w:rFonts w:ascii="Verdana" w:hAnsi="Verdana" w:eastAsia="Arial Unicode MS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:</w:t>
            </w:r>
            <w:r>
              <w:rPr>
                <w:rStyle w:val="1327"/>
                <w:b/>
                <w:bCs/>
              </w:rPr>
            </w:r>
            <w:r/>
          </w:p>
          <w:p>
            <w:pPr>
              <w:pStyle w:val="1344"/>
              <w:numPr>
                <w:ilvl w:val="2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lang w:val="en-US"/>
              </w:rPr>
              <w:t xml:space="preserve">ReactJS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;</w:t>
            </w:r>
            <w:r/>
          </w:p>
          <w:p>
            <w:pPr>
              <w:pStyle w:val="1344"/>
              <w:numPr>
                <w:ilvl w:val="2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lang w:val="en-US"/>
              </w:rPr>
              <w:t xml:space="preserve">NodeJS</w:t>
            </w:r>
            <w:r>
              <w:rPr>
                <w:b w:val="0"/>
                <w:bCs w:val="0"/>
              </w:rPr>
              <w:t xml:space="preserve">;</w:t>
            </w:r>
            <w:r/>
          </w:p>
          <w:p>
            <w:pPr>
              <w:pStyle w:val="1344"/>
              <w:numPr>
                <w:ilvl w:val="2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Разработчик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lang w:val="en-US"/>
              </w:rPr>
              <w:t xml:space="preserve">bitrix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lang w:val="en-US"/>
              </w:rPr>
              <w:t xml:space="preserve"> (full-stack, 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lang w:val="en-US"/>
              </w:rPr>
              <w:t xml:space="preserve">back+front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lang w:val="en-US"/>
              </w:rPr>
              <w:t xml:space="preserve">)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lang w:val="ru-RU"/>
              </w:rPr>
              <w:t xml:space="preserve">;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344"/>
              <w:numPr>
                <w:ilvl w:val="2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lang w:val="en-US"/>
              </w:rPr>
              <w:t xml:space="preserve">Word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lang w:val="en-US"/>
              </w:rPr>
              <w:t xml:space="preserve">Press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 (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lang w:val="en-US"/>
              </w:rPr>
              <w:t xml:space="preserve">back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);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344"/>
              <w:numPr>
                <w:ilvl w:val="2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HTML/CSS/JS 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(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lang w:val="en-US"/>
              </w:rPr>
              <w:t xml:space="preserve">front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).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344"/>
              <w:ind w:left="1321" w:firstLine="0"/>
              <w:jc w:val="both"/>
              <w:tabs>
                <w:tab w:val="left" w:pos="329" w:leader="none"/>
                <w:tab w:val="clear" w:pos="1440" w:leader="none"/>
              </w:tabs>
              <w:rPr>
                <w:b/>
                <w:bCs/>
              </w:rPr>
            </w:pPr>
            <w:r>
              <w:rPr>
                <w:rStyle w:val="1327"/>
                <w:rFonts w:ascii="Verdana" w:hAnsi="Verdana" w:eastAsia="Arial Unicode MS" w:cs="Arial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</w:rPr>
            </w:r>
            <w:r>
              <w:rPr>
                <w:rStyle w:val="1327"/>
                <w:rFonts w:ascii="Verdana" w:hAnsi="Verdana" w:eastAsia="Arial Unicode MS" w:cs="Arial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</w:rPr>
            </w:r>
            <w:r/>
          </w:p>
          <w:p>
            <w:pPr>
              <w:pStyle w:val="1344"/>
              <w:numPr>
                <w:ilvl w:val="1"/>
                <w:numId w:val="73"/>
              </w:numPr>
              <w:ind w:left="1321" w:hanging="1275"/>
              <w:jc w:val="both"/>
              <w:tabs>
                <w:tab w:val="left" w:pos="329" w:leader="none"/>
                <w:tab w:val="clear" w:pos="1440" w:leader="none"/>
              </w:tabs>
            </w:pPr>
            <w:r>
              <w:rPr>
                <w:rStyle w:val="1327"/>
                <w:rFonts w:ascii="Verdana" w:hAnsi="Verdana" w:eastAsia="Arial Unicode MS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Лот № </w:t>
            </w:r>
            <w:r>
              <w:rPr>
                <w:rStyle w:val="1327"/>
                <w:rFonts w:ascii="Verdana" w:hAnsi="Verdana" w:eastAsia="Arial Unicode MS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3:</w:t>
            </w:r>
            <w:r>
              <w:rPr>
                <w:b/>
                <w:bCs/>
              </w:rPr>
            </w:r>
            <w:r/>
          </w:p>
          <w:p>
            <w:pPr>
              <w:pStyle w:val="1344"/>
              <w:numPr>
                <w:ilvl w:val="2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ReactJS;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r>
            <w:r/>
          </w:p>
          <w:p>
            <w:pPr>
              <w:pStyle w:val="1344"/>
              <w:numPr>
                <w:ilvl w:val="2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Разработчик NodeJS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r>
            <w:r/>
          </w:p>
          <w:p>
            <w:pPr>
              <w:pStyle w:val="1344"/>
              <w:numPr>
                <w:ilvl w:val="2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Тестировщик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r>
            <w:r/>
          </w:p>
          <w:p>
            <w:pPr>
              <w:pStyle w:val="1344"/>
              <w:numPr>
                <w:ilvl w:val="2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Разработчик Dart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r>
            <w:r/>
          </w:p>
          <w:p>
            <w:pPr>
              <w:pStyle w:val="1344"/>
              <w:numPr>
                <w:ilvl w:val="2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Дизайнер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r>
            <w:r/>
          </w:p>
          <w:p>
            <w:pPr>
              <w:pStyle w:val="1344"/>
              <w:numPr>
                <w:ilvl w:val="2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Менеджер проекта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r>
            <w:r/>
          </w:p>
          <w:p>
            <w:pPr>
              <w:pStyle w:val="1344"/>
              <w:numPr>
                <w:ilvl w:val="1"/>
                <w:numId w:val="52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highlight w:val="none"/>
              </w:rPr>
            </w:r>
            <w:r/>
          </w:p>
          <w:p>
            <w:pPr>
              <w:pStyle w:val="1344"/>
              <w:ind w:left="0" w:firstLine="0"/>
              <w:jc w:val="both"/>
              <w:tabs>
                <w:tab w:val="num" w:pos="471" w:leader="none"/>
                <w:tab w:val="clear" w:pos="2160" w:leader="none"/>
              </w:tabs>
              <w:rPr>
                <w:b/>
                <w:bCs/>
              </w:rPr>
            </w:pPr>
            <w:r>
              <w:rPr>
                <w:rStyle w:val="1327"/>
                <w:rFonts w:ascii="Verdana" w:hAnsi="Verdana" w:eastAsia="Arial Unicode MS"/>
                <w:b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№ 3.</w:t>
            </w:r>
            <w:r>
              <w:rPr>
                <w:rFonts w:ascii="Verdana" w:hAnsi="Verdana" w:eastAsia="Arial Unicode MS"/>
                <w:b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Непроведение ликви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дац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арбитражного суда о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нан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тенд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ента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отом.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вольн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ой фо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рме.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3.2.1.5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ости Претендента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на д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ень 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одачи пред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ожения на у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частие в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тся в форме письма в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зво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е.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1.6.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Претенден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вляе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й Федераци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идического лица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территории Росси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ой Федерации, что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дписью руководителя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ать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низа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ции,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внесении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Един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дичес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ких 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иц.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3.2.1.7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вляется резид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енто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Российской Феде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ции, он должен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быт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за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го лица на территори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подтвержде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Свид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егист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рации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иностранного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3.2.1.8.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сл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учае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если 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етендент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ется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Представите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льств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ской Федерации, он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бы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жным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должно бы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подт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иями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докум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ентов: Разреш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тва, Свидет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тво о внесении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одный государствен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ный 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279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27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27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.2.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ьнос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b w:val="0"/>
                <w:bCs w:val="0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льных документах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ыть 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нотар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за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ренной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копией уч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тельны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 документ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 Прет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в действующей редакции.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3.2.2.2.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b w:val="0"/>
                <w:bCs w:val="0"/>
              </w:rPr>
            </w:pP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Степень заг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ру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женности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ендент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ать ему возможность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выполнения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планируемых по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работ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без ущерба для 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ганизат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тбора/заказч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ика, в случа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 закл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ючения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дого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вора по рез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3.2.2.3.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Претендент должен быть пла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66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едложение Претендента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266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тавки специалистов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ука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зывае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явл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окончатель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формир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тся с уч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етом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всех воз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зат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необходимых для выполнения работ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исле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налог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(в т. ч.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ДС), сбор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пошлин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расход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 страхование, и други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обязательны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платеж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 рублях Российской Ф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едерации и должн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соот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ветствов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ставкам специалис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указываем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 Ком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мерческом предло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spacing w:before="120" w:after="12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Справка о наличии кадровых ресурс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3.3.4.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66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оговоров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рил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ожение 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Форме №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4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–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Портфолио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ранее выполн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енных работ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5.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66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ru-RU"/>
              </w:rPr>
              <w:t xml:space="preserve">.3.6.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266"/>
              <w:widowControl w:val="off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Коммерческое предложение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6)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7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66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обр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 персо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альн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(форма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прила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гается)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66"/>
              <w:widowControl w:val="off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ожить отдельно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.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8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(пе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ствующ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ей регистр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ации)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так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огла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 обработку пер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нальных данных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лько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нтра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Отборе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текуще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/>
          </w:p>
          <w:p>
            <w:pPr>
              <w:pStyle w:val="1266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орах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ода,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кументах, и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же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3.3.9.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Оригинал или Электронная верс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 с ЭЦП налоговой инспекции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ФНС России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ки из Единого государственного реестра юридических лиц с отметкой налоговог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ргана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/ Ед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иного государст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нного реестра инди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принимателе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/ свидетель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(сертификата)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регистрации иностранного юри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дического лица / Разрешения 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открытие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едставительства, Свидетельства о внесении в Сводный государственный реес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тр. 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66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не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ш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ния приема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3.3.10.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Нотариал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веренн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копия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Ус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тава Претендента и/или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учредит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66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 за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мог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предоставлены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веренные руков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одителем и печат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11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Выписка из 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(п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уч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назначе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ководи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теля, дов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енность и т.д.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66"/>
              <w:jc w:val="both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ца, кото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контр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ента.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12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копии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постановке на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государ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ой рег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истрации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идического лица или инд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ивидуал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дпринимателя.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66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кущем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года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онтрагент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быть предоставле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заверенны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руководителем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ук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Инфор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ии загруженност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теку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прилагается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).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286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4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Согласие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 Проектом договора или Протокол разногласий к Проекту договора (формы прилагаются).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5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Прочие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ументы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6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Опи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сь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куме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дло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66"/>
              <w:numPr>
                <w:ilvl w:val="1"/>
                <w:numId w:val="6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4.1.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менты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вхо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щие в со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став Предложения, 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едставляются в пор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ядке,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определ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ном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исью 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кументов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3.4.2.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87"/>
              <w:ind w:firstLine="0"/>
              <w:jc w:val="both"/>
              <w:spacing w:before="12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320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320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320"/>
                <w:rFonts w:ascii="Verdana" w:hAnsi="Verdana"/>
                <w:b/>
                <w:sz w:val="22"/>
                <w:szCs w:val="22"/>
              </w:rPr>
              <w:t xml:space="preserve">ние Прете</w:t>
            </w:r>
            <w:r>
              <w:rPr>
                <w:rStyle w:val="1320"/>
                <w:rFonts w:ascii="Verdana" w:hAnsi="Verdana"/>
                <w:b/>
                <w:sz w:val="22"/>
                <w:szCs w:val="22"/>
              </w:rPr>
              <w:t xml:space="preserve">нде</w:t>
            </w:r>
            <w:r>
              <w:rPr>
                <w:rStyle w:val="1320"/>
                <w:rFonts w:ascii="Verdana" w:hAnsi="Verdana"/>
                <w:b/>
                <w:sz w:val="22"/>
                <w:szCs w:val="22"/>
              </w:rPr>
              <w:t xml:space="preserve">нта должно б</w:t>
            </w:r>
            <w:r>
              <w:rPr>
                <w:rStyle w:val="1320"/>
                <w:rFonts w:ascii="Verdana" w:hAnsi="Verdana"/>
                <w:b/>
                <w:sz w:val="22"/>
                <w:szCs w:val="22"/>
              </w:rPr>
              <w:t xml:space="preserve">ы</w:t>
            </w:r>
            <w:r>
              <w:rPr>
                <w:rStyle w:val="1320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  <w:p>
            <w:pPr>
              <w:pStyle w:val="1266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вляет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едлож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 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Отборе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ектронной форме на адрес электрон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ной почты Орг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орме электро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архива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 установленным паролем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при этом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от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архива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аправля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66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завере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 подписью единоличного (коллегиальн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ого) исполнит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 Претендент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надле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уполномоченного им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лица.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266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Согласи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обработк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ерсонал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файл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ус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парол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направляется исключительно в адрес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одразделения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3.4.3.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сть 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документов, предста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вляемых в сос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должн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ого 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ица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если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фор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ма 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аниями настоящей Инс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трукции. 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 на участие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ументов, входящих в со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став такого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ложени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опускае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кси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прил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 ней 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лжны 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апечатаны. Подчистки и исправления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допускаются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ением исправле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крепле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нных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ечатью и заверенны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оченного ли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ца.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ind w:left="18"/>
              <w:jc w:val="both"/>
              <w:spacing w:before="120" w:after="12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учас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быть запо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лнены по всем пункта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При описании 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словий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ний Претендент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 прим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общепринятые обозн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ачения и наиме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етствии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дейс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тов,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есл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аза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но 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ии.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Сведения, которые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одержатся в Предложе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дентов, не дол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пускат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двус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мысленных толкован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ий.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9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120" w:after="12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ли в документах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лож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ся ра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схо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озна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цифрами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 то Организатором 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тбора прини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мается к рассмотрени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азанная пропис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3.4.1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Предложение на участие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Отборе, подг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отовленно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анная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уча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ваются участники Отб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ора и Орган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изатор Отбора, должн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саны на русско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е.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ind w:right="-37"/>
              <w:jc w:val="both"/>
              <w:spacing w:before="120" w:after="120" w:line="200" w:lineRule="atLeast"/>
              <w:tabs>
                <w:tab w:val="left" w:pos="99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Все суммы денежных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средств в Пре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длож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иях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росси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йск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уб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склю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чен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Предложен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ию на участие в Отбо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ре могут бы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ть приложены докумен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лы которых выд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етенде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нту тр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етьими лицами, в к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оторых суммы 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енеж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вы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раж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друг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ах.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НЕ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66"/>
              <w:numPr>
                <w:ilvl w:val="1"/>
                <w:numId w:val="6"/>
              </w:numPr>
              <w:widowControl w:val="off"/>
              <w:rPr>
                <w:rStyle w:val="1279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279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279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279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279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279"/>
                <w:rFonts w:ascii="Verdana" w:hAnsi="Verdana"/>
                <w:color w:val="000000"/>
                <w:sz w:val="22"/>
                <w:szCs w:val="22"/>
              </w:rPr>
              <w:t xml:space="preserve">ии</w:t>
            </w:r>
            <w:r>
              <w:rPr>
                <w:rStyle w:val="1279"/>
                <w:rFonts w:ascii="Verdana" w:hAnsi="Verdana"/>
                <w:color w:val="000000"/>
                <w:sz w:val="22"/>
                <w:szCs w:val="22"/>
              </w:rPr>
              <w:t xml:space="preserve"> опред</w:t>
            </w:r>
            <w:r>
              <w:rPr>
                <w:rStyle w:val="1279"/>
                <w:rFonts w:ascii="Verdana" w:hAnsi="Verdana"/>
                <w:color w:val="000000"/>
                <w:sz w:val="22"/>
                <w:szCs w:val="22"/>
              </w:rPr>
              <w:t xml:space="preserve">еления</w:t>
            </w:r>
            <w:r>
              <w:rPr>
                <w:rStyle w:val="1279"/>
                <w:rFonts w:ascii="Verdana" w:hAnsi="Verdana"/>
                <w:color w:val="000000"/>
                <w:sz w:val="22"/>
                <w:szCs w:val="22"/>
              </w:rPr>
              <w:t xml:space="preserve"> победителя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66"/>
              <w:ind w:left="57" w:hanging="24"/>
              <w:widowControl w:val="off"/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3.5.1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06"/>
              <w:contextualSpacing w:val="0"/>
              <w:ind w:left="0"/>
              <w:jc w:val="both"/>
              <w:spacing w:after="40"/>
              <w:rPr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 w:themeColor="text1"/>
                <w:sz w:val="22"/>
                <w:szCs w:val="22"/>
              </w:rPr>
              <w:t xml:space="preserve">Лот</w:t>
            </w:r>
            <w:r>
              <w:rPr>
                <w:rFonts w:ascii="Verdana" w:hAnsi="Verdana" w:cs="Arial"/>
                <w:iCs/>
                <w:color w:val="000000" w:themeColor="text1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iCs/>
                <w:color w:val="000000" w:themeColor="text1"/>
                <w:sz w:val="22"/>
                <w:szCs w:val="22"/>
              </w:rPr>
              <w:t xml:space="preserve"> №</w:t>
            </w:r>
            <w:r>
              <w:rPr>
                <w:rFonts w:ascii="Verdana" w:hAnsi="Verdana" w:cs="Arial"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cs="Arial"/>
                <w:iCs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iCs/>
                <w:color w:val="000000" w:themeColor="text1"/>
                <w:sz w:val="22"/>
                <w:szCs w:val="22"/>
              </w:rPr>
              <w:t xml:space="preserve">, 2, 3</w:t>
            </w:r>
            <w:r>
              <w:rPr>
                <w:rFonts w:ascii="Verdana" w:hAnsi="Verdana" w:cs="Arial"/>
                <w:iCs/>
                <w:color w:val="000000" w:themeColor="text1"/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106"/>
              <w:numPr>
                <w:ilvl w:val="0"/>
                <w:numId w:val="59"/>
              </w:numPr>
              <w:jc w:val="both"/>
              <w:spacing w:after="40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iCs/>
                <w:color w:val="000000" w:themeColor="text1"/>
                <w:sz w:val="22"/>
                <w:szCs w:val="22"/>
              </w:rPr>
              <w:t xml:space="preserve">Стоимость чел/час специалистов</w:t>
            </w:r>
            <w:r>
              <w:rPr>
                <w:rFonts w:ascii="Verdana" w:hAnsi="Verdana" w:cs="Arial"/>
                <w:b w:val="0"/>
                <w:bCs w:val="0"/>
                <w:iCs/>
                <w:color w:val="000000" w:themeColor="text1"/>
                <w:sz w:val="22"/>
                <w:szCs w:val="22"/>
              </w:rPr>
              <w:t xml:space="preserve">;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  <w:p>
            <w:pPr>
              <w:pStyle w:val="1106"/>
              <w:numPr>
                <w:ilvl w:val="0"/>
                <w:numId w:val="59"/>
              </w:numPr>
              <w:jc w:val="both"/>
              <w:spacing w:after="40"/>
              <w:rPr>
                <w:rFonts w:ascii="Verdana" w:hAnsi="Verdana" w:cs="Arial"/>
                <w:color w:val="000000" w:themeColor="text1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iCs/>
                <w:color w:val="000000" w:themeColor="text1"/>
                <w:sz w:val="22"/>
                <w:szCs w:val="22"/>
              </w:rPr>
              <w:t xml:space="preserve">Портфолио </w:t>
            </w:r>
            <w:r>
              <w:rPr>
                <w:rFonts w:ascii="Verdana" w:hAnsi="Verdana" w:cs="Arial"/>
                <w:b w:val="0"/>
                <w:bCs w:val="0"/>
                <w:iCs/>
                <w:color w:val="000000" w:themeColor="text1"/>
                <w:sz w:val="22"/>
                <w:szCs w:val="22"/>
              </w:rPr>
              <w:t xml:space="preserve">ранее </w:t>
            </w:r>
            <w:r>
              <w:rPr>
                <w:rFonts w:ascii="Verdana" w:hAnsi="Verdana" w:cs="Arial"/>
                <w:b w:val="0"/>
                <w:bCs w:val="0"/>
                <w:iCs/>
                <w:color w:val="000000" w:themeColor="text1"/>
                <w:sz w:val="22"/>
                <w:szCs w:val="22"/>
              </w:rPr>
              <w:t xml:space="preserve">выполненных работ</w:t>
            </w:r>
            <w:r>
              <w:rPr>
                <w:rFonts w:ascii="Verdana" w:hAnsi="Verdana" w:cs="Arial"/>
                <w:b w:val="0"/>
                <w:bCs w:val="0"/>
                <w:iCs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iCs/>
                <w:color w:val="000000" w:themeColor="text1"/>
                <w:sz w:val="24"/>
              </w:rPr>
              <w:t xml:space="preserve"> </w:t>
            </w:r>
            <w:r>
              <w:rPr>
                <w:rFonts w:ascii="Verdana" w:hAnsi="Verdana" w:cs="Arial"/>
                <w:color w:val="000000" w:themeColor="text1"/>
                <w:szCs w:val="24"/>
              </w:rPr>
            </w:r>
            <w:r/>
          </w:p>
        </w:tc>
      </w:tr>
    </w:tbl>
    <w:p>
      <w:pPr>
        <w:pStyle w:val="1269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4" w:name="_Toc148524241"/>
      <w:r/>
      <w:bookmarkStart w:id="35" w:name="_Toc165090141"/>
      <w:r/>
      <w:bookmarkStart w:id="36" w:name="_Ref280628037"/>
      <w:r>
        <w:rPr>
          <w:rFonts w:ascii="Verdana" w:hAnsi="Verdana"/>
          <w:sz w:val="22"/>
          <w:szCs w:val="22"/>
        </w:rPr>
        <w:t xml:space="preserve">Скан-копия те</w:t>
      </w:r>
      <w:r>
        <w:rPr>
          <w:rFonts w:ascii="Verdana" w:hAnsi="Verdana"/>
          <w:sz w:val="22"/>
          <w:szCs w:val="22"/>
        </w:rPr>
        <w:t xml:space="preserve">х</w:t>
      </w:r>
      <w:r>
        <w:rPr>
          <w:rFonts w:ascii="Verdana" w:hAnsi="Verdana"/>
          <w:sz w:val="22"/>
          <w:szCs w:val="22"/>
        </w:rPr>
        <w:t xml:space="preserve">нич</w:t>
      </w:r>
      <w:r>
        <w:rPr>
          <w:rFonts w:ascii="Verdana" w:hAnsi="Verdana"/>
          <w:sz w:val="22"/>
          <w:szCs w:val="22"/>
        </w:rPr>
        <w:t xml:space="preserve">еского </w:t>
      </w:r>
      <w:r>
        <w:rPr>
          <w:rFonts w:ascii="Verdana" w:hAnsi="Verdana"/>
          <w:sz w:val="22"/>
          <w:szCs w:val="22"/>
        </w:rPr>
        <w:t xml:space="preserve">задания и приложени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 к нему </w:t>
      </w:r>
      <w:r>
        <w:rPr>
          <w:rFonts w:ascii="Verdana" w:hAnsi="Verdana"/>
          <w:sz w:val="22"/>
          <w:szCs w:val="22"/>
        </w:rPr>
        <w:t xml:space="preserve">на </w:t>
      </w:r>
      <w:r>
        <w:rPr>
          <w:rFonts w:ascii="Verdana" w:hAnsi="Verdana"/>
          <w:sz w:val="22"/>
          <w:szCs w:val="22"/>
        </w:rPr>
        <w:t xml:space="preserve">выполн</w:t>
      </w:r>
      <w:r>
        <w:rPr>
          <w:rFonts w:ascii="Verdana" w:hAnsi="Verdana"/>
          <w:sz w:val="22"/>
          <w:szCs w:val="22"/>
        </w:rPr>
        <w:t xml:space="preserve">ение</w:t>
      </w:r>
      <w:r>
        <w:rPr>
          <w:rFonts w:ascii="Verdana" w:hAnsi="Verdana"/>
          <w:sz w:val="22"/>
          <w:szCs w:val="22"/>
        </w:rPr>
        <w:t xml:space="preserve"> работ</w:t>
      </w:r>
      <w:r>
        <w:rPr>
          <w:rFonts w:ascii="Verdana" w:hAnsi="Verdana"/>
          <w:sz w:val="22"/>
          <w:szCs w:val="22"/>
        </w:rPr>
        <w:t xml:space="preserve"> по </w:t>
      </w:r>
      <w:r>
        <w:rPr>
          <w:rFonts w:ascii="Verdana" w:hAnsi="Verdana"/>
          <w:sz w:val="22"/>
          <w:szCs w:val="22"/>
        </w:rPr>
        <w:t xml:space="preserve">поддержке и развитию ИТ-продуктов </w:t>
      </w:r>
      <w:r>
        <w:rPr>
          <w:rFonts w:ascii="Verdana" w:hAnsi="Verdana"/>
          <w:sz w:val="22"/>
          <w:szCs w:val="22"/>
        </w:rPr>
        <w:t xml:space="preserve">«ХК «Авангард»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п</w:t>
      </w:r>
      <w:r>
        <w:rPr>
          <w:rFonts w:ascii="Verdana" w:hAnsi="Verdana"/>
          <w:color w:val="000000"/>
          <w:sz w:val="22"/>
          <w:szCs w:val="22"/>
        </w:rPr>
        <w:t xml:space="preserve">р</w:t>
      </w:r>
      <w:r>
        <w:rPr>
          <w:rFonts w:ascii="Verdana" w:hAnsi="Verdana"/>
          <w:color w:val="000000"/>
          <w:sz w:val="22"/>
          <w:szCs w:val="22"/>
        </w:rPr>
        <w:t xml:space="preserve">илага</w:t>
      </w:r>
      <w:r>
        <w:rPr>
          <w:rFonts w:ascii="Verdana" w:hAnsi="Verdana"/>
          <w:color w:val="000000"/>
          <w:sz w:val="22"/>
          <w:szCs w:val="22"/>
        </w:rPr>
        <w:t xml:space="preserve">ю</w:t>
      </w:r>
      <w:r>
        <w:rPr>
          <w:rFonts w:ascii="Verdana" w:hAnsi="Verdana"/>
          <w:color w:val="000000"/>
          <w:sz w:val="22"/>
          <w:szCs w:val="22"/>
        </w:rPr>
        <w:t xml:space="preserve">тся к </w:t>
      </w:r>
      <w:r>
        <w:rPr>
          <w:rFonts w:ascii="Verdana" w:hAnsi="Verdana"/>
          <w:color w:val="000000"/>
          <w:sz w:val="22"/>
          <w:szCs w:val="22"/>
        </w:rPr>
        <w:t xml:space="preserve">докуме</w:t>
      </w:r>
      <w:r>
        <w:rPr>
          <w:rFonts w:ascii="Verdana" w:hAnsi="Verdana"/>
          <w:color w:val="000000"/>
          <w:sz w:val="22"/>
          <w:szCs w:val="22"/>
        </w:rPr>
        <w:t xml:space="preserve">нтации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об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О</w:t>
      </w:r>
      <w:r>
        <w:rPr>
          <w:rFonts w:ascii="Verdana" w:hAnsi="Verdana"/>
          <w:color w:val="000000"/>
          <w:sz w:val="22"/>
          <w:szCs w:val="22"/>
        </w:rPr>
        <w:t xml:space="preserve">тборе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color w:val="000000"/>
          <w:sz w:val="22"/>
          <w:szCs w:val="22"/>
        </w:rPr>
      </w:r>
      <w:r/>
    </w:p>
    <w:p>
      <w:pPr>
        <w:pStyle w:val="126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269"/>
        <w:numPr>
          <w:ilvl w:val="0"/>
          <w:numId w:val="6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5"/>
      <w:r/>
      <w:bookmarkEnd w:id="36"/>
      <w:r/>
      <w:bookmarkStart w:id="37" w:name="_Toc165090142"/>
      <w:r>
        <w:rPr>
          <w:rFonts w:ascii="Verdana" w:hAnsi="Verdana"/>
          <w:sz w:val="22"/>
          <w:szCs w:val="22"/>
        </w:rPr>
        <w:t xml:space="preserve">Проект договора по каждому лоту прилагается к документации об Отборе.</w:t>
      </w:r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</w:t>
      </w:r>
      <w:r>
        <w:rPr>
          <w:rFonts w:ascii="Verdana" w:hAnsi="Verdana"/>
          <w:sz w:val="22"/>
          <w:szCs w:val="22"/>
        </w:rPr>
        <w:t xml:space="preserve">заполн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4"/>
      <w:r/>
      <w:bookmarkEnd w:id="37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/>
      <w:bookmarkStart w:id="40" w:name="_Toc148353306"/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заверены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печатью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40"/>
      <w:r>
        <w:rPr>
          <w:rFonts w:ascii="Verdana" w:hAnsi="Verdana" w:cs="Arial"/>
          <w:b/>
          <w:color w:val="ff0000"/>
          <w:sz w:val="22"/>
          <w:szCs w:val="22"/>
        </w:rPr>
      </w:r>
      <w:r/>
    </w:p>
    <w:p>
      <w:pPr>
        <w:pStyle w:val="127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266"/>
        <w:jc w:val="right"/>
        <w:spacing w:after="60"/>
        <w:widowControl w:val="off"/>
        <w:tabs>
          <w:tab w:val="left" w:pos="5387" w:leader="none"/>
        </w:tabs>
        <w:rPr>
          <w:rStyle w:val="1279"/>
          <w:rFonts w:ascii="Verdana" w:hAnsi="Verdana"/>
          <w:color w:val="000000"/>
          <w:sz w:val="22"/>
          <w:szCs w:val="22"/>
        </w:rPr>
      </w:pPr>
      <w:r/>
      <w:bookmarkStart w:id="41" w:name="_Toc498952699"/>
      <w:r>
        <w:rPr>
          <w:rStyle w:val="1279"/>
          <w:rFonts w:ascii="Verdana" w:hAnsi="Verdana"/>
          <w:color w:val="000000"/>
          <w:sz w:val="22"/>
          <w:szCs w:val="22"/>
        </w:rPr>
        <w:t xml:space="preserve">Форм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а №</w:t>
      </w:r>
      <w:r>
        <w:rPr>
          <w:rStyle w:val="1279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1 (Лот №1)</w:t>
      </w:r>
      <w:r>
        <w:rPr>
          <w:rStyle w:val="1279"/>
          <w:rFonts w:ascii="Verdana" w:hAnsi="Verdana"/>
          <w:color w:val="000000"/>
          <w:sz w:val="22"/>
          <w:szCs w:val="22"/>
        </w:rPr>
      </w:r>
      <w:r/>
    </w:p>
    <w:p>
      <w:pPr>
        <w:pStyle w:val="1266"/>
        <w:jc w:val="right"/>
        <w:spacing w:after="60"/>
        <w:widowControl w:val="off"/>
        <w:tabs>
          <w:tab w:val="left" w:pos="5387" w:leader="none"/>
        </w:tabs>
        <w:rPr>
          <w:rStyle w:val="1279"/>
          <w:rFonts w:ascii="Verdana" w:hAnsi="Verdana"/>
          <w:color w:val="000000"/>
          <w:sz w:val="22"/>
          <w:szCs w:val="22"/>
        </w:rPr>
      </w:pPr>
      <w:r>
        <w:rPr>
          <w:rStyle w:val="1279"/>
          <w:rFonts w:ascii="Verdana" w:hAnsi="Verdana"/>
          <w:color w:val="000000"/>
          <w:sz w:val="22"/>
          <w:szCs w:val="22"/>
        </w:rPr>
        <w:t xml:space="preserve">Предложение</w:t>
      </w:r>
      <w:bookmarkEnd w:id="41"/>
      <w:r>
        <w:rPr>
          <w:rStyle w:val="1279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279"/>
          <w:rFonts w:ascii="Verdana" w:hAnsi="Verdana"/>
          <w:color w:val="000000"/>
          <w:sz w:val="22"/>
          <w:szCs w:val="22"/>
        </w:rPr>
      </w:r>
      <w:r/>
    </w:p>
    <w:p>
      <w:pPr>
        <w:pStyle w:val="1266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07</w:t>
      </w:r>
      <w:r>
        <w:rPr>
          <w:rFonts w:ascii="Verdana" w:hAnsi="Verdana" w:cs="Arial"/>
          <w:b/>
          <w:sz w:val="22"/>
          <w:szCs w:val="22"/>
        </w:rPr>
        <w:t xml:space="preserve">-2023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/>
    </w:p>
    <w:p>
      <w:pPr>
        <w:pStyle w:val="126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66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</w:t>
      </w:r>
      <w:r>
        <w:rPr>
          <w:rFonts w:ascii="Verdana" w:hAnsi="Verdana" w:cs="Arial"/>
          <w:color w:val="808080"/>
          <w:sz w:val="22"/>
          <w:szCs w:val="22"/>
        </w:rPr>
      </w:r>
      <w:r/>
    </w:p>
    <w:p>
      <w:pPr>
        <w:pStyle w:val="126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з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/>
    </w:p>
    <w:p>
      <w:pPr>
        <w:pStyle w:val="1266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/>
    </w:p>
    <w:p>
      <w:pPr>
        <w:pStyle w:val="126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</w:t>
      </w:r>
      <w:r>
        <w:rPr>
          <w:rFonts w:ascii="Verdana" w:hAnsi="Verdana" w:cs="Arial"/>
          <w:b/>
          <w:sz w:val="22"/>
          <w:szCs w:val="22"/>
        </w:rPr>
        <w:t xml:space="preserve">фон:</w:t>
      </w:r>
      <w:r/>
    </w:p>
    <w:p>
      <w:pPr>
        <w:pStyle w:val="126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/>
    </w:p>
    <w:p>
      <w:pPr>
        <w:pStyle w:val="1266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/>
    </w:p>
    <w:p>
      <w:pPr>
        <w:pStyle w:val="1266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</w:t>
      </w:r>
      <w:r>
        <w:rPr>
          <w:rFonts w:ascii="Verdana" w:hAnsi="Verdana" w:cs="Arial"/>
          <w:b/>
          <w:sz w:val="22"/>
          <w:szCs w:val="22"/>
        </w:rPr>
        <w:t xml:space="preserve">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__________</w:t>
      </w:r>
      <w:r/>
    </w:p>
    <w:p>
      <w:pPr>
        <w:pStyle w:val="1266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зучив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документацию об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ган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иза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ции, </w:t>
      </w:r>
      <w:bookmarkStart w:id="42" w:name="_Hlk122536481"/>
      <w:r>
        <w:rPr>
          <w:rFonts w:ascii="Verdana" w:hAnsi="Verdana"/>
          <w:b w:val="0"/>
          <w:bCs w:val="0"/>
          <w:sz w:val="22"/>
          <w:szCs w:val="22"/>
        </w:rPr>
        <w:t xml:space="preserve">способной выполнить работы по поддержке и развитию мобильного приложения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«ХК «Авангард» (Лот № 1)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bookmarkEnd w:id="42"/>
      <w:r>
        <w:rPr>
          <w:rFonts w:ascii="Verdana" w:hAnsi="Verdana" w:cs="Arial"/>
          <w:b w:val="0"/>
          <w:bCs w:val="0"/>
          <w:sz w:val="22"/>
          <w:szCs w:val="22"/>
        </w:rPr>
        <w:t xml:space="preserve">(Реестровый номер: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0</w:t>
      </w:r>
      <w:r>
        <w:rPr>
          <w:rFonts w:ascii="Verdana" w:hAnsi="Verdana" w:cs="Arial"/>
          <w:b w:val="0"/>
          <w:bCs w:val="0"/>
          <w:sz w:val="22"/>
          <w:szCs w:val="22"/>
          <w:highlight w:val="none"/>
        </w:rPr>
        <w:t xml:space="preserve">7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-2023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дал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:</w:t>
      </w:r>
      <w:r>
        <w:rPr>
          <w:b w:val="0"/>
          <w:bCs w:val="0"/>
        </w:rPr>
      </w:r>
      <w:r/>
    </w:p>
    <w:p>
      <w:pPr>
        <w:pStyle w:val="1266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266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spacing w:val="1"/>
          <w:sz w:val="22"/>
          <w:szCs w:val="22"/>
        </w:rPr>
        <w:t xml:space="preserve">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</w:t>
      </w:r>
      <w:r>
        <w:rPr>
          <w:rFonts w:ascii="Verdana" w:hAnsi="Verdana" w:cs="Arial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jc w:val="both"/>
        <w:spacing w:before="115" w:after="120" w:line="274" w:lineRule="exact"/>
        <w:shd w:val="clear" w:color="auto" w:fill="ffffff"/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</w:pP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предоставляем Вам Пред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ие, сост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авлен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н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ое 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в со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кументацией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по участию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Отборе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 на следующих усло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вия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: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Предлаг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емые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работы 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услуги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уду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соотве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тствова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ть техническ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им,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ка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чес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твенным и количе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ственны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ктер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истикам,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установленным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оста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нном нам пакете докуме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в.</w:t>
      </w:r>
      <w:r>
        <w:rPr>
          <w:b w:val="0"/>
          <w:bCs w:val="0"/>
        </w:rPr>
      </w:r>
      <w:r/>
    </w:p>
    <w:p>
      <w:pPr>
        <w:numPr>
          <w:ilvl w:val="0"/>
          <w:numId w:val="27"/>
        </w:numPr>
        <w:ind w:left="283" w:right="0" w:hanging="283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Ставки специалистов: </w:t>
      </w:r>
      <w:r>
        <w:rPr>
          <w:rFonts w:ascii="Verdana" w:hAnsi="Verdana" w:cs="Arial"/>
          <w:spacing w:val="1"/>
          <w:sz w:val="22"/>
          <w:szCs w:val="22"/>
          <w:highlight w:val="none"/>
        </w:rPr>
      </w:r>
      <w:r/>
    </w:p>
    <w:tbl>
      <w:tblPr>
        <w:tblW w:w="96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16"/>
        <w:gridCol w:w="4790"/>
      </w:tblGrid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Роль (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Наименование специалист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, руб.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/>
          </w:p>
          <w:p>
            <w:pPr>
              <w:pStyle w:val="1266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с учетом НДС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/НДС не облагается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eastAsia="Arial Unicode MS" w:cs="Arial"/>
                <w:color w:val="000000"/>
              </w:rPr>
            </w:pPr>
            <w:r>
              <w:rPr>
                <w:rStyle w:val="1327"/>
                <w:rFonts w:ascii="Verdana" w:hAnsi="Verdana" w:eastAsia="Arial Unicode MS" w:cs="Arial"/>
                <w:i w:val="0"/>
                <w:iCs w:val="0"/>
                <w:color w:val="000000"/>
                <w:sz w:val="22"/>
                <w:szCs w:val="22"/>
              </w:rPr>
              <w:t xml:space="preserve">Разработчик Swift</w:t>
            </w:r>
            <w:r>
              <w:rPr>
                <w:rFonts w:ascii="Verdana" w:hAnsi="Verdana" w:eastAsia="Arial Unicode MS" w:cs="Arial"/>
                <w:i/>
                <w:iCs/>
                <w:color w:val="000000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eastAsia="Arial Unicode MS" w:cs="Arial"/>
                <w:color w:val="000000"/>
              </w:rPr>
            </w:pPr>
            <w:r>
              <w:rPr>
                <w:rStyle w:val="1327"/>
                <w:rFonts w:ascii="Verdana" w:hAnsi="Verdana" w:eastAsia="Arial Unicode MS" w:cs="Arial"/>
                <w:i w:val="0"/>
                <w:iCs w:val="0"/>
                <w:color w:val="000000"/>
                <w:sz w:val="22"/>
                <w:szCs w:val="22"/>
              </w:rPr>
              <w:t xml:space="preserve">Разработчик Kotlin</w:t>
            </w:r>
            <w:r>
              <w:rPr>
                <w:rStyle w:val="1327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eastAsia="Arial Unicode MS" w:cs="Arial"/>
                <w:color w:val="000000"/>
              </w:rPr>
            </w:pPr>
            <w:r>
              <w:rPr>
                <w:rStyle w:val="1327"/>
                <w:rFonts w:ascii="Verdana" w:hAnsi="Verdana" w:eastAsia="Arial Unicode MS" w:cs="Arial"/>
                <w:i w:val="0"/>
                <w:iCs w:val="0"/>
                <w:color w:val="000000"/>
                <w:sz w:val="22"/>
                <w:szCs w:val="22"/>
              </w:rPr>
              <w:t xml:space="preserve">Разработчик Python</w:t>
            </w:r>
            <w:r>
              <w:rPr>
                <w:rStyle w:val="1327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Style w:val="1327"/>
                <w:rFonts w:ascii="Verdana" w:hAnsi="Verdana" w:eastAsia="Arial Unicode MS" w:cs="Arial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Style w:val="1327"/>
                <w:rFonts w:ascii="Verdana" w:hAnsi="Verdana" w:eastAsia="Arial Unicode MS" w:cs="Arial"/>
                <w:i w:val="0"/>
                <w:iCs w:val="0"/>
                <w:color w:val="000000"/>
                <w:sz w:val="22"/>
                <w:szCs w:val="22"/>
              </w:rPr>
              <w:t xml:space="preserve">Дизайнер</w:t>
            </w:r>
            <w:r>
              <w:rPr>
                <w:rStyle w:val="1327"/>
                <w:rFonts w:ascii="Verdana" w:hAnsi="Verdana" w:eastAsia="Arial Unicode MS" w:cs="Arial"/>
                <w:i w:val="0"/>
                <w:iCs w:val="0"/>
                <w:color w:val="000000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vMerge w:val="restart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eastAsia="Arial Unicode MS" w:cs="Arial"/>
                <w:color w:val="000000"/>
              </w:rPr>
            </w:pPr>
            <w:r>
              <w:rPr>
                <w:rStyle w:val="1327"/>
                <w:rFonts w:ascii="Verdana" w:hAnsi="Verdana" w:eastAsia="Arial Unicode MS" w:cs="Arial"/>
                <w:i w:val="0"/>
                <w:iCs w:val="0"/>
                <w:color w:val="000000"/>
                <w:sz w:val="22"/>
                <w:szCs w:val="22"/>
              </w:rPr>
              <w:t xml:space="preserve">Тестировщик</w:t>
            </w:r>
            <w:r>
              <w:rPr>
                <w:rStyle w:val="1327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1266"/>
        <w:ind w:left="709" w:right="708"/>
        <w:jc w:val="both"/>
        <w:spacing w:after="120"/>
        <w:shd w:val="clear" w:color="auto" w:fill="ffffff"/>
        <w:widowControl w:val="off"/>
        <w:rPr>
          <w:rFonts w:ascii="Verdana" w:hAnsi="Verdana" w:cs="Arial"/>
        </w:rPr>
      </w:pPr>
      <w:r>
        <w:rPr>
          <w:rStyle w:val="1295"/>
          <w:rFonts w:ascii="Verdana" w:hAnsi="Verdana"/>
          <w:b/>
          <w:color w:val="ff0000"/>
          <w:sz w:val="18"/>
          <w:szCs w:val="18"/>
        </w:rPr>
      </w:r>
      <w:r>
        <w:rPr>
          <w:rFonts w:ascii="Verdana" w:hAnsi="Verdana"/>
          <w:b/>
          <w:color w:val="ff0000"/>
          <w:sz w:val="18"/>
          <w:szCs w:val="18"/>
        </w:rPr>
        <w:t xml:space="preserve"> Ес</w:t>
      </w:r>
      <w:r>
        <w:rPr>
          <w:rFonts w:ascii="Verdana" w:hAnsi="Verdana"/>
          <w:b/>
          <w:color w:val="ff0000"/>
          <w:sz w:val="18"/>
          <w:szCs w:val="18"/>
        </w:rPr>
        <w:t xml:space="preserve">ли организация работает по упрощен</w:t>
      </w:r>
      <w:r>
        <w:rPr>
          <w:rFonts w:ascii="Verdana" w:hAnsi="Verdana"/>
          <w:b/>
          <w:color w:val="ff0000"/>
          <w:sz w:val="18"/>
          <w:szCs w:val="18"/>
        </w:rPr>
        <w:t xml:space="preserve">ной систе</w:t>
      </w:r>
      <w:r>
        <w:rPr>
          <w:rFonts w:ascii="Verdana" w:hAnsi="Verdana"/>
          <w:b/>
          <w:color w:val="ff0000"/>
          <w:sz w:val="18"/>
          <w:szCs w:val="18"/>
        </w:rPr>
        <w:t xml:space="preserve">ме налогообложения, </w:t>
      </w:r>
      <w:r>
        <w:rPr>
          <w:rFonts w:ascii="Verdana" w:hAnsi="Verdana"/>
          <w:b/>
          <w:color w:val="ff0000"/>
          <w:sz w:val="18"/>
          <w:szCs w:val="18"/>
        </w:rPr>
        <w:t xml:space="preserve">в таком с</w:t>
      </w:r>
      <w:r>
        <w:rPr>
          <w:rFonts w:ascii="Verdana" w:hAnsi="Verdana"/>
          <w:b/>
          <w:color w:val="ff0000"/>
          <w:sz w:val="18"/>
          <w:szCs w:val="18"/>
        </w:rPr>
        <w:t xml:space="preserve">лучае необхо</w:t>
      </w:r>
      <w:r>
        <w:rPr>
          <w:rFonts w:ascii="Verdana" w:hAnsi="Verdana"/>
          <w:b/>
          <w:color w:val="ff0000"/>
          <w:sz w:val="18"/>
          <w:szCs w:val="18"/>
        </w:rPr>
        <w:t xml:space="preserve">д</w:t>
      </w:r>
      <w:r>
        <w:rPr>
          <w:rFonts w:ascii="Verdana" w:hAnsi="Verdana"/>
          <w:b/>
          <w:color w:val="ff0000"/>
          <w:sz w:val="18"/>
          <w:szCs w:val="18"/>
        </w:rPr>
        <w:t xml:space="preserve">имо указат</w:t>
      </w:r>
      <w:r>
        <w:rPr>
          <w:rFonts w:ascii="Verdana" w:hAnsi="Verdana"/>
          <w:b/>
          <w:color w:val="ff0000"/>
          <w:sz w:val="18"/>
          <w:szCs w:val="18"/>
        </w:rPr>
        <w:t xml:space="preserve">ь «</w:t>
      </w:r>
      <w:r>
        <w:rPr>
          <w:rFonts w:ascii="Verdana" w:hAnsi="Verdana"/>
          <w:b/>
          <w:color w:val="ff0000"/>
          <w:sz w:val="18"/>
          <w:szCs w:val="18"/>
        </w:rPr>
        <w:t xml:space="preserve">НДС</w:t>
      </w:r>
      <w:r>
        <w:rPr>
          <w:rFonts w:ascii="Verdana" w:hAnsi="Verdana"/>
          <w:b/>
          <w:color w:val="ff0000"/>
          <w:sz w:val="18"/>
          <w:szCs w:val="18"/>
        </w:rPr>
        <w:t xml:space="preserve"> не облагается» и обязательно пр</w:t>
      </w:r>
      <w:r>
        <w:rPr>
          <w:rFonts w:ascii="Verdana" w:hAnsi="Verdana"/>
          <w:b/>
          <w:color w:val="ff0000"/>
          <w:sz w:val="18"/>
          <w:szCs w:val="18"/>
        </w:rPr>
        <w:t xml:space="preserve">ил</w:t>
      </w:r>
      <w:r>
        <w:rPr>
          <w:rFonts w:ascii="Verdana" w:hAnsi="Verdana"/>
          <w:b/>
          <w:color w:val="ff0000"/>
          <w:sz w:val="18"/>
          <w:szCs w:val="18"/>
        </w:rPr>
        <w:t xml:space="preserve">ожи</w:t>
      </w:r>
      <w:r>
        <w:rPr>
          <w:rFonts w:ascii="Verdana" w:hAnsi="Verdana"/>
          <w:b/>
          <w:color w:val="ff0000"/>
          <w:sz w:val="18"/>
          <w:szCs w:val="18"/>
        </w:rPr>
        <w:t xml:space="preserve">ть </w:t>
      </w:r>
      <w:r>
        <w:rPr>
          <w:rFonts w:ascii="Verdana" w:hAnsi="Verdana"/>
          <w:b/>
          <w:color w:val="ff0000"/>
          <w:sz w:val="18"/>
          <w:szCs w:val="18"/>
        </w:rPr>
        <w:t xml:space="preserve">копию увед</w:t>
      </w:r>
      <w:r>
        <w:rPr>
          <w:rFonts w:ascii="Verdana" w:hAnsi="Verdana"/>
          <w:b/>
          <w:color w:val="ff0000"/>
          <w:sz w:val="18"/>
          <w:szCs w:val="18"/>
        </w:rPr>
        <w:t xml:space="preserve">омления о возможности </w:t>
      </w:r>
      <w:r>
        <w:rPr>
          <w:rFonts w:ascii="Verdana" w:hAnsi="Verdana"/>
          <w:b/>
          <w:color w:val="ff0000"/>
          <w:sz w:val="18"/>
          <w:szCs w:val="18"/>
        </w:rPr>
        <w:t xml:space="preserve">пр</w:t>
      </w:r>
      <w:r>
        <w:rPr>
          <w:rFonts w:ascii="Verdana" w:hAnsi="Verdana"/>
          <w:b/>
          <w:color w:val="ff0000"/>
          <w:sz w:val="18"/>
          <w:szCs w:val="18"/>
        </w:rPr>
        <w:t xml:space="preserve">име</w:t>
      </w:r>
      <w:r>
        <w:rPr>
          <w:rFonts w:ascii="Verdana" w:hAnsi="Verdana"/>
          <w:b/>
          <w:color w:val="ff0000"/>
          <w:sz w:val="18"/>
          <w:szCs w:val="18"/>
        </w:rPr>
        <w:t xml:space="preserve">не</w:t>
      </w:r>
      <w:r>
        <w:rPr>
          <w:rFonts w:ascii="Verdana" w:hAnsi="Verdana"/>
          <w:b/>
          <w:color w:val="ff0000"/>
          <w:sz w:val="18"/>
          <w:szCs w:val="18"/>
        </w:rPr>
        <w:t xml:space="preserve">ния </w:t>
      </w:r>
      <w:r>
        <w:rPr>
          <w:rFonts w:ascii="Verdana" w:hAnsi="Verdana"/>
          <w:b/>
          <w:color w:val="ff0000"/>
          <w:sz w:val="18"/>
          <w:szCs w:val="18"/>
        </w:rPr>
        <w:t xml:space="preserve">упрощенной</w:t>
      </w:r>
      <w:r>
        <w:rPr>
          <w:rFonts w:ascii="Verdana" w:hAnsi="Verdana"/>
          <w:b/>
          <w:color w:val="ff0000"/>
          <w:sz w:val="18"/>
          <w:szCs w:val="18"/>
        </w:rPr>
        <w:t xml:space="preserve"> сис</w:t>
      </w:r>
      <w:r>
        <w:rPr>
          <w:rFonts w:ascii="Verdana" w:hAnsi="Verdana"/>
          <w:b/>
          <w:color w:val="ff0000"/>
          <w:sz w:val="18"/>
          <w:szCs w:val="18"/>
        </w:rPr>
        <w:t xml:space="preserve">темы налогообложения.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numPr>
          <w:ilvl w:val="0"/>
          <w:numId w:val="27"/>
        </w:numPr>
        <w:ind w:left="283" w:right="0" w:hanging="283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Усл</w:t>
      </w:r>
      <w:r>
        <w:rPr>
          <w:rFonts w:ascii="Verdana" w:hAnsi="Verdana" w:cs="Arial"/>
          <w:b/>
          <w:sz w:val="22"/>
          <w:szCs w:val="22"/>
        </w:rPr>
        <w:t xml:space="preserve">ови</w:t>
      </w:r>
      <w:r>
        <w:rPr>
          <w:rFonts w:ascii="Verdana" w:hAnsi="Verdana" w:cs="Arial"/>
          <w:b/>
          <w:sz w:val="22"/>
          <w:szCs w:val="22"/>
        </w:rPr>
        <w:t xml:space="preserve">я опл</w:t>
      </w:r>
      <w:r>
        <w:rPr>
          <w:rFonts w:ascii="Verdana" w:hAnsi="Verdana" w:cs="Arial"/>
          <w:b/>
          <w:sz w:val="22"/>
          <w:szCs w:val="22"/>
        </w:rPr>
        <w:t xml:space="preserve">аты</w:t>
      </w:r>
      <w:r>
        <w:rPr>
          <w:rFonts w:ascii="Verdana" w:hAnsi="Verdana" w:cs="Arial"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Оплата осуществляется ежемесячно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течение 1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5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пятнадцати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 банковских дней с момента подписания сторонами Актов выполненных работ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Место</w:t>
      </w:r>
      <w:r>
        <w:rPr>
          <w:rFonts w:ascii="Verdana" w:hAnsi="Verdana" w:cs="Arial"/>
          <w:b/>
          <w:bCs/>
          <w:sz w:val="22"/>
          <w:szCs w:val="22"/>
        </w:rPr>
        <w:t xml:space="preserve"> выполнения работ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месту нахождения Исполнителя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/>
    </w:p>
    <w:p>
      <w:pPr>
        <w:pStyle w:val="126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 xml:space="preserve">Срок выполнения работ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 w:val="0"/>
          <w:bCs w:val="0"/>
        </w:rPr>
        <w:t xml:space="preserve">в течение</w:t>
      </w:r>
      <w:r>
        <w:rPr>
          <w:rFonts w:ascii="Verdana" w:hAnsi="Verdana" w:cs="Arial"/>
          <w:b w:val="0"/>
          <w:bCs w:val="0"/>
        </w:rPr>
        <w:t xml:space="preserve"> 12 (двенадцати) месяцев с момента заключения договора.</w:t>
      </w:r>
      <w:r>
        <w:rPr>
          <w:b w:val="0"/>
          <w:bCs w:val="0"/>
        </w:rPr>
      </w:r>
      <w:r/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0"/>
          <w:szCs w:val="20"/>
        </w:rPr>
      </w:pPr>
      <w:r>
        <w:rPr>
          <w:rFonts w:ascii="Verdana" w:hAnsi="Verdana" w:cs="Arial"/>
          <w:b w:val="0"/>
          <w:bCs w:val="0"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</w:t>
      </w:r>
      <w:r>
        <w:rPr>
          <w:rFonts w:ascii="Verdana" w:hAnsi="Verdana" w:cs="Arial"/>
          <w:b w:val="0"/>
          <w:bCs w:val="0"/>
          <w:sz w:val="20"/>
          <w:szCs w:val="20"/>
          <w:highlight w:val="none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Общий срок гарантийного периода на выполненные раб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ставляет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__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(_____) 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не менее 6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меся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цев. Устранение всех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недостатков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 дефектов, выявленных в течение гарантийного периода - в срок, не превышающий 10 (десяти) рабочих дней с момента извещения Стороной договора.</w:t>
      </w:r>
      <w:r>
        <w:rPr>
          <w:rFonts w:ascii="Verdana" w:hAnsi="Verdana" w:cs="Arial"/>
          <w:b w:val="0"/>
          <w:bCs w:val="0"/>
          <w:sz w:val="20"/>
          <w:szCs w:val="20"/>
          <w:highlight w:val="none"/>
        </w:rPr>
      </w:r>
      <w:r/>
    </w:p>
    <w:p>
      <w:pPr>
        <w:pStyle w:val="126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Предлож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bookmarkStart w:id="46" w:name="_Hlk116479280"/>
      <w:r>
        <w:rPr>
          <w:rFonts w:ascii="Verdana" w:hAnsi="Verdana"/>
          <w:b w:val="0"/>
          <w:bCs w:val="0"/>
          <w:color w:val="000000"/>
          <w:sz w:val="22"/>
          <w:szCs w:val="22"/>
        </w:rPr>
        <w:t xml:space="preserve">цены, указываемые в коммерческом предложении, фиксируются и не подлежат изменению в течение срока действия договора.</w:t>
      </w:r>
      <w:r>
        <w:rPr>
          <w:b w:val="0"/>
          <w:bCs w:val="0"/>
          <w:sz w:val="22"/>
          <w:szCs w:val="22"/>
        </w:rPr>
      </w:r>
      <w:r/>
    </w:p>
    <w:p>
      <w:pPr>
        <w:pStyle w:val="126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/>
      <w:bookmarkEnd w:id="46"/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рок дей</w:t>
      </w:r>
      <w:r>
        <w:rPr>
          <w:rFonts w:ascii="Verdana" w:hAnsi="Verdana" w:cs="Arial"/>
          <w:b/>
          <w:sz w:val="22"/>
          <w:szCs w:val="22"/>
        </w:rPr>
        <w:t xml:space="preserve">ств</w:t>
      </w:r>
      <w:r>
        <w:rPr>
          <w:rFonts w:ascii="Verdana" w:hAnsi="Verdana" w:cs="Arial"/>
          <w:b/>
          <w:sz w:val="22"/>
          <w:szCs w:val="22"/>
        </w:rPr>
        <w:t xml:space="preserve">ия догов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/>
          <w:color w:val="000000"/>
          <w:sz w:val="24"/>
        </w:rPr>
        <w:t xml:space="preserve"> </w:t>
      </w:r>
      <w:r>
        <w:rPr>
          <w:rFonts w:ascii="Verdana" w:hAnsi="Verdana"/>
          <w:b w:val="0"/>
          <w:bCs w:val="0"/>
          <w:color w:val="000000"/>
          <w:sz w:val="22"/>
          <w:szCs w:val="22"/>
        </w:rPr>
        <w:t xml:space="preserve">с момента заключения договора до полного исполнения Сторонами обязательств по договору.</w:t>
      </w:r>
      <w:r>
        <w:rPr>
          <w:b w:val="0"/>
          <w:bCs w:val="0"/>
          <w:sz w:val="22"/>
          <w:szCs w:val="22"/>
        </w:rPr>
      </w:r>
      <w:r/>
    </w:p>
    <w:p>
      <w:pPr>
        <w:pStyle w:val="1266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Мы согласны с требованиями, указа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нны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ми в ин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форма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цион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ном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сьме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предос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тавленном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пакете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документо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и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беспечим их выполнение.</w:t>
      </w:r>
      <w:r>
        <w:rPr>
          <w:b w:val="0"/>
          <w:bCs w:val="0"/>
        </w:rPr>
      </w:r>
      <w:r/>
    </w:p>
    <w:p>
      <w:pPr>
        <w:pStyle w:val="126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Мы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став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яем полно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 на осуществление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любой проверки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дставленных отче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тов,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документ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 и инфо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аци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выяснения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фина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нсовых и технических аспектов нас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щего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едлож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ения.</w:t>
      </w:r>
      <w:r>
        <w:rPr>
          <w:b w:val="0"/>
          <w:bCs w:val="0"/>
        </w:rPr>
      </w:r>
      <w:r/>
    </w:p>
    <w:p>
      <w:pPr>
        <w:pStyle w:val="126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b w:val="0"/>
          <w:bCs w:val="0"/>
        </w:rPr>
      </w:r>
      <w:r/>
    </w:p>
    <w:p>
      <w:pPr>
        <w:pStyle w:val="126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 и Ваш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предст</w:t>
      </w:r>
      <w:r>
        <w:rPr>
          <w:rFonts w:ascii="Verdana" w:hAnsi="Verdana" w:cs="Arial"/>
          <w:sz w:val="22"/>
          <w:szCs w:val="22"/>
        </w:rPr>
        <w:t xml:space="preserve">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связа</w:t>
      </w:r>
      <w:r>
        <w:rPr>
          <w:rFonts w:ascii="Verdana" w:hAnsi="Verdana" w:cs="Arial"/>
          <w:sz w:val="22"/>
          <w:szCs w:val="22"/>
        </w:rPr>
        <w:t xml:space="preserve">ться со следующи</w:t>
      </w:r>
      <w:r>
        <w:rPr>
          <w:rFonts w:ascii="Verdana" w:hAnsi="Verdana" w:cs="Arial"/>
          <w:sz w:val="22"/>
          <w:szCs w:val="22"/>
        </w:rPr>
        <w:t xml:space="preserve">ми лицами для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лни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ельной информа</w:t>
      </w:r>
      <w:r>
        <w:rPr>
          <w:rFonts w:ascii="Verdana" w:hAnsi="Verdana" w:cs="Arial"/>
          <w:sz w:val="22"/>
          <w:szCs w:val="22"/>
        </w:rPr>
        <w:t xml:space="preserve">ции</w:t>
      </w:r>
      <w:r>
        <w:rPr>
          <w:rFonts w:ascii="Verdana" w:hAnsi="Verdana" w:cs="Arial"/>
          <w:sz w:val="22"/>
          <w:szCs w:val="22"/>
        </w:rPr>
        <w:t xml:space="preserve">:</w:t>
      </w:r>
      <w:r/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03"/>
        <w:gridCol w:w="5384"/>
      </w:tblGrid>
      <w:tr>
        <w:trPr>
          <w:cantSplit/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</w:t>
            </w:r>
            <w:r>
              <w:rPr>
                <w:rFonts w:ascii="Verdana" w:hAnsi="Verdana"/>
                <w:color w:val="808080"/>
              </w:rPr>
              <w:t xml:space="preserve">ть</w:t>
            </w:r>
            <w:r/>
          </w:p>
        </w:tc>
      </w:tr>
      <w:tr>
        <w:trPr>
          <w:cantSplit/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/>
          </w:p>
        </w:tc>
      </w:tr>
      <w:tr>
        <w:trPr>
          <w:cantSplit/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</w:t>
            </w:r>
            <w:r>
              <w:rPr>
                <w:rFonts w:ascii="Verdana" w:hAnsi="Verdana"/>
                <w:b/>
              </w:rPr>
              <w:t xml:space="preserve">ческой: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</w:t>
            </w:r>
            <w:r>
              <w:rPr>
                <w:rFonts w:ascii="Verdana" w:hAnsi="Verdana"/>
                <w:color w:val="808080"/>
              </w:rPr>
              <w:t xml:space="preserve">тв</w:t>
            </w:r>
            <w:r>
              <w:rPr>
                <w:rFonts w:ascii="Verdana" w:hAnsi="Verdana"/>
                <w:color w:val="808080"/>
              </w:rPr>
              <w:t xml:space="preserve">о,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/>
          </w:p>
        </w:tc>
      </w:tr>
      <w:tr>
        <w:trPr>
          <w:cantSplit/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</w:t>
            </w:r>
            <w:r>
              <w:rPr>
                <w:rFonts w:ascii="Verdana" w:hAnsi="Verdana"/>
                <w:color w:val="808080"/>
              </w:rPr>
              <w:t xml:space="preserve">р т</w:t>
            </w:r>
            <w:r>
              <w:rPr>
                <w:rFonts w:ascii="Verdana" w:hAnsi="Verdana"/>
                <w:color w:val="808080"/>
              </w:rPr>
              <w:t xml:space="preserve">елефона:</w:t>
            </w:r>
            <w:r/>
          </w:p>
        </w:tc>
      </w:tr>
      <w:tr>
        <w:trPr>
          <w:cantSplit/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</w:t>
            </w:r>
            <w:r>
              <w:rPr>
                <w:rFonts w:ascii="Verdana" w:hAnsi="Verdana"/>
                <w:b/>
              </w:rPr>
              <w:t xml:space="preserve">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</w:t>
            </w:r>
            <w:r>
              <w:rPr>
                <w:rFonts w:ascii="Verdana" w:hAnsi="Verdana"/>
                <w:color w:val="808080"/>
              </w:rPr>
              <w:t xml:space="preserve">я, имя,</w:t>
            </w:r>
            <w:r>
              <w:rPr>
                <w:rFonts w:ascii="Verdana" w:hAnsi="Verdana"/>
                <w:color w:val="808080"/>
              </w:rPr>
              <w:t xml:space="preserve">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</w:t>
            </w:r>
            <w:r>
              <w:rPr>
                <w:rFonts w:ascii="Verdana" w:hAnsi="Verdana"/>
                <w:color w:val="808080"/>
              </w:rPr>
              <w:t xml:space="preserve">л</w:t>
            </w:r>
            <w:r>
              <w:rPr>
                <w:rFonts w:ascii="Verdana" w:hAnsi="Verdana"/>
                <w:color w:val="808080"/>
              </w:rPr>
              <w:t xml:space="preserve">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/>
          </w:p>
        </w:tc>
      </w:tr>
      <w:tr>
        <w:trPr>
          <w:cantSplit/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</w:t>
            </w:r>
            <w:r>
              <w:rPr>
                <w:rFonts w:ascii="Verdana" w:hAnsi="Verdana"/>
                <w:color w:val="808080"/>
              </w:rPr>
              <w:t xml:space="preserve">на:</w:t>
            </w:r>
            <w:r/>
          </w:p>
        </w:tc>
      </w:tr>
      <w:tr>
        <w:trPr>
          <w:cantSplit/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</w:t>
            </w:r>
            <w:r>
              <w:rPr>
                <w:rFonts w:ascii="Verdana" w:hAnsi="Verdana"/>
                <w:color w:val="808080"/>
              </w:rPr>
              <w:t xml:space="preserve">мя,</w:t>
            </w:r>
            <w:r>
              <w:rPr>
                <w:rFonts w:ascii="Verdana" w:hAnsi="Verdana"/>
                <w:color w:val="808080"/>
              </w:rPr>
              <w:t xml:space="preserve"> </w:t>
            </w:r>
            <w:r>
              <w:rPr>
                <w:rFonts w:ascii="Verdana" w:hAnsi="Verdana"/>
                <w:color w:val="808080"/>
              </w:rPr>
              <w:t xml:space="preserve">отчество, долж</w:t>
            </w:r>
            <w:r>
              <w:rPr>
                <w:rFonts w:ascii="Verdana" w:hAnsi="Verdana"/>
                <w:color w:val="808080"/>
              </w:rPr>
              <w:t xml:space="preserve">нос</w:t>
            </w:r>
            <w:r>
              <w:rPr>
                <w:rFonts w:ascii="Verdana" w:hAnsi="Verdana"/>
                <w:color w:val="808080"/>
              </w:rPr>
              <w:t xml:space="preserve">ть</w:t>
            </w:r>
            <w:r/>
          </w:p>
        </w:tc>
      </w:tr>
      <w:tr>
        <w:trPr>
          <w:cantSplit/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</w:t>
            </w:r>
            <w:r>
              <w:rPr>
                <w:rFonts w:ascii="Verdana" w:hAnsi="Verdana"/>
                <w:b/>
              </w:rPr>
              <w:t xml:space="preserve">вора: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/>
          </w:p>
        </w:tc>
      </w:tr>
      <w:tr>
        <w:trPr>
          <w:cantSplit/>
          <w:trHeight w:val="345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</w:t>
            </w:r>
            <w:r>
              <w:rPr>
                <w:rFonts w:ascii="Verdana" w:hAnsi="Verdana"/>
                <w:color w:val="808080"/>
              </w:rPr>
              <w:t xml:space="preserve">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/>
          </w:p>
        </w:tc>
      </w:tr>
      <w:tr>
        <w:trPr>
          <w:trHeight w:val="734"/>
        </w:trPr>
        <w:tc>
          <w:tcPr>
            <w:tcW w:w="2433" w:type="pct"/>
            <w:vAlign w:val="center"/>
            <w:textDirection w:val="lrTb"/>
            <w:noWrap w:val="false"/>
          </w:tcPr>
          <w:p>
            <w:pPr>
              <w:pStyle w:val="1328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</w:t>
            </w:r>
            <w:r>
              <w:rPr>
                <w:rFonts w:ascii="Verdana" w:hAnsi="Verdana"/>
                <w:b/>
              </w:rPr>
              <w:t xml:space="preserve">й п</w:t>
            </w:r>
            <w:r>
              <w:rPr>
                <w:rFonts w:ascii="Verdana" w:hAnsi="Verdana"/>
                <w:b/>
              </w:rPr>
              <w:t xml:space="preserve">очты для информирова</w:t>
            </w:r>
            <w:r>
              <w:rPr>
                <w:rFonts w:ascii="Verdana" w:hAnsi="Verdana"/>
                <w:b/>
              </w:rPr>
              <w:t xml:space="preserve">ния кас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тельно </w:t>
            </w:r>
            <w:r>
              <w:rPr>
                <w:rFonts w:ascii="Verdana" w:hAnsi="Verdana"/>
                <w:b/>
              </w:rPr>
              <w:t xml:space="preserve">Отбо</w:t>
            </w:r>
            <w:r>
              <w:rPr>
                <w:rFonts w:ascii="Verdana" w:hAnsi="Verdana"/>
                <w:b/>
              </w:rPr>
              <w:t xml:space="preserve">ра: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/>
          </w:p>
          <w:p>
            <w:pPr>
              <w:pStyle w:val="132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</w:t>
            </w:r>
            <w:r>
              <w:rPr>
                <w:rFonts w:ascii="Verdana" w:hAnsi="Verdana"/>
                <w:color w:val="808080"/>
                <w:lang w:val="en-US"/>
              </w:rPr>
              <w:t xml:space="preserve">i</w:t>
            </w:r>
            <w:r>
              <w:rPr>
                <w:rFonts w:ascii="Verdana" w:hAnsi="Verdana"/>
                <w:color w:val="808080"/>
                <w:lang w:val="en-US"/>
              </w:rPr>
              <w:t xml:space="preserve">l: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</w:tbl>
    <w:p>
      <w:pPr>
        <w:pStyle w:val="1266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26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b w:val="0"/>
          <w:bCs w:val="0"/>
          <w:highlight w:val="none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Мы согласны прид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ерживаться положен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ий настоя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его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Предложения 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мо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мента 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аключения 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ава на заключен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 договора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огам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Отбора, 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анно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Предложение будет остав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ся для нас обяз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атель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ным в 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ние 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рока его дейс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вия.</w:t>
      </w:r>
      <w:r>
        <w:rPr>
          <w:b w:val="0"/>
          <w:bCs w:val="0"/>
        </w:rPr>
      </w:r>
      <w:r/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pStyle w:val="1266"/>
        <w:jc w:val="both"/>
        <w:shd w:val="clear" w:color="auto" w:fill="ffffff"/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Все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 при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ложения к настоящему Предло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ж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его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 неотъе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млемой состав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ной частью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.</w:t>
      </w:r>
      <w:r>
        <w:rPr>
          <w:b w:val="0"/>
          <w:bCs w:val="0"/>
        </w:rPr>
      </w:r>
      <w:r/>
    </w:p>
    <w:p>
      <w:pPr>
        <w:pStyle w:val="1266"/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b w:val="0"/>
          <w:bCs w:val="0"/>
        </w:rPr>
      </w:r>
      <w:r/>
    </w:p>
    <w:p>
      <w:pPr>
        <w:pStyle w:val="1266"/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 </w:t>
        <w:tab/>
        <w:tab/>
        <w:t xml:space="preserve">  </w:t>
      </w:r>
      <w:r>
        <w:rPr>
          <w:rFonts w:ascii="Verdana" w:hAnsi="Verdana" w:cs="Arial"/>
          <w:sz w:val="22"/>
          <w:szCs w:val="22"/>
        </w:rPr>
      </w:r>
      <w:r/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________________                   _________________                                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                                  </w:t>
      </w:r>
      <w:r/>
    </w:p>
    <w:p>
      <w:pPr>
        <w:pStyle w:val="1266"/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  <w:tab/>
        <w:tab/>
        <w:tab/>
        <w:t xml:space="preserve">(Подпись ру</w:t>
      </w:r>
      <w:r>
        <w:rPr>
          <w:rFonts w:ascii="Verdana" w:hAnsi="Verdana" w:cs="Arial"/>
          <w:sz w:val="22"/>
          <w:szCs w:val="22"/>
          <w:vertAlign w:val="superscript"/>
        </w:rPr>
        <w:t xml:space="preserve">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</w:r>
      <w:r>
        <w:rPr>
          <w:rFonts w:ascii="Verdana" w:hAnsi="Verdana" w:cs="Arial"/>
          <w:sz w:val="22"/>
          <w:szCs w:val="22"/>
          <w:vertAlign w:val="superscript"/>
        </w:rPr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/>
    </w:p>
    <w:p>
      <w:pPr>
        <w:pStyle w:val="1266"/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/>
    </w:p>
    <w:p>
      <w:pPr>
        <w:pStyle w:val="1266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266"/>
              <w:spacing w:before="120" w:after="120"/>
              <w:rPr>
                <w:rFonts w:ascii="Verdana" w:hAnsi="Verdana" w:cs="Arial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низации и подпись уполномоченн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</w:tbl>
    <w:p>
      <w:pPr>
        <w:pStyle w:val="1266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rPr>
          <w:rFonts w:ascii="Verdana" w:hAnsi="Verdana" w:cs="Arial"/>
          <w:bCs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bCs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266"/>
        <w:rPr>
          <w:rFonts w:ascii="Verdana" w:hAnsi="Verdana" w:cs="Arial"/>
          <w:b/>
          <w:bCs/>
          <w:i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e-mail</w:t>
      </w:r>
      <w:r>
        <w:rPr>
          <w:rFonts w:ascii="Verdana" w:hAnsi="Verdana" w:cs="Arial"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  <w:br w:type="page" w:clear="all"/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/>
    </w:p>
    <w:p>
      <w:pPr>
        <w:pStyle w:val="1266"/>
        <w:jc w:val="right"/>
        <w:spacing w:after="60"/>
        <w:widowControl w:val="off"/>
        <w:tabs>
          <w:tab w:val="left" w:pos="5387" w:leader="none"/>
        </w:tabs>
      </w:pPr>
      <w:r>
        <w:rPr>
          <w:rStyle w:val="1279"/>
          <w:rFonts w:ascii="Verdana" w:hAnsi="Verdana"/>
          <w:color w:val="000000"/>
          <w:sz w:val="22"/>
          <w:szCs w:val="22"/>
        </w:rPr>
        <w:t xml:space="preserve">Форм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а №</w:t>
      </w:r>
      <w:r>
        <w:rPr>
          <w:rStyle w:val="1279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1 (Лот №2)</w:t>
      </w:r>
      <w:r>
        <w:rPr>
          <w:rStyle w:val="1279"/>
        </w:rPr>
      </w:r>
      <w:r/>
    </w:p>
    <w:p>
      <w:pPr>
        <w:pStyle w:val="1266"/>
        <w:jc w:val="right"/>
        <w:spacing w:after="60"/>
        <w:widowControl w:val="off"/>
        <w:tabs>
          <w:tab w:val="left" w:pos="5387" w:leader="none"/>
        </w:tabs>
      </w:pPr>
      <w:r>
        <w:rPr>
          <w:rStyle w:val="1279"/>
          <w:rFonts w:ascii="Verdana" w:hAnsi="Verdana"/>
          <w:color w:val="000000"/>
          <w:sz w:val="22"/>
          <w:szCs w:val="22"/>
        </w:rPr>
        <w:t xml:space="preserve">Предложение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279"/>
        </w:rPr>
      </w:r>
      <w:r/>
    </w:p>
    <w:p>
      <w:pPr>
        <w:pStyle w:val="1266"/>
        <w:jc w:val="right"/>
        <w:spacing w:after="6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07</w:t>
      </w:r>
      <w:r>
        <w:rPr>
          <w:rFonts w:ascii="Verdana" w:hAnsi="Verdana" w:cs="Arial"/>
          <w:b/>
          <w:sz w:val="22"/>
          <w:szCs w:val="22"/>
        </w:rPr>
        <w:t xml:space="preserve">-2023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/>
    </w:p>
    <w:p>
      <w:pPr>
        <w:pStyle w:val="1266"/>
        <w:jc w:val="right"/>
        <w:spacing w:after="12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</w:t>
      </w:r>
      <w:r>
        <w:rPr>
          <w:rFonts w:ascii="Verdana" w:hAnsi="Verdana" w:cs="Arial"/>
          <w:color w:val="808080"/>
          <w:sz w:val="22"/>
          <w:szCs w:val="22"/>
        </w:rPr>
      </w:r>
      <w:r/>
    </w:p>
    <w:p>
      <w:pPr>
        <w:pStyle w:val="126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з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Теле</w:t>
      </w:r>
      <w:r>
        <w:rPr>
          <w:rFonts w:ascii="Verdana" w:hAnsi="Verdana" w:cs="Arial"/>
          <w:b/>
          <w:sz w:val="22"/>
          <w:szCs w:val="22"/>
        </w:rPr>
        <w:t xml:space="preserve">фон: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both"/>
        <w:spacing w:after="240"/>
        <w:widowControl w:val="off"/>
        <w:tabs>
          <w:tab w:val="left" w:pos="72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Ком</w:t>
      </w:r>
      <w:r>
        <w:rPr>
          <w:rFonts w:ascii="Verdana" w:hAnsi="Verdana" w:cs="Arial"/>
          <w:b/>
          <w:sz w:val="22"/>
          <w:szCs w:val="22"/>
        </w:rPr>
        <w:t xml:space="preserve">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__________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center"/>
        <w:spacing w:after="120"/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ind w:firstLine="709"/>
        <w:jc w:val="both"/>
        <w:spacing w:before="120" w:after="120"/>
        <w:shd w:val="clear" w:color="auto" w:fill="ffffff"/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зучив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документацию об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ган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иза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ции, </w:t>
      </w:r>
      <w:r>
        <w:rPr>
          <w:rFonts w:ascii="Verdana" w:hAnsi="Verdana"/>
          <w:b w:val="0"/>
          <w:bCs w:val="0"/>
          <w:sz w:val="22"/>
          <w:szCs w:val="22"/>
        </w:rPr>
        <w:t xml:space="preserve">способной выполнить работы по </w:t>
      </w:r>
      <w:r>
        <w:rPr>
          <w:rFonts w:ascii="Verdana" w:hAnsi="Verdana" w:cs="Arial"/>
          <w:b w:val="0"/>
          <w:bCs w:val="0"/>
          <w:iCs/>
          <w:color w:val="000000" w:themeColor="text1"/>
          <w:sz w:val="22"/>
          <w:szCs w:val="22"/>
        </w:rPr>
        <w:t xml:space="preserve">поддержке и развитию сайтов hawk.ru, mhl.hawk.ru, vhl.hawk.ru, my.hawk.ru, shop.hawk.ru, gdrive-arena.ru, academy.hawk.ru, loyalty.hawk.ru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(Лот № 2)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(Реестровый номер: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0</w:t>
      </w:r>
      <w:r>
        <w:rPr>
          <w:rFonts w:ascii="Verdana" w:hAnsi="Verdana" w:cs="Arial"/>
          <w:b w:val="0"/>
          <w:bCs w:val="0"/>
          <w:sz w:val="22"/>
          <w:szCs w:val="22"/>
          <w:highlight w:val="none"/>
        </w:rPr>
        <w:t xml:space="preserve">7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-2023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дал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: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66"/>
        <w:jc w:val="both"/>
        <w:shd w:val="clear" w:color="auto" w:fill="ffffff"/>
      </w:pPr>
      <w:r>
        <w:rPr>
          <w:rFonts w:ascii="Verdana" w:hAnsi="Verdana" w:cs="Arial"/>
          <w:sz w:val="22"/>
          <w:szCs w:val="22"/>
        </w:rPr>
        <w:t xml:space="preserve">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jc w:val="center"/>
        <w:shd w:val="clear" w:color="auto" w:fill="ffffff"/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spacing w:val="1"/>
          <w:sz w:val="22"/>
          <w:szCs w:val="22"/>
        </w:rPr>
        <w:t xml:space="preserve">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</w:t>
      </w:r>
      <w:r>
        <w:rPr>
          <w:rFonts w:ascii="Verdana" w:hAnsi="Verdana" w:cs="Arial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jc w:val="both"/>
        <w:spacing w:before="115" w:after="120" w:line="274" w:lineRule="exact"/>
        <w:shd w:val="clear" w:color="auto" w:fill="ffffff"/>
      </w:pP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предоставляем Вам Пред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ие, сост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авлен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н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ое 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в со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кументацией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по участию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Отборе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 на следующих усло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вия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</w:r>
      <w:r/>
    </w:p>
    <w:p>
      <w:pPr>
        <w:pStyle w:val="1266"/>
        <w:numPr>
          <w:ilvl w:val="0"/>
          <w:numId w:val="62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Предлаг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емые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работы 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услуги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уду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соотве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тствова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ть техническ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им,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ка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чес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твенным и количе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ственны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ктер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истикам,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установленным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оста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нном нам пакете докуме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numPr>
          <w:ilvl w:val="0"/>
          <w:numId w:val="62"/>
        </w:numPr>
        <w:ind w:left="283" w:right="0" w:hanging="283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Ставки специалистов: </w:t>
      </w:r>
      <w:r>
        <w:rPr>
          <w:rFonts w:ascii="Verdana" w:hAnsi="Verdana" w:cs="Arial"/>
          <w:sz w:val="22"/>
          <w:szCs w:val="22"/>
        </w:rPr>
      </w:r>
      <w:r/>
    </w:p>
    <w:tbl>
      <w:tblPr>
        <w:tblW w:w="96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16"/>
        <w:gridCol w:w="4790"/>
      </w:tblGrid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Роль (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Наименование специалист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, руб.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/>
          </w:p>
          <w:p>
            <w:pPr>
              <w:pStyle w:val="1266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с учетом НДС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/НДС не облагается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Style w:val="1327"/>
                <w:rFonts w:ascii="Verdana" w:hAnsi="Verdana" w:eastAsia="Arial Unicode MS" w:cs="Verdana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ReactJS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Style w:val="1327"/>
                <w:rFonts w:ascii="Verdana" w:hAnsi="Verdana" w:eastAsia="Arial Unicode MS" w:cs="Verdana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NodeJS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Style w:val="1327"/>
                <w:rFonts w:ascii="Verdana" w:hAnsi="Verdana" w:eastAsia="Arial Unicode MS" w:cs="Verdana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Разработчик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bitrix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 (full-stack,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back+front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)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Style w:val="1327"/>
                <w:rFonts w:ascii="Verdana" w:hAnsi="Verdana" w:cs="Verdana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Style w:val="1327"/>
                <w:rFonts w:ascii="Verdana" w:hAnsi="Verdana" w:eastAsia="Arial Unicode MS" w:cs="Verdana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Word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Press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(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back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)</w:t>
            </w:r>
            <w:r>
              <w:rPr>
                <w:rStyle w:val="1327"/>
                <w:rFonts w:ascii="Verdana" w:hAnsi="Verdana" w:eastAsia="Arial Unicode MS" w:cs="Verdana"/>
                <w:i w:val="0"/>
                <w:iCs w:val="0"/>
                <w:color w:val="000000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vMerge w:val="restart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Style w:val="1327"/>
                <w:rFonts w:ascii="Verdana" w:hAnsi="Verdana" w:cs="Verdana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Style w:val="1327"/>
                <w:rFonts w:ascii="Verdana" w:hAnsi="Verdana" w:eastAsia="Arial Unicode MS" w:cs="Verdana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HTML/CSS/JS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(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front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)</w:t>
            </w:r>
            <w:r>
              <w:rPr>
                <w:rStyle w:val="1327"/>
                <w:rFonts w:ascii="Verdana" w:hAnsi="Verdana" w:eastAsia="Arial Unicode MS" w:cs="Verdana"/>
                <w:i w:val="0"/>
                <w:iCs w:val="0"/>
                <w:color w:val="000000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vMerge w:val="restart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1266"/>
        <w:ind w:left="709" w:right="708"/>
        <w:jc w:val="both"/>
        <w:spacing w:after="120"/>
        <w:shd w:val="clear" w:color="auto" w:fill="ffffff"/>
        <w:widowControl w:val="off"/>
      </w:pPr>
      <w:r>
        <w:rPr>
          <w:rStyle w:val="1295"/>
          <w:rFonts w:ascii="Verdana" w:hAnsi="Verdana"/>
          <w:b/>
          <w:color w:val="ff0000"/>
          <w:sz w:val="18"/>
          <w:szCs w:val="18"/>
        </w:rPr>
      </w:r>
      <w:r>
        <w:rPr>
          <w:rFonts w:ascii="Verdana" w:hAnsi="Verdana"/>
          <w:b/>
          <w:color w:val="ff0000"/>
          <w:sz w:val="18"/>
          <w:szCs w:val="18"/>
        </w:rPr>
        <w:t xml:space="preserve"> Ес</w:t>
      </w:r>
      <w:r>
        <w:rPr>
          <w:rFonts w:ascii="Verdana" w:hAnsi="Verdana"/>
          <w:b/>
          <w:color w:val="ff0000"/>
          <w:sz w:val="18"/>
          <w:szCs w:val="18"/>
        </w:rPr>
        <w:t xml:space="preserve">ли организация работает по упрощен</w:t>
      </w:r>
      <w:r>
        <w:rPr>
          <w:rFonts w:ascii="Verdana" w:hAnsi="Verdana"/>
          <w:b/>
          <w:color w:val="ff0000"/>
          <w:sz w:val="18"/>
          <w:szCs w:val="18"/>
        </w:rPr>
        <w:t xml:space="preserve">ной систе</w:t>
      </w:r>
      <w:r>
        <w:rPr>
          <w:rFonts w:ascii="Verdana" w:hAnsi="Verdana"/>
          <w:b/>
          <w:color w:val="ff0000"/>
          <w:sz w:val="18"/>
          <w:szCs w:val="18"/>
        </w:rPr>
        <w:t xml:space="preserve">ме налогообложения, </w:t>
      </w:r>
      <w:r>
        <w:rPr>
          <w:rFonts w:ascii="Verdana" w:hAnsi="Verdana"/>
          <w:b/>
          <w:color w:val="ff0000"/>
          <w:sz w:val="18"/>
          <w:szCs w:val="18"/>
        </w:rPr>
        <w:t xml:space="preserve">в таком с</w:t>
      </w:r>
      <w:r>
        <w:rPr>
          <w:rFonts w:ascii="Verdana" w:hAnsi="Verdana"/>
          <w:b/>
          <w:color w:val="ff0000"/>
          <w:sz w:val="18"/>
          <w:szCs w:val="18"/>
        </w:rPr>
        <w:t xml:space="preserve">лучае необхо</w:t>
      </w:r>
      <w:r>
        <w:rPr>
          <w:rFonts w:ascii="Verdana" w:hAnsi="Verdana"/>
          <w:b/>
          <w:color w:val="ff0000"/>
          <w:sz w:val="18"/>
          <w:szCs w:val="18"/>
        </w:rPr>
        <w:t xml:space="preserve">д</w:t>
      </w:r>
      <w:r>
        <w:rPr>
          <w:rFonts w:ascii="Verdana" w:hAnsi="Verdana"/>
          <w:b/>
          <w:color w:val="ff0000"/>
          <w:sz w:val="18"/>
          <w:szCs w:val="18"/>
        </w:rPr>
        <w:t xml:space="preserve">имо указат</w:t>
      </w:r>
      <w:r>
        <w:rPr>
          <w:rFonts w:ascii="Verdana" w:hAnsi="Verdana"/>
          <w:b/>
          <w:color w:val="ff0000"/>
          <w:sz w:val="18"/>
          <w:szCs w:val="18"/>
        </w:rPr>
        <w:t xml:space="preserve">ь «</w:t>
      </w:r>
      <w:r>
        <w:rPr>
          <w:rFonts w:ascii="Verdana" w:hAnsi="Verdana"/>
          <w:b/>
          <w:color w:val="ff0000"/>
          <w:sz w:val="18"/>
          <w:szCs w:val="18"/>
        </w:rPr>
        <w:t xml:space="preserve">НДС</w:t>
      </w:r>
      <w:r>
        <w:rPr>
          <w:rFonts w:ascii="Verdana" w:hAnsi="Verdana"/>
          <w:b/>
          <w:color w:val="ff0000"/>
          <w:sz w:val="18"/>
          <w:szCs w:val="18"/>
        </w:rPr>
        <w:t xml:space="preserve"> не облагается» и обязательно пр</w:t>
      </w:r>
      <w:r>
        <w:rPr>
          <w:rFonts w:ascii="Verdana" w:hAnsi="Verdana"/>
          <w:b/>
          <w:color w:val="ff0000"/>
          <w:sz w:val="18"/>
          <w:szCs w:val="18"/>
        </w:rPr>
        <w:t xml:space="preserve">ил</w:t>
      </w:r>
      <w:r>
        <w:rPr>
          <w:rFonts w:ascii="Verdana" w:hAnsi="Verdana"/>
          <w:b/>
          <w:color w:val="ff0000"/>
          <w:sz w:val="18"/>
          <w:szCs w:val="18"/>
        </w:rPr>
        <w:t xml:space="preserve">ожи</w:t>
      </w:r>
      <w:r>
        <w:rPr>
          <w:rFonts w:ascii="Verdana" w:hAnsi="Verdana"/>
          <w:b/>
          <w:color w:val="ff0000"/>
          <w:sz w:val="18"/>
          <w:szCs w:val="18"/>
        </w:rPr>
        <w:t xml:space="preserve">ть </w:t>
      </w:r>
      <w:r>
        <w:rPr>
          <w:rFonts w:ascii="Verdana" w:hAnsi="Verdana"/>
          <w:b/>
          <w:color w:val="ff0000"/>
          <w:sz w:val="18"/>
          <w:szCs w:val="18"/>
        </w:rPr>
        <w:t xml:space="preserve">копию увед</w:t>
      </w:r>
      <w:r>
        <w:rPr>
          <w:rFonts w:ascii="Verdana" w:hAnsi="Verdana"/>
          <w:b/>
          <w:color w:val="ff0000"/>
          <w:sz w:val="18"/>
          <w:szCs w:val="18"/>
        </w:rPr>
        <w:t xml:space="preserve">омления о возможности </w:t>
      </w:r>
      <w:r>
        <w:rPr>
          <w:rFonts w:ascii="Verdana" w:hAnsi="Verdana"/>
          <w:b/>
          <w:color w:val="ff0000"/>
          <w:sz w:val="18"/>
          <w:szCs w:val="18"/>
        </w:rPr>
        <w:t xml:space="preserve">пр</w:t>
      </w:r>
      <w:r>
        <w:rPr>
          <w:rFonts w:ascii="Verdana" w:hAnsi="Verdana"/>
          <w:b/>
          <w:color w:val="ff0000"/>
          <w:sz w:val="18"/>
          <w:szCs w:val="18"/>
        </w:rPr>
        <w:t xml:space="preserve">име</w:t>
      </w:r>
      <w:r>
        <w:rPr>
          <w:rFonts w:ascii="Verdana" w:hAnsi="Verdana"/>
          <w:b/>
          <w:color w:val="ff0000"/>
          <w:sz w:val="18"/>
          <w:szCs w:val="18"/>
        </w:rPr>
        <w:t xml:space="preserve">не</w:t>
      </w:r>
      <w:r>
        <w:rPr>
          <w:rFonts w:ascii="Verdana" w:hAnsi="Verdana"/>
          <w:b/>
          <w:color w:val="ff0000"/>
          <w:sz w:val="18"/>
          <w:szCs w:val="18"/>
        </w:rPr>
        <w:t xml:space="preserve">ния </w:t>
      </w:r>
      <w:r>
        <w:rPr>
          <w:rFonts w:ascii="Verdana" w:hAnsi="Verdana"/>
          <w:b/>
          <w:color w:val="ff0000"/>
          <w:sz w:val="18"/>
          <w:szCs w:val="18"/>
        </w:rPr>
        <w:t xml:space="preserve">упрощенной</w:t>
      </w:r>
      <w:r>
        <w:rPr>
          <w:rFonts w:ascii="Verdana" w:hAnsi="Verdana"/>
          <w:b/>
          <w:color w:val="ff0000"/>
          <w:sz w:val="18"/>
          <w:szCs w:val="18"/>
        </w:rPr>
        <w:t xml:space="preserve"> сис</w:t>
      </w:r>
      <w:r>
        <w:rPr>
          <w:rFonts w:ascii="Verdana" w:hAnsi="Verdana"/>
          <w:b/>
          <w:color w:val="ff0000"/>
          <w:sz w:val="18"/>
          <w:szCs w:val="18"/>
        </w:rPr>
        <w:t xml:space="preserve">темы налогообложения.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numPr>
          <w:ilvl w:val="0"/>
          <w:numId w:val="62"/>
        </w:numPr>
        <w:ind w:left="283" w:right="0" w:hanging="283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Усл</w:t>
      </w:r>
      <w:r>
        <w:rPr>
          <w:rFonts w:ascii="Verdana" w:hAnsi="Verdana" w:cs="Arial"/>
          <w:b/>
          <w:sz w:val="22"/>
          <w:szCs w:val="22"/>
        </w:rPr>
        <w:t xml:space="preserve">ови</w:t>
      </w:r>
      <w:r>
        <w:rPr>
          <w:rFonts w:ascii="Verdana" w:hAnsi="Verdana" w:cs="Arial"/>
          <w:b/>
          <w:sz w:val="22"/>
          <w:szCs w:val="22"/>
        </w:rPr>
        <w:t xml:space="preserve">я опл</w:t>
      </w:r>
      <w:r>
        <w:rPr>
          <w:rFonts w:ascii="Verdana" w:hAnsi="Verdana" w:cs="Arial"/>
          <w:b/>
          <w:sz w:val="22"/>
          <w:szCs w:val="22"/>
        </w:rPr>
        <w:t xml:space="preserve">аты</w:t>
      </w:r>
      <w:r>
        <w:rPr>
          <w:rFonts w:ascii="Verdana" w:hAnsi="Verdana" w:cs="Arial"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Оплата осуществляется ежемесячно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течение 1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5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пятнадцати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 банковских дней с момента подписания сторонами Актов выполненных работ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numPr>
          <w:ilvl w:val="0"/>
          <w:numId w:val="62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Место</w:t>
      </w:r>
      <w:r>
        <w:rPr>
          <w:rFonts w:ascii="Verdana" w:hAnsi="Verdana" w:cs="Arial"/>
          <w:b/>
          <w:bCs/>
          <w:sz w:val="22"/>
          <w:szCs w:val="22"/>
        </w:rPr>
        <w:t xml:space="preserve"> выполнения работ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месту нахождения Исполнителя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66"/>
        <w:numPr>
          <w:ilvl w:val="0"/>
          <w:numId w:val="62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Срок выполнения работ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 w:val="0"/>
          <w:bCs w:val="0"/>
        </w:rPr>
        <w:t xml:space="preserve">в течение</w:t>
      </w:r>
      <w:r>
        <w:rPr>
          <w:rFonts w:ascii="Verdana" w:hAnsi="Verdana" w:cs="Arial"/>
          <w:b w:val="0"/>
          <w:bCs w:val="0"/>
        </w:rPr>
        <w:t xml:space="preserve"> 12 (двенадцати) месяцев с момента заключения договора.</w:t>
      </w:r>
      <w:r>
        <w:rPr>
          <w:rFonts w:ascii="Verdana" w:hAnsi="Verdana" w:cs="Arial"/>
          <w:b w:val="0"/>
          <w:bCs w:val="0"/>
          <w:sz w:val="20"/>
          <w:szCs w:val="20"/>
        </w:rPr>
      </w:r>
      <w:r/>
    </w:p>
    <w:p>
      <w:pPr>
        <w:numPr>
          <w:ilvl w:val="0"/>
          <w:numId w:val="62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 w:val="0"/>
          <w:bCs w:val="0"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</w:t>
      </w:r>
      <w:r>
        <w:rPr>
          <w:rFonts w:ascii="Verdana" w:hAnsi="Verdana" w:cs="Arial"/>
          <w:b w:val="0"/>
          <w:bCs w:val="0"/>
          <w:sz w:val="20"/>
          <w:szCs w:val="20"/>
          <w:highlight w:val="none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Общий срок гарантийного периода на выполненные раб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ставляет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__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(_____) 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не менее 6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меся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цев. Устранение всех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недостатков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 дефектов, выявленных в течение гарантийного периода - в срок, не превышающий 10 (десяти) рабочих дней с момента извещения Стороной договора.</w:t>
      </w:r>
      <w:r>
        <w:rPr>
          <w:rFonts w:ascii="Verdana" w:hAnsi="Verdana" w:cs="Arial"/>
          <w:b w:val="0"/>
          <w:bCs w:val="0"/>
          <w:sz w:val="20"/>
          <w:szCs w:val="20"/>
        </w:rPr>
      </w:r>
      <w:r/>
    </w:p>
    <w:p>
      <w:pPr>
        <w:pStyle w:val="1266"/>
        <w:numPr>
          <w:ilvl w:val="0"/>
          <w:numId w:val="62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Предлож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color w:val="000000"/>
          <w:sz w:val="22"/>
          <w:szCs w:val="22"/>
        </w:rPr>
        <w:t xml:space="preserve">цены, указываемые в коммерческом предложении, фиксируются и не подлежат изменению в течение срока действия договора.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66"/>
        <w:numPr>
          <w:ilvl w:val="0"/>
          <w:numId w:val="62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рок дей</w:t>
      </w:r>
      <w:r>
        <w:rPr>
          <w:rFonts w:ascii="Verdana" w:hAnsi="Verdana" w:cs="Arial"/>
          <w:b/>
          <w:sz w:val="22"/>
          <w:szCs w:val="22"/>
        </w:rPr>
        <w:t xml:space="preserve">ств</w:t>
      </w:r>
      <w:r>
        <w:rPr>
          <w:rFonts w:ascii="Verdana" w:hAnsi="Verdana" w:cs="Arial"/>
          <w:b/>
          <w:sz w:val="22"/>
          <w:szCs w:val="22"/>
        </w:rPr>
        <w:t xml:space="preserve">ия догов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/>
          <w:color w:val="000000"/>
          <w:sz w:val="24"/>
        </w:rPr>
        <w:t xml:space="preserve"> </w:t>
      </w:r>
      <w:r>
        <w:rPr>
          <w:rFonts w:ascii="Verdana" w:hAnsi="Verdana"/>
          <w:b w:val="0"/>
          <w:bCs w:val="0"/>
          <w:color w:val="000000"/>
          <w:sz w:val="22"/>
          <w:szCs w:val="22"/>
        </w:rPr>
        <w:t xml:space="preserve">с момента заключения договора до полного исполнения Сторонами обязательств по договору.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66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Мы согласны с требованиями, указа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нны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ми в ин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форма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цион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ном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сьме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предос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тавленном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пакете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документо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и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беспечим их выполнение.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6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Мы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став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яем полно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 на осуществление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любой проверки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дставленных отче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тов,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документ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 и инфо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аци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выяснения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фина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нсовых и технических аспектов нас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щего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едлож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ения.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6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6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 и Ваш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предст</w:t>
      </w:r>
      <w:r>
        <w:rPr>
          <w:rFonts w:ascii="Verdana" w:hAnsi="Verdana" w:cs="Arial"/>
          <w:sz w:val="22"/>
          <w:szCs w:val="22"/>
        </w:rPr>
        <w:t xml:space="preserve">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связа</w:t>
      </w:r>
      <w:r>
        <w:rPr>
          <w:rFonts w:ascii="Verdana" w:hAnsi="Verdana" w:cs="Arial"/>
          <w:sz w:val="22"/>
          <w:szCs w:val="22"/>
        </w:rPr>
        <w:t xml:space="preserve">ться со следующи</w:t>
      </w:r>
      <w:r>
        <w:rPr>
          <w:rFonts w:ascii="Verdana" w:hAnsi="Verdana" w:cs="Arial"/>
          <w:sz w:val="22"/>
          <w:szCs w:val="22"/>
        </w:rPr>
        <w:t xml:space="preserve">ми лицами для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лни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ельной информа</w:t>
      </w:r>
      <w:r>
        <w:rPr>
          <w:rFonts w:ascii="Verdana" w:hAnsi="Verdana" w:cs="Arial"/>
          <w:sz w:val="22"/>
          <w:szCs w:val="22"/>
        </w:rPr>
        <w:t xml:space="preserve">ции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/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  <w:r/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19"/>
        <w:gridCol w:w="5668"/>
      </w:tblGrid>
      <w:tr>
        <w:trPr>
          <w:cantSplit/>
          <w:trHeight w:val="300"/>
        </w:trPr>
        <w:tc>
          <w:tcPr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</w:t>
            </w:r>
            <w:r>
              <w:rPr>
                <w:rFonts w:ascii="Verdana" w:hAnsi="Verdana"/>
                <w:color w:val="808080"/>
              </w:rPr>
              <w:t xml:space="preserve">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Техни</w:t>
            </w:r>
            <w:r>
              <w:rPr>
                <w:rFonts w:ascii="Verdana" w:hAnsi="Verdana"/>
                <w:b/>
              </w:rPr>
              <w:t xml:space="preserve">ческой: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</w:t>
            </w:r>
            <w:r>
              <w:rPr>
                <w:rFonts w:ascii="Verdana" w:hAnsi="Verdana"/>
                <w:color w:val="808080"/>
              </w:rPr>
              <w:t xml:space="preserve">тв</w:t>
            </w:r>
            <w:r>
              <w:rPr>
                <w:rFonts w:ascii="Verdana" w:hAnsi="Verdana"/>
                <w:color w:val="808080"/>
              </w:rPr>
              <w:t xml:space="preserve">о,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</w:t>
            </w:r>
            <w:r>
              <w:rPr>
                <w:rFonts w:ascii="Verdana" w:hAnsi="Verdana"/>
                <w:color w:val="808080"/>
              </w:rPr>
              <w:t xml:space="preserve">р т</w:t>
            </w:r>
            <w:r>
              <w:rPr>
                <w:rFonts w:ascii="Verdana" w:hAnsi="Verdana"/>
                <w:color w:val="808080"/>
              </w:rPr>
              <w:t xml:space="preserve">елефона: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Финансовой</w:t>
            </w:r>
            <w:r>
              <w:rPr>
                <w:rFonts w:ascii="Verdana" w:hAnsi="Verdana"/>
                <w:b/>
              </w:rPr>
              <w:t xml:space="preserve">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</w:t>
            </w:r>
            <w:r>
              <w:rPr>
                <w:rFonts w:ascii="Verdana" w:hAnsi="Verdana"/>
                <w:color w:val="808080"/>
              </w:rPr>
              <w:t xml:space="preserve">я, имя,</w:t>
            </w:r>
            <w:r>
              <w:rPr>
                <w:rFonts w:ascii="Verdana" w:hAnsi="Verdana"/>
                <w:color w:val="808080"/>
              </w:rPr>
              <w:t xml:space="preserve">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</w:t>
            </w:r>
            <w:r>
              <w:rPr>
                <w:rFonts w:ascii="Verdana" w:hAnsi="Verdana"/>
                <w:color w:val="808080"/>
              </w:rPr>
              <w:t xml:space="preserve">л</w:t>
            </w:r>
            <w:r>
              <w:rPr>
                <w:rFonts w:ascii="Verdana" w:hAnsi="Verdana"/>
                <w:color w:val="808080"/>
              </w:rPr>
              <w:t xml:space="preserve">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</w:t>
            </w:r>
            <w:r>
              <w:rPr>
                <w:rFonts w:ascii="Verdana" w:hAnsi="Verdana"/>
                <w:color w:val="808080"/>
              </w:rPr>
              <w:t xml:space="preserve">на: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</w:t>
            </w:r>
            <w:r>
              <w:rPr>
                <w:rFonts w:ascii="Verdana" w:hAnsi="Verdana"/>
                <w:color w:val="808080"/>
              </w:rPr>
              <w:t xml:space="preserve">мя,</w:t>
            </w:r>
            <w:r>
              <w:rPr>
                <w:rFonts w:ascii="Verdana" w:hAnsi="Verdana"/>
                <w:color w:val="808080"/>
              </w:rPr>
              <w:t xml:space="preserve"> </w:t>
            </w:r>
            <w:r>
              <w:rPr>
                <w:rFonts w:ascii="Verdana" w:hAnsi="Verdana"/>
                <w:color w:val="808080"/>
              </w:rPr>
              <w:t xml:space="preserve">отчество, долж</w:t>
            </w:r>
            <w:r>
              <w:rPr>
                <w:rFonts w:ascii="Verdana" w:hAnsi="Verdana"/>
                <w:color w:val="808080"/>
              </w:rPr>
              <w:t xml:space="preserve">нос</w:t>
            </w:r>
            <w:r>
              <w:rPr>
                <w:rFonts w:ascii="Verdana" w:hAnsi="Verdana"/>
                <w:color w:val="808080"/>
              </w:rPr>
              <w:t xml:space="preserve">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</w:t>
            </w:r>
            <w:r>
              <w:rPr>
                <w:rFonts w:ascii="Verdana" w:hAnsi="Verdana"/>
                <w:b/>
              </w:rPr>
              <w:t xml:space="preserve">вора: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45"/>
        </w:trPr>
        <w:tc>
          <w:tcPr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</w:t>
            </w:r>
            <w:r>
              <w:rPr>
                <w:rFonts w:ascii="Verdana" w:hAnsi="Verdana"/>
                <w:color w:val="808080"/>
              </w:rPr>
              <w:t xml:space="preserve">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734"/>
        </w:trPr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328"/>
              <w:ind w:right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</w:t>
            </w:r>
            <w:r>
              <w:rPr>
                <w:rFonts w:ascii="Verdana" w:hAnsi="Verdana"/>
                <w:b/>
              </w:rPr>
              <w:t xml:space="preserve">й п</w:t>
            </w:r>
            <w:r>
              <w:rPr>
                <w:rFonts w:ascii="Verdana" w:hAnsi="Verdana"/>
                <w:b/>
              </w:rPr>
              <w:t xml:space="preserve">очты для информирова</w:t>
            </w:r>
            <w:r>
              <w:rPr>
                <w:rFonts w:ascii="Verdana" w:hAnsi="Verdana"/>
                <w:b/>
              </w:rPr>
              <w:t xml:space="preserve">ния кас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тельно </w:t>
            </w:r>
            <w:r>
              <w:rPr>
                <w:rFonts w:ascii="Verdana" w:hAnsi="Verdana"/>
                <w:b/>
              </w:rPr>
              <w:t xml:space="preserve">Отбо</w:t>
            </w:r>
            <w:r>
              <w:rPr>
                <w:rFonts w:ascii="Verdana" w:hAnsi="Verdana"/>
                <w:b/>
              </w:rPr>
              <w:t xml:space="preserve">ра: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/>
          </w:p>
          <w:p>
            <w:pPr>
              <w:pStyle w:val="132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</w:t>
            </w:r>
            <w:r>
              <w:rPr>
                <w:rFonts w:ascii="Verdana" w:hAnsi="Verdana"/>
                <w:color w:val="808080"/>
                <w:lang w:val="en-US"/>
              </w:rPr>
              <w:t xml:space="preserve">i</w:t>
            </w:r>
            <w:r>
              <w:rPr>
                <w:rFonts w:ascii="Verdana" w:hAnsi="Verdana"/>
                <w:color w:val="808080"/>
                <w:lang w:val="en-US"/>
              </w:rPr>
              <w:t xml:space="preserve">l: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</w:tbl>
    <w:p>
      <w:pPr>
        <w:pStyle w:val="1266"/>
        <w:tabs>
          <w:tab w:val="left" w:pos="142" w:leader="none"/>
        </w:tabs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26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  <w:highlight w:val="none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Мы согласны прид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ерживаться положен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ий настоя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его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Предложения 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мо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мента 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аключения 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ава на заключен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 договора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огам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Отбора, 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анно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Предложение будет остав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ся для нас обяз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атель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ным в 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ние 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рока его дейс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вия.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 w:val="0"/>
          <w:bCs w:val="0"/>
          <w:sz w:val="22"/>
          <w:szCs w:val="22"/>
          <w:highlight w:val="none"/>
        </w:rPr>
      </w:r>
      <w:r>
        <w:rPr>
          <w:rFonts w:ascii="Verdana" w:hAnsi="Verdana" w:cs="Arial"/>
          <w:b w:val="0"/>
          <w:bCs w:val="0"/>
          <w:sz w:val="22"/>
          <w:szCs w:val="22"/>
          <w:highlight w:val="none"/>
        </w:rPr>
      </w:r>
      <w:r/>
    </w:p>
    <w:p>
      <w:pPr>
        <w:pStyle w:val="1266"/>
        <w:jc w:val="both"/>
        <w:shd w:val="clear" w:color="auto" w:fill="ffffff"/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Все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 при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ложения к настоящему Предло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ж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его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 неотъе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млемой состав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ной частью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 </w:t>
        <w:tab/>
        <w:tab/>
        <w:t xml:space="preserve">  </w:t>
      </w:r>
      <w:r>
        <w:rPr>
          <w:rFonts w:ascii="Verdana" w:hAnsi="Verdana" w:cs="Arial"/>
          <w:sz w:val="22"/>
          <w:szCs w:val="22"/>
        </w:rPr>
      </w:r>
      <w:r/>
    </w:p>
    <w:p>
      <w:r>
        <w:rPr>
          <w:rFonts w:ascii="Verdana" w:hAnsi="Verdana" w:cs="Arial"/>
          <w:sz w:val="22"/>
          <w:szCs w:val="22"/>
        </w:rPr>
        <w:t xml:space="preserve">______________              ________________                   _________________                                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                                 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  <w:tab/>
        <w:tab/>
        <w:tab/>
        <w:t xml:space="preserve">(Подпись ру</w:t>
      </w:r>
      <w:r>
        <w:rPr>
          <w:rFonts w:ascii="Verdana" w:hAnsi="Verdana" w:cs="Arial"/>
          <w:sz w:val="22"/>
          <w:szCs w:val="22"/>
          <w:vertAlign w:val="superscript"/>
        </w:rPr>
        <w:t xml:space="preserve">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</w:r>
      <w:r>
        <w:rPr>
          <w:rFonts w:ascii="Verdana" w:hAnsi="Verdana" w:cs="Arial"/>
          <w:sz w:val="22"/>
          <w:szCs w:val="22"/>
          <w:vertAlign w:val="superscript"/>
        </w:rPr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/>
    </w:p>
    <w:p>
      <w:pPr>
        <w:pStyle w:val="1266"/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/>
    </w:p>
    <w:p>
      <w:pPr>
        <w:pStyle w:val="1266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266"/>
              <w:spacing w:before="120" w:after="120"/>
              <w:rPr>
                <w:rFonts w:ascii="Verdana" w:hAnsi="Verdana" w:cs="Arial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низации и подпись уполномоченн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</w:tbl>
    <w:p>
      <w:pPr>
        <w:pStyle w:val="1266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bCs/>
          <w:i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bCs/>
          <w:i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266"/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e-mail</w:t>
      </w:r>
      <w:r>
        <w:rPr>
          <w:rFonts w:ascii="Verdana" w:hAnsi="Verdana" w:cs="Arial"/>
          <w:b/>
          <w:bCs/>
          <w:i/>
          <w:sz w:val="20"/>
          <w:szCs w:val="20"/>
          <w:vertAlign w:val="superscript"/>
        </w:rPr>
      </w:r>
      <w:r/>
    </w:p>
    <w:p>
      <w:pPr>
        <w:rPr>
          <w:rFonts w:ascii="Verdana" w:hAnsi="Verdana" w:cs="Arial"/>
          <w:bCs/>
          <w:i/>
          <w:sz w:val="20"/>
          <w:szCs w:val="20"/>
          <w:vertAlign w:val="superscript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pStyle w:val="1266"/>
      </w:pPr>
      <w:r/>
      <w:r/>
    </w:p>
    <w:p>
      <w:pPr>
        <w:rPr>
          <w:rFonts w:ascii="Verdana" w:hAnsi="Verdana" w:cs="Arial"/>
          <w:b/>
          <w:bCs/>
          <w:i/>
          <w:color w:val="000000"/>
          <w:spacing w:val="-1"/>
          <w:sz w:val="20"/>
          <w:szCs w:val="20"/>
          <w:highlight w:val="none"/>
          <w:vertAlign w:val="superscript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bCs/>
          <w:sz w:val="20"/>
          <w:szCs w:val="20"/>
          <w:highlight w:val="none"/>
        </w:rPr>
        <w:br w:type="page" w:clear="all"/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/>
    </w:p>
    <w:p>
      <w:pPr>
        <w:pStyle w:val="1266"/>
        <w:jc w:val="right"/>
        <w:spacing w:after="60"/>
        <w:widowControl w:val="off"/>
        <w:tabs>
          <w:tab w:val="left" w:pos="5387" w:leader="none"/>
        </w:tabs>
      </w:pPr>
      <w:r>
        <w:rPr>
          <w:rStyle w:val="1279"/>
          <w:rFonts w:ascii="Verdana" w:hAnsi="Verdana"/>
          <w:color w:val="000000"/>
          <w:sz w:val="22"/>
          <w:szCs w:val="22"/>
        </w:rPr>
        <w:t xml:space="preserve">Форм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а №</w:t>
      </w:r>
      <w:r>
        <w:rPr>
          <w:rStyle w:val="1279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1 (Лот №3)</w:t>
      </w:r>
      <w:r/>
    </w:p>
    <w:p>
      <w:pPr>
        <w:pStyle w:val="1266"/>
        <w:jc w:val="right"/>
        <w:spacing w:after="60"/>
        <w:widowControl w:val="off"/>
        <w:tabs>
          <w:tab w:val="left" w:pos="5387" w:leader="none"/>
        </w:tabs>
      </w:pPr>
      <w:r>
        <w:rPr>
          <w:rStyle w:val="1279"/>
          <w:rFonts w:ascii="Verdana" w:hAnsi="Verdana"/>
          <w:color w:val="000000"/>
          <w:sz w:val="22"/>
          <w:szCs w:val="22"/>
        </w:rPr>
        <w:t xml:space="preserve">Предложение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/>
    </w:p>
    <w:p>
      <w:pPr>
        <w:pStyle w:val="1266"/>
        <w:jc w:val="right"/>
        <w:spacing w:after="6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07</w:t>
      </w:r>
      <w:r>
        <w:rPr>
          <w:rFonts w:ascii="Verdana" w:hAnsi="Verdana" w:cs="Arial"/>
          <w:b/>
          <w:sz w:val="22"/>
          <w:szCs w:val="22"/>
        </w:rPr>
        <w:t xml:space="preserve">-2023</w:t>
      </w:r>
      <w:r/>
    </w:p>
    <w:p>
      <w:pPr>
        <w:pStyle w:val="1266"/>
        <w:jc w:val="right"/>
        <w:spacing w:after="12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/>
    </w:p>
    <w:p>
      <w:pPr>
        <w:pStyle w:val="1266"/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</w:t>
      </w:r>
      <w:r/>
    </w:p>
    <w:p>
      <w:pPr>
        <w:pStyle w:val="126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з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/>
    </w:p>
    <w:p>
      <w:pPr>
        <w:pStyle w:val="1266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/>
    </w:p>
    <w:p>
      <w:pPr>
        <w:pStyle w:val="126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Теле</w:t>
      </w:r>
      <w:r>
        <w:rPr>
          <w:rFonts w:ascii="Verdana" w:hAnsi="Verdana" w:cs="Arial"/>
          <w:b/>
          <w:sz w:val="22"/>
          <w:szCs w:val="22"/>
        </w:rPr>
        <w:t xml:space="preserve">фон:</w:t>
      </w:r>
      <w:r/>
    </w:p>
    <w:p>
      <w:pPr>
        <w:pStyle w:val="126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/>
    </w:p>
    <w:p>
      <w:pPr>
        <w:pStyle w:val="1266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/>
    </w:p>
    <w:p>
      <w:pPr>
        <w:pStyle w:val="1266"/>
        <w:jc w:val="both"/>
        <w:spacing w:after="240"/>
        <w:widowControl w:val="off"/>
        <w:tabs>
          <w:tab w:val="left" w:pos="72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Ком</w:t>
      </w:r>
      <w:r>
        <w:rPr>
          <w:rFonts w:ascii="Verdana" w:hAnsi="Verdana" w:cs="Arial"/>
          <w:b/>
          <w:sz w:val="22"/>
          <w:szCs w:val="22"/>
        </w:rPr>
        <w:t xml:space="preserve">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__________</w:t>
      </w:r>
      <w:r/>
    </w:p>
    <w:p>
      <w:pPr>
        <w:pStyle w:val="1266"/>
        <w:jc w:val="center"/>
        <w:spacing w:after="120"/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/>
    </w:p>
    <w:p>
      <w:pPr>
        <w:ind w:firstLine="709"/>
        <w:jc w:val="both"/>
        <w:spacing w:before="120" w:after="120"/>
        <w:shd w:val="clear" w:color="auto" w:fill="ffffff"/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зучив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документацию об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ган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иза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ции, </w:t>
      </w:r>
      <w:r>
        <w:rPr>
          <w:rFonts w:ascii="Verdana" w:hAnsi="Verdana"/>
          <w:b w:val="0"/>
          <w:bCs w:val="0"/>
          <w:sz w:val="22"/>
          <w:szCs w:val="22"/>
        </w:rPr>
        <w:t xml:space="preserve">способной выполнить работы по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разработке, поддержке и развитию ИТ-платформы ХК «Авангард»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(Лот № 3)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(Реестровый номер: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0</w:t>
      </w:r>
      <w:r>
        <w:rPr>
          <w:rFonts w:ascii="Verdana" w:hAnsi="Verdana" w:cs="Arial"/>
          <w:b w:val="0"/>
          <w:bCs w:val="0"/>
          <w:sz w:val="22"/>
          <w:szCs w:val="22"/>
          <w:highlight w:val="none"/>
        </w:rPr>
        <w:t xml:space="preserve">7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-2023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дал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:</w:t>
      </w:r>
      <w:r/>
    </w:p>
    <w:p>
      <w:pPr>
        <w:pStyle w:val="1266"/>
        <w:jc w:val="both"/>
        <w:shd w:val="clear" w:color="auto" w:fill="ffffff"/>
      </w:pPr>
      <w:r>
        <w:rPr>
          <w:rFonts w:ascii="Verdana" w:hAnsi="Verdana" w:cs="Arial"/>
          <w:sz w:val="22"/>
          <w:szCs w:val="22"/>
        </w:rPr>
        <w:t xml:space="preserve">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266"/>
        <w:jc w:val="center"/>
        <w:shd w:val="clear" w:color="auto" w:fill="ffffff"/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spacing w:val="1"/>
          <w:sz w:val="22"/>
          <w:szCs w:val="22"/>
        </w:rPr>
        <w:t xml:space="preserve">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</w:t>
      </w:r>
      <w:r>
        <w:rPr>
          <w:rFonts w:ascii="Verdana" w:hAnsi="Verdana" w:cs="Arial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/>
    </w:p>
    <w:p>
      <w:pPr>
        <w:pStyle w:val="1266"/>
        <w:jc w:val="both"/>
        <w:spacing w:before="115" w:after="120" w:line="274" w:lineRule="exact"/>
        <w:shd w:val="clear" w:color="auto" w:fill="ffffff"/>
      </w:pP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предоставляем Вам Пред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ие, сост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авлен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н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ое 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в со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кументацией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по участию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Отборе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 на следующих усло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вия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b w:val="0"/>
          <w:bCs w:val="0"/>
          <w:color w:val="000000"/>
          <w:spacing w:val="3"/>
          <w:sz w:val="22"/>
          <w:szCs w:val="22"/>
        </w:rPr>
        <w:t xml:space="preserve">:</w:t>
      </w:r>
      <w:r/>
    </w:p>
    <w:p>
      <w:pPr>
        <w:pStyle w:val="1266"/>
        <w:numPr>
          <w:ilvl w:val="0"/>
          <w:numId w:val="74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Предлаг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емые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работы 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услуги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уду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соотве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тствова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ть техническ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им,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ка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чес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твенным и количе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ственны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х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ктер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истикам,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установленным 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оста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нном нам пакете докуме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в.</w:t>
      </w:r>
      <w:r/>
    </w:p>
    <w:p>
      <w:pPr>
        <w:numPr>
          <w:ilvl w:val="0"/>
          <w:numId w:val="74"/>
        </w:numPr>
        <w:ind w:left="283" w:right="0" w:hanging="283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spacing w:val="1"/>
          <w:sz w:val="22"/>
          <w:szCs w:val="22"/>
          <w:highlight w:val="none"/>
        </w:rPr>
        <w:t xml:space="preserve">Ставки специалистов: </w:t>
      </w:r>
      <w:r/>
    </w:p>
    <w:tbl>
      <w:tblPr>
        <w:tblW w:w="96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16"/>
        <w:gridCol w:w="4790"/>
      </w:tblGrid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Роль (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Наименование специалист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Verdana" w:hAnsi="Verdana" w:cs="Calibri"/>
                <w:color w:val="000000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, руб.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/>
          </w:p>
          <w:p>
            <w:pPr>
              <w:pStyle w:val="1266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с учетом НДС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/НДС не облагается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Verdana" w:hAnsi="Verdana" w:cs="Calibri"/>
                <w:color w:val="000000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Style w:val="1327"/>
                <w:rFonts w:ascii="Verdana" w:hAnsi="Verdana" w:eastAsia="Arial Unicode MS" w:cs="Verdana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ReactJS</w:t>
            </w:r>
            <w:r>
              <w:rPr>
                <w:rFonts w:ascii="Verdana" w:hAnsi="Verdana" w:cs="Verdana"/>
                <w:color w:val="000000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Style w:val="1327"/>
                <w:rFonts w:ascii="Verdana" w:hAnsi="Verdana" w:eastAsia="Arial Unicode MS" w:cs="Verdana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NodeJS</w:t>
            </w:r>
            <w:r>
              <w:rPr>
                <w:rFonts w:ascii="Verdana" w:hAnsi="Verdana" w:cs="Verdana"/>
                <w:color w:val="000000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Тестировщик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Разработчик Dart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vMerge w:val="restart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Дизайнер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vMerge w:val="restart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  <w:i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Менеджер проекта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vMerge w:val="restart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1266"/>
        <w:ind w:left="709" w:right="708"/>
        <w:jc w:val="both"/>
        <w:spacing w:after="120"/>
        <w:shd w:val="clear" w:color="auto" w:fill="ffffff"/>
        <w:widowControl w:val="off"/>
      </w:pPr>
      <w:r>
        <w:rPr>
          <w:rStyle w:val="1295"/>
          <w:rFonts w:ascii="Verdana" w:hAnsi="Verdana"/>
          <w:b/>
          <w:color w:val="ff0000"/>
          <w:sz w:val="18"/>
          <w:szCs w:val="18"/>
        </w:rPr>
      </w:r>
      <w:r>
        <w:rPr>
          <w:rFonts w:ascii="Verdana" w:hAnsi="Verdana"/>
          <w:b/>
          <w:color w:val="ff0000"/>
          <w:sz w:val="18"/>
          <w:szCs w:val="18"/>
        </w:rPr>
        <w:t xml:space="preserve"> Ес</w:t>
      </w:r>
      <w:r>
        <w:rPr>
          <w:rFonts w:ascii="Verdana" w:hAnsi="Verdana"/>
          <w:b/>
          <w:color w:val="ff0000"/>
          <w:sz w:val="18"/>
          <w:szCs w:val="18"/>
        </w:rPr>
        <w:t xml:space="preserve">ли организация работает по упрощен</w:t>
      </w:r>
      <w:r>
        <w:rPr>
          <w:rFonts w:ascii="Verdana" w:hAnsi="Verdana"/>
          <w:b/>
          <w:color w:val="ff0000"/>
          <w:sz w:val="18"/>
          <w:szCs w:val="18"/>
        </w:rPr>
        <w:t xml:space="preserve">ной систе</w:t>
      </w:r>
      <w:r>
        <w:rPr>
          <w:rFonts w:ascii="Verdana" w:hAnsi="Verdana"/>
          <w:b/>
          <w:color w:val="ff0000"/>
          <w:sz w:val="18"/>
          <w:szCs w:val="18"/>
        </w:rPr>
        <w:t xml:space="preserve">ме налогообложения, </w:t>
      </w:r>
      <w:r>
        <w:rPr>
          <w:rFonts w:ascii="Verdana" w:hAnsi="Verdana"/>
          <w:b/>
          <w:color w:val="ff0000"/>
          <w:sz w:val="18"/>
          <w:szCs w:val="18"/>
        </w:rPr>
        <w:t xml:space="preserve">в таком с</w:t>
      </w:r>
      <w:r>
        <w:rPr>
          <w:rFonts w:ascii="Verdana" w:hAnsi="Verdana"/>
          <w:b/>
          <w:color w:val="ff0000"/>
          <w:sz w:val="18"/>
          <w:szCs w:val="18"/>
        </w:rPr>
        <w:t xml:space="preserve">лучае необхо</w:t>
      </w:r>
      <w:r>
        <w:rPr>
          <w:rFonts w:ascii="Verdana" w:hAnsi="Verdana"/>
          <w:b/>
          <w:color w:val="ff0000"/>
          <w:sz w:val="18"/>
          <w:szCs w:val="18"/>
        </w:rPr>
        <w:t xml:space="preserve">д</w:t>
      </w:r>
      <w:r>
        <w:rPr>
          <w:rFonts w:ascii="Verdana" w:hAnsi="Verdana"/>
          <w:b/>
          <w:color w:val="ff0000"/>
          <w:sz w:val="18"/>
          <w:szCs w:val="18"/>
        </w:rPr>
        <w:t xml:space="preserve">имо указат</w:t>
      </w:r>
      <w:r>
        <w:rPr>
          <w:rFonts w:ascii="Verdana" w:hAnsi="Verdana"/>
          <w:b/>
          <w:color w:val="ff0000"/>
          <w:sz w:val="18"/>
          <w:szCs w:val="18"/>
        </w:rPr>
        <w:t xml:space="preserve">ь «</w:t>
      </w:r>
      <w:r>
        <w:rPr>
          <w:rFonts w:ascii="Verdana" w:hAnsi="Verdana"/>
          <w:b/>
          <w:color w:val="ff0000"/>
          <w:sz w:val="18"/>
          <w:szCs w:val="18"/>
        </w:rPr>
        <w:t xml:space="preserve">НДС</w:t>
      </w:r>
      <w:r>
        <w:rPr>
          <w:rFonts w:ascii="Verdana" w:hAnsi="Verdana"/>
          <w:b/>
          <w:color w:val="ff0000"/>
          <w:sz w:val="18"/>
          <w:szCs w:val="18"/>
        </w:rPr>
        <w:t xml:space="preserve"> не облагается» и обязательно пр</w:t>
      </w:r>
      <w:r>
        <w:rPr>
          <w:rFonts w:ascii="Verdana" w:hAnsi="Verdana"/>
          <w:b/>
          <w:color w:val="ff0000"/>
          <w:sz w:val="18"/>
          <w:szCs w:val="18"/>
        </w:rPr>
        <w:t xml:space="preserve">ил</w:t>
      </w:r>
      <w:r>
        <w:rPr>
          <w:rFonts w:ascii="Verdana" w:hAnsi="Verdana"/>
          <w:b/>
          <w:color w:val="ff0000"/>
          <w:sz w:val="18"/>
          <w:szCs w:val="18"/>
        </w:rPr>
        <w:t xml:space="preserve">ожи</w:t>
      </w:r>
      <w:r>
        <w:rPr>
          <w:rFonts w:ascii="Verdana" w:hAnsi="Verdana"/>
          <w:b/>
          <w:color w:val="ff0000"/>
          <w:sz w:val="18"/>
          <w:szCs w:val="18"/>
        </w:rPr>
        <w:t xml:space="preserve">ть </w:t>
      </w:r>
      <w:r>
        <w:rPr>
          <w:rFonts w:ascii="Verdana" w:hAnsi="Verdana"/>
          <w:b/>
          <w:color w:val="ff0000"/>
          <w:sz w:val="18"/>
          <w:szCs w:val="18"/>
        </w:rPr>
        <w:t xml:space="preserve">копию увед</w:t>
      </w:r>
      <w:r>
        <w:rPr>
          <w:rFonts w:ascii="Verdana" w:hAnsi="Verdana"/>
          <w:b/>
          <w:color w:val="ff0000"/>
          <w:sz w:val="18"/>
          <w:szCs w:val="18"/>
        </w:rPr>
        <w:t xml:space="preserve">омления о возможности </w:t>
      </w:r>
      <w:r>
        <w:rPr>
          <w:rFonts w:ascii="Verdana" w:hAnsi="Verdana"/>
          <w:b/>
          <w:color w:val="ff0000"/>
          <w:sz w:val="18"/>
          <w:szCs w:val="18"/>
        </w:rPr>
        <w:t xml:space="preserve">пр</w:t>
      </w:r>
      <w:r>
        <w:rPr>
          <w:rFonts w:ascii="Verdana" w:hAnsi="Verdana"/>
          <w:b/>
          <w:color w:val="ff0000"/>
          <w:sz w:val="18"/>
          <w:szCs w:val="18"/>
        </w:rPr>
        <w:t xml:space="preserve">име</w:t>
      </w:r>
      <w:r>
        <w:rPr>
          <w:rFonts w:ascii="Verdana" w:hAnsi="Verdana"/>
          <w:b/>
          <w:color w:val="ff0000"/>
          <w:sz w:val="18"/>
          <w:szCs w:val="18"/>
        </w:rPr>
        <w:t xml:space="preserve">не</w:t>
      </w:r>
      <w:r>
        <w:rPr>
          <w:rFonts w:ascii="Verdana" w:hAnsi="Verdana"/>
          <w:b/>
          <w:color w:val="ff0000"/>
          <w:sz w:val="18"/>
          <w:szCs w:val="18"/>
        </w:rPr>
        <w:t xml:space="preserve">ния </w:t>
      </w:r>
      <w:r>
        <w:rPr>
          <w:rFonts w:ascii="Verdana" w:hAnsi="Verdana"/>
          <w:b/>
          <w:color w:val="ff0000"/>
          <w:sz w:val="18"/>
          <w:szCs w:val="18"/>
        </w:rPr>
        <w:t xml:space="preserve">упрощенной</w:t>
      </w:r>
      <w:r>
        <w:rPr>
          <w:rFonts w:ascii="Verdana" w:hAnsi="Verdana"/>
          <w:b/>
          <w:color w:val="ff0000"/>
          <w:sz w:val="18"/>
          <w:szCs w:val="18"/>
        </w:rPr>
        <w:t xml:space="preserve"> сис</w:t>
      </w:r>
      <w:r>
        <w:rPr>
          <w:rFonts w:ascii="Verdana" w:hAnsi="Verdana"/>
          <w:b/>
          <w:color w:val="ff0000"/>
          <w:sz w:val="18"/>
          <w:szCs w:val="18"/>
        </w:rPr>
        <w:t xml:space="preserve">темы налогообложения.</w:t>
      </w:r>
      <w:r/>
    </w:p>
    <w:p>
      <w:pPr>
        <w:pStyle w:val="1266"/>
        <w:numPr>
          <w:ilvl w:val="0"/>
          <w:numId w:val="74"/>
        </w:numPr>
        <w:ind w:left="283" w:right="0" w:hanging="283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Усл</w:t>
      </w:r>
      <w:r>
        <w:rPr>
          <w:rFonts w:ascii="Verdana" w:hAnsi="Verdana" w:cs="Arial"/>
          <w:b/>
          <w:sz w:val="22"/>
          <w:szCs w:val="22"/>
        </w:rPr>
        <w:t xml:space="preserve">ови</w:t>
      </w:r>
      <w:r>
        <w:rPr>
          <w:rFonts w:ascii="Verdana" w:hAnsi="Verdana" w:cs="Arial"/>
          <w:b/>
          <w:sz w:val="22"/>
          <w:szCs w:val="22"/>
        </w:rPr>
        <w:t xml:space="preserve">я опл</w:t>
      </w:r>
      <w:r>
        <w:rPr>
          <w:rFonts w:ascii="Verdana" w:hAnsi="Verdana" w:cs="Arial"/>
          <w:b/>
          <w:sz w:val="22"/>
          <w:szCs w:val="22"/>
        </w:rPr>
        <w:t xml:space="preserve">аты</w:t>
      </w:r>
      <w:r>
        <w:rPr>
          <w:rFonts w:ascii="Verdana" w:hAnsi="Verdana" w:cs="Arial"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Оплата осуществляется ежемесячно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течение 1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5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(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пятнадцати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) банковских дней с момента подписания сторонами Актов выполненных работ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/>
    </w:p>
    <w:p>
      <w:pPr>
        <w:pStyle w:val="1266"/>
        <w:numPr>
          <w:ilvl w:val="0"/>
          <w:numId w:val="74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Место</w:t>
      </w:r>
      <w:r>
        <w:rPr>
          <w:rFonts w:ascii="Verdana" w:hAnsi="Verdana" w:cs="Arial"/>
          <w:b/>
          <w:bCs/>
          <w:sz w:val="22"/>
          <w:szCs w:val="22"/>
        </w:rPr>
        <w:t xml:space="preserve"> выполнения работ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месту нахождения Исполнителя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/>
    </w:p>
    <w:p>
      <w:pPr>
        <w:pStyle w:val="1266"/>
        <w:numPr>
          <w:ilvl w:val="0"/>
          <w:numId w:val="74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Срок выполнения работ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 w:val="0"/>
          <w:bCs w:val="0"/>
        </w:rPr>
        <w:t xml:space="preserve">в течение</w:t>
      </w:r>
      <w:r>
        <w:rPr>
          <w:rFonts w:ascii="Verdana" w:hAnsi="Verdana" w:cs="Arial"/>
          <w:b w:val="0"/>
          <w:bCs w:val="0"/>
        </w:rPr>
        <w:t xml:space="preserve"> 12 (двенадцати) месяцев с момента заключения договора.</w:t>
      </w:r>
      <w:r/>
    </w:p>
    <w:p>
      <w:pPr>
        <w:numPr>
          <w:ilvl w:val="0"/>
          <w:numId w:val="74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 w:val="0"/>
          <w:bCs w:val="0"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</w:t>
      </w:r>
      <w:r>
        <w:rPr>
          <w:rFonts w:ascii="Verdana" w:hAnsi="Verdana" w:cs="Arial"/>
          <w:b w:val="0"/>
          <w:bCs w:val="0"/>
          <w:sz w:val="20"/>
          <w:szCs w:val="20"/>
          <w:highlight w:val="none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Общий срок гарантийного периода на выполненные раб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ставляет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__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(_____) 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не менее 6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меся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цев. Устранение всех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недостатков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 дефектов, выявленных в течение гарантийного периода - в срок, не превышающий 10 (десяти) рабочих дней с момента извещения Стороной договора.</w:t>
      </w:r>
      <w:r/>
    </w:p>
    <w:p>
      <w:pPr>
        <w:pStyle w:val="1266"/>
        <w:numPr>
          <w:ilvl w:val="0"/>
          <w:numId w:val="74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Предлож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color w:val="000000"/>
          <w:sz w:val="22"/>
          <w:szCs w:val="22"/>
        </w:rPr>
        <w:t xml:space="preserve">цены, указываемые в коммерческом предложении, фиксируются и не подлежат изменению в течение срока действия договора.</w:t>
      </w:r>
      <w:r/>
    </w:p>
    <w:p>
      <w:pPr>
        <w:pStyle w:val="1266"/>
        <w:numPr>
          <w:ilvl w:val="0"/>
          <w:numId w:val="74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рок дей</w:t>
      </w:r>
      <w:r>
        <w:rPr>
          <w:rFonts w:ascii="Verdana" w:hAnsi="Verdana" w:cs="Arial"/>
          <w:b/>
          <w:sz w:val="22"/>
          <w:szCs w:val="22"/>
        </w:rPr>
        <w:t xml:space="preserve">ств</w:t>
      </w:r>
      <w:r>
        <w:rPr>
          <w:rFonts w:ascii="Verdana" w:hAnsi="Verdana" w:cs="Arial"/>
          <w:b/>
          <w:sz w:val="22"/>
          <w:szCs w:val="22"/>
        </w:rPr>
        <w:t xml:space="preserve">ия догов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/>
          <w:color w:val="000000"/>
          <w:sz w:val="24"/>
        </w:rPr>
        <w:t xml:space="preserve"> </w:t>
      </w:r>
      <w:r>
        <w:rPr>
          <w:rFonts w:ascii="Verdana" w:hAnsi="Verdana"/>
          <w:b w:val="0"/>
          <w:bCs w:val="0"/>
          <w:color w:val="000000"/>
          <w:sz w:val="22"/>
          <w:szCs w:val="22"/>
        </w:rPr>
        <w:t xml:space="preserve">с момента заключения договора до полного исполнения Сторонами обязательств по договору.</w:t>
      </w:r>
      <w:r/>
    </w:p>
    <w:p>
      <w:pPr>
        <w:pStyle w:val="1266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Мы согласны с требованиями, указа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нны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ми в ин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форма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цион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ном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сьме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предос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тавленном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нам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пакете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документо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 и 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беспечим их выполнение.</w:t>
      </w:r>
      <w:r/>
    </w:p>
    <w:p>
      <w:pPr>
        <w:pStyle w:val="126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Мы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став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яем полно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оч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 на осуществление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любой проверки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дставленных отче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тов,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документ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 и инфо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аци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для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выяснения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фина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нсовых и технических аспектов нас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тоя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щего пр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едлож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ения.</w:t>
      </w:r>
      <w:r/>
    </w:p>
    <w:p>
      <w:pPr>
        <w:pStyle w:val="126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6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 и Ваш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предст</w:t>
      </w:r>
      <w:r>
        <w:rPr>
          <w:rFonts w:ascii="Verdana" w:hAnsi="Verdana" w:cs="Arial"/>
          <w:sz w:val="22"/>
          <w:szCs w:val="22"/>
        </w:rPr>
        <w:t xml:space="preserve">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связа</w:t>
      </w:r>
      <w:r>
        <w:rPr>
          <w:rFonts w:ascii="Verdana" w:hAnsi="Verdana" w:cs="Arial"/>
          <w:sz w:val="22"/>
          <w:szCs w:val="22"/>
        </w:rPr>
        <w:t xml:space="preserve">ться со следующи</w:t>
      </w:r>
      <w:r>
        <w:rPr>
          <w:rFonts w:ascii="Verdana" w:hAnsi="Verdana" w:cs="Arial"/>
          <w:sz w:val="22"/>
          <w:szCs w:val="22"/>
        </w:rPr>
        <w:t xml:space="preserve">ми лицами для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лни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ельной информа</w:t>
      </w:r>
      <w:r>
        <w:rPr>
          <w:rFonts w:ascii="Verdana" w:hAnsi="Verdana" w:cs="Arial"/>
          <w:sz w:val="22"/>
          <w:szCs w:val="22"/>
        </w:rPr>
        <w:t xml:space="preserve">ции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</w:r>
      <w:r/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19"/>
        <w:gridCol w:w="5668"/>
      </w:tblGrid>
      <w:tr>
        <w:trPr>
          <w:cantSplit/>
          <w:trHeight w:val="300"/>
        </w:trPr>
        <w:tc>
          <w:tcPr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>
              <w:rPr>
                <w:rFonts w:ascii="Verdana" w:hAnsi="Verdana"/>
                <w:bCs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</w:t>
            </w:r>
            <w:r>
              <w:rPr>
                <w:rFonts w:ascii="Verdana" w:hAnsi="Verdana"/>
                <w:color w:val="808080"/>
              </w:rPr>
              <w:t xml:space="preserve">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Техни</w:t>
            </w:r>
            <w:r>
              <w:rPr>
                <w:rFonts w:ascii="Verdana" w:hAnsi="Verdana"/>
                <w:b/>
              </w:rPr>
              <w:t xml:space="preserve">ческой:</w:t>
            </w:r>
            <w:r>
              <w:rPr>
                <w:rFonts w:ascii="Verdana" w:hAnsi="Verdana"/>
                <w:bCs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</w:t>
            </w:r>
            <w:r>
              <w:rPr>
                <w:rFonts w:ascii="Verdana" w:hAnsi="Verdana"/>
                <w:color w:val="808080"/>
              </w:rPr>
              <w:t xml:space="preserve">тв</w:t>
            </w:r>
            <w:r>
              <w:rPr>
                <w:rFonts w:ascii="Verdana" w:hAnsi="Verdana"/>
                <w:color w:val="808080"/>
              </w:rPr>
              <w:t xml:space="preserve">о,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</w:t>
            </w:r>
            <w:r>
              <w:rPr>
                <w:rFonts w:ascii="Verdana" w:hAnsi="Verdana"/>
                <w:color w:val="808080"/>
              </w:rPr>
              <w:t xml:space="preserve">р т</w:t>
            </w:r>
            <w:r>
              <w:rPr>
                <w:rFonts w:ascii="Verdana" w:hAnsi="Verdana"/>
                <w:color w:val="808080"/>
              </w:rPr>
              <w:t xml:space="preserve">елефона: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Финансовой</w:t>
            </w:r>
            <w:r>
              <w:rPr>
                <w:rFonts w:ascii="Verdana" w:hAnsi="Verdana"/>
                <w:b/>
              </w:rPr>
              <w:t xml:space="preserve">:</w:t>
            </w:r>
            <w:r>
              <w:rPr>
                <w:rFonts w:ascii="Verdana" w:hAnsi="Verdana"/>
                <w:bCs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</w:t>
            </w:r>
            <w:r>
              <w:rPr>
                <w:rFonts w:ascii="Verdana" w:hAnsi="Verdana"/>
                <w:color w:val="808080"/>
              </w:rPr>
              <w:t xml:space="preserve">я, имя,</w:t>
            </w:r>
            <w:r>
              <w:rPr>
                <w:rFonts w:ascii="Verdana" w:hAnsi="Verdana"/>
                <w:color w:val="808080"/>
              </w:rPr>
              <w:t xml:space="preserve">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</w:t>
            </w:r>
            <w:r>
              <w:rPr>
                <w:rFonts w:ascii="Verdana" w:hAnsi="Verdana"/>
                <w:color w:val="808080"/>
              </w:rPr>
              <w:t xml:space="preserve">л</w:t>
            </w:r>
            <w:r>
              <w:rPr>
                <w:rFonts w:ascii="Verdana" w:hAnsi="Verdana"/>
                <w:color w:val="808080"/>
              </w:rPr>
              <w:t xml:space="preserve">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</w:t>
            </w:r>
            <w:r>
              <w:rPr>
                <w:rFonts w:ascii="Verdana" w:hAnsi="Verdana"/>
                <w:color w:val="808080"/>
              </w:rPr>
              <w:t xml:space="preserve">на: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Cs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</w:t>
            </w:r>
            <w:r>
              <w:rPr>
                <w:rFonts w:ascii="Verdana" w:hAnsi="Verdana"/>
                <w:color w:val="808080"/>
              </w:rPr>
              <w:t xml:space="preserve">мя,</w:t>
            </w:r>
            <w:r>
              <w:rPr>
                <w:rFonts w:ascii="Verdana" w:hAnsi="Verdana"/>
                <w:color w:val="808080"/>
              </w:rPr>
              <w:t xml:space="preserve"> </w:t>
            </w:r>
            <w:r>
              <w:rPr>
                <w:rFonts w:ascii="Verdana" w:hAnsi="Verdana"/>
                <w:color w:val="808080"/>
              </w:rPr>
              <w:t xml:space="preserve">отчество, долж</w:t>
            </w:r>
            <w:r>
              <w:rPr>
                <w:rFonts w:ascii="Verdana" w:hAnsi="Verdana"/>
                <w:color w:val="808080"/>
              </w:rPr>
              <w:t xml:space="preserve">нос</w:t>
            </w:r>
            <w:r>
              <w:rPr>
                <w:rFonts w:ascii="Verdana" w:hAnsi="Verdana"/>
                <w:color w:val="808080"/>
              </w:rPr>
              <w:t xml:space="preserve">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00"/>
        </w:trPr>
        <w:tc>
          <w:tcPr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</w:t>
            </w:r>
            <w:r>
              <w:rPr>
                <w:rFonts w:ascii="Verdana" w:hAnsi="Verdana"/>
                <w:b/>
              </w:rPr>
              <w:t xml:space="preserve">вора:</w:t>
            </w:r>
            <w:r>
              <w:rPr>
                <w:rFonts w:ascii="Verdana" w:hAnsi="Verdana"/>
                <w:bCs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cantSplit/>
          <w:trHeight w:val="345"/>
        </w:trPr>
        <w:tc>
          <w:tcPr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pStyle w:val="132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</w:t>
            </w:r>
            <w:r>
              <w:rPr>
                <w:rFonts w:ascii="Verdana" w:hAnsi="Verdana"/>
                <w:color w:val="808080"/>
              </w:rPr>
              <w:t xml:space="preserve">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734"/>
        </w:trPr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328"/>
              <w:ind w:right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</w:t>
            </w:r>
            <w:r>
              <w:rPr>
                <w:rFonts w:ascii="Verdana" w:hAnsi="Verdana"/>
                <w:b/>
              </w:rPr>
              <w:t xml:space="preserve">й п</w:t>
            </w:r>
            <w:r>
              <w:rPr>
                <w:rFonts w:ascii="Verdana" w:hAnsi="Verdana"/>
                <w:b/>
              </w:rPr>
              <w:t xml:space="preserve">очты для информирова</w:t>
            </w:r>
            <w:r>
              <w:rPr>
                <w:rFonts w:ascii="Verdana" w:hAnsi="Verdana"/>
                <w:b/>
              </w:rPr>
              <w:t xml:space="preserve">ния кас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тельно </w:t>
            </w:r>
            <w:r>
              <w:rPr>
                <w:rFonts w:ascii="Verdana" w:hAnsi="Verdana"/>
                <w:b/>
              </w:rPr>
              <w:t xml:space="preserve">Отбо</w:t>
            </w:r>
            <w:r>
              <w:rPr>
                <w:rFonts w:ascii="Verdana" w:hAnsi="Verdana"/>
                <w:b/>
              </w:rPr>
              <w:t xml:space="preserve">ра:</w:t>
            </w:r>
            <w:r>
              <w:rPr>
                <w:rFonts w:ascii="Verdana" w:hAnsi="Verdana"/>
                <w:bCs/>
              </w:rPr>
            </w:r>
            <w:r/>
          </w:p>
        </w:tc>
        <w:tc>
          <w:tcPr>
            <w:tcW w:w="5668" w:type="dxa"/>
            <w:vAlign w:val="top"/>
            <w:textDirection w:val="lrTb"/>
            <w:noWrap w:val="false"/>
          </w:tcPr>
          <w:p>
            <w:pPr>
              <w:pStyle w:val="1328"/>
              <w:ind w:right="0"/>
              <w:jc w:val="both"/>
            </w:pPr>
            <w:r>
              <w:rPr>
                <w:rFonts w:ascii="Verdana" w:hAnsi="Verdana"/>
                <w:color w:val="808080"/>
              </w:rPr>
            </w:r>
            <w:r/>
          </w:p>
          <w:p>
            <w:pPr>
              <w:pStyle w:val="132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</w:t>
            </w:r>
            <w:r>
              <w:rPr>
                <w:rFonts w:ascii="Verdana" w:hAnsi="Verdana"/>
                <w:color w:val="808080"/>
                <w:lang w:val="en-US"/>
              </w:rPr>
              <w:t xml:space="preserve">i</w:t>
            </w:r>
            <w:r>
              <w:rPr>
                <w:rFonts w:ascii="Verdana" w:hAnsi="Verdana"/>
                <w:color w:val="808080"/>
                <w:lang w:val="en-US"/>
              </w:rPr>
              <w:t xml:space="preserve">l: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</w:tbl>
    <w:p>
      <w:pPr>
        <w:pStyle w:val="1266"/>
        <w:tabs>
          <w:tab w:val="left" w:pos="142" w:leader="none"/>
        </w:tabs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26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Мы согласны прид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ерживаться положен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ий настоя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щ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его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Предложения 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мо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мента 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аключения до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овора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ава на заключен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ие договора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ит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огам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Отбора, 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анно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 Предложение будет остав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ся для нас обяз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атель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ным в 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че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ние 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рока его дейс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т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вия.</w:t>
      </w:r>
      <w:r>
        <w:rPr>
          <w:rFonts w:ascii="Verdana" w:hAnsi="Verdana" w:cs="Arial"/>
          <w:b w:val="0"/>
          <w:bCs w:val="0"/>
          <w:sz w:val="22"/>
          <w:szCs w:val="22"/>
          <w:highlight w:val="none"/>
        </w:rPr>
      </w:r>
      <w:r/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 w:val="0"/>
          <w:bCs w:val="0"/>
          <w:sz w:val="22"/>
          <w:szCs w:val="22"/>
          <w:highlight w:val="none"/>
        </w:rPr>
      </w:r>
      <w:r/>
    </w:p>
    <w:p>
      <w:pPr>
        <w:pStyle w:val="1266"/>
        <w:jc w:val="both"/>
        <w:shd w:val="clear" w:color="auto" w:fill="ffffff"/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Все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 при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ложения к настоящему Предло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ж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его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 неотъе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млемой состав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ной частью</w:t>
      </w:r>
      <w:r>
        <w:rPr>
          <w:rFonts w:ascii="Verdana" w:hAnsi="Verdana" w:cs="Arial"/>
          <w:b w:val="0"/>
          <w:bCs w:val="0"/>
          <w:color w:val="000000"/>
          <w:spacing w:val="-1"/>
          <w:sz w:val="22"/>
          <w:szCs w:val="22"/>
        </w:rPr>
        <w:t xml:space="preserve">.</w:t>
      </w:r>
      <w:r/>
    </w:p>
    <w:p>
      <w:pPr>
        <w:pStyle w:val="1266"/>
      </w:pP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/>
    </w:p>
    <w:p>
      <w:pPr>
        <w:pStyle w:val="1266"/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 </w:t>
        <w:tab/>
        <w:tab/>
        <w:t xml:space="preserve">  </w:t>
      </w:r>
      <w:r/>
    </w:p>
    <w:p>
      <w:r>
        <w:rPr>
          <w:rFonts w:ascii="Verdana" w:hAnsi="Verdana" w:cs="Arial"/>
          <w:sz w:val="22"/>
          <w:szCs w:val="22"/>
        </w:rPr>
        <w:t xml:space="preserve">______________              ________________                   _________________                                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                                  </w:t>
      </w:r>
      <w:r/>
    </w:p>
    <w:p>
      <w:pPr>
        <w:pStyle w:val="1266"/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  <w:tab/>
        <w:tab/>
        <w:tab/>
        <w:t xml:space="preserve">(Подпись ру</w:t>
      </w:r>
      <w:r>
        <w:rPr>
          <w:rFonts w:ascii="Verdana" w:hAnsi="Verdana" w:cs="Arial"/>
          <w:sz w:val="22"/>
          <w:szCs w:val="22"/>
          <w:vertAlign w:val="superscript"/>
        </w:rPr>
        <w:t xml:space="preserve">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</w:r>
      <w:r>
        <w:rPr>
          <w:rFonts w:ascii="Verdana" w:hAnsi="Verdana" w:cs="Arial"/>
          <w:sz w:val="22"/>
          <w:szCs w:val="22"/>
          <w:vertAlign w:val="superscript"/>
        </w:rPr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руководителя)</w:t>
      </w:r>
      <w:r/>
    </w:p>
    <w:p>
      <w:pPr>
        <w:pStyle w:val="1266"/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266"/>
      </w:pPr>
      <w:r>
        <w:rPr>
          <w:rFonts w:ascii="Verdana" w:hAnsi="Verdana" w:cs="Arial"/>
          <w:sz w:val="22"/>
          <w:szCs w:val="22"/>
        </w:rPr>
      </w:r>
      <w:r/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266"/>
              <w:spacing w:before="120" w:after="120"/>
              <w:rPr>
                <w:rFonts w:ascii="Verdana" w:hAnsi="Verdana" w:cs="Arial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низации и подпись уполномоченн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странице предложения)</w:t>
            </w:r>
            <w:r>
              <w:rPr>
                <w:rFonts w:ascii="Verdana" w:hAnsi="Verdana" w:cs="Arial"/>
              </w:rPr>
            </w:r>
            <w:r/>
          </w:p>
        </w:tc>
      </w:tr>
    </w:tbl>
    <w:p>
      <w:pPr>
        <w:pStyle w:val="1266"/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i/>
          <w:sz w:val="22"/>
          <w:szCs w:val="22"/>
        </w:rPr>
      </w:r>
      <w:r/>
    </w:p>
    <w:p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/>
    </w:p>
    <w:p>
      <w:pPr>
        <w:pStyle w:val="1266"/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e-mail</w:t>
      </w:r>
      <w:r/>
    </w:p>
    <w:p>
      <w:pPr>
        <w:rPr>
          <w:rFonts w:ascii="Verdana" w:hAnsi="Verdana" w:cs="Arial"/>
          <w:b w:val="0"/>
          <w:bCs/>
          <w:sz w:val="22"/>
          <w:szCs w:val="22"/>
          <w:highlight w:val="none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Cs/>
          <w:i/>
          <w:sz w:val="20"/>
          <w:szCs w:val="20"/>
          <w:vertAlign w:val="superscript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bCs/>
          <w:sz w:val="20"/>
          <w:szCs w:val="20"/>
          <w:highlight w:val="none"/>
        </w:rPr>
        <w:br w:type="page" w:clear="all"/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426" w:right="425" w:bottom="567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sz w:val="20"/>
          <w:szCs w:val="20"/>
          <w:highlight w:val="none"/>
        </w:rPr>
      </w:r>
      <w:r/>
    </w:p>
    <w:p>
      <w:pPr>
        <w:pStyle w:val="1266"/>
        <w:jc w:val="right"/>
        <w:rPr>
          <w:rStyle w:val="1279"/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b/>
          <w:bCs/>
          <w:u w:val="single"/>
        </w:rPr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ор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ма 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 2</w:t>
      </w:r>
      <w:r>
        <w:rPr>
          <w:rStyle w:val="1279"/>
          <w:rFonts w:ascii="Verdana" w:hAnsi="Verdana"/>
          <w:color w:val="000000"/>
          <w:sz w:val="22"/>
          <w:szCs w:val="22"/>
        </w:rPr>
      </w:r>
      <w:r/>
    </w:p>
    <w:p>
      <w:pPr>
        <w:pStyle w:val="1266"/>
        <w:ind w:left="6237"/>
        <w:jc w:val="right"/>
        <w:widowControl w:val="off"/>
        <w:tabs>
          <w:tab w:val="left" w:pos="6946" w:leader="none"/>
        </w:tabs>
        <w:rPr>
          <w:rStyle w:val="1279"/>
          <w:rFonts w:ascii="Verdana" w:hAnsi="Verdana"/>
          <w:color w:val="000000"/>
          <w:sz w:val="22"/>
          <w:szCs w:val="22"/>
        </w:rPr>
      </w:pPr>
      <w:r>
        <w:rPr>
          <w:rStyle w:val="1279"/>
          <w:rFonts w:ascii="Verdana" w:hAnsi="Verdana"/>
          <w:color w:val="000000"/>
          <w:sz w:val="22"/>
          <w:szCs w:val="22"/>
        </w:rPr>
        <w:t xml:space="preserve">Ан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кета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 Прет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енден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279"/>
          <w:rFonts w:ascii="Verdana" w:hAnsi="Verdana"/>
          <w:color w:val="000000"/>
          <w:sz w:val="22"/>
          <w:szCs w:val="22"/>
        </w:rPr>
      </w:r>
      <w:r/>
    </w:p>
    <w:p>
      <w:pPr>
        <w:pStyle w:val="1266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для участия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26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7</w:t>
      </w:r>
      <w:r>
        <w:rPr>
          <w:rFonts w:ascii="Verdana" w:hAnsi="Verdana" w:cs="Arial"/>
          <w:b/>
          <w:bCs/>
          <w:sz w:val="22"/>
          <w:szCs w:val="22"/>
        </w:rPr>
        <w:t xml:space="preserve">-2023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66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__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266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  <w:p>
            <w:pPr>
              <w:pStyle w:val="1266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и-претендента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sz w:val="22"/>
                <w:szCs w:val="22"/>
              </w:rPr>
              <w:t xml:space="preserve">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</w:t>
            </w:r>
            <w:r>
              <w:rPr>
                <w:rFonts w:ascii="Verdana" w:hAnsi="Verdana"/>
                <w:sz w:val="22"/>
                <w:szCs w:val="22"/>
              </w:rPr>
              <w:t xml:space="preserve">ан</w:t>
            </w:r>
            <w:r>
              <w:rPr>
                <w:rFonts w:ascii="Verdana" w:hAnsi="Verdana"/>
                <w:sz w:val="22"/>
                <w:szCs w:val="22"/>
              </w:rPr>
              <w:t xml:space="preserve">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 Учредительными документам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организации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</w:t>
            </w:r>
            <w:r>
              <w:rPr>
                <w:rFonts w:ascii="Verdana" w:hAnsi="Verdana"/>
                <w:sz w:val="22"/>
                <w:szCs w:val="22"/>
              </w:rPr>
              <w:t xml:space="preserve">инд</w:t>
            </w:r>
            <w:r>
              <w:rPr>
                <w:rFonts w:ascii="Verdana" w:hAnsi="Verdana"/>
                <w:sz w:val="22"/>
                <w:szCs w:val="22"/>
              </w:rPr>
              <w:t xml:space="preserve">екса и т.п.)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</w:t>
            </w:r>
            <w:r>
              <w:rPr>
                <w:rFonts w:ascii="Verdana" w:hAnsi="Verdana"/>
                <w:sz w:val="22"/>
                <w:szCs w:val="22"/>
              </w:rPr>
              <w:t xml:space="preserve">вый ад</w:t>
            </w:r>
            <w:r>
              <w:rPr>
                <w:rFonts w:ascii="Verdana" w:hAnsi="Verdana"/>
                <w:sz w:val="22"/>
                <w:szCs w:val="22"/>
              </w:rPr>
              <w:t xml:space="preserve">р</w:t>
            </w:r>
            <w:r>
              <w:rPr>
                <w:rFonts w:ascii="Verdana" w:hAnsi="Verdana"/>
                <w:sz w:val="22"/>
                <w:szCs w:val="22"/>
              </w:rPr>
              <w:t xml:space="preserve">ес (с ук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</w:t>
            </w:r>
            <w:r>
              <w:rPr>
                <w:rFonts w:ascii="Verdana" w:hAnsi="Verdana"/>
                <w:sz w:val="22"/>
                <w:szCs w:val="22"/>
              </w:rPr>
              <w:t xml:space="preserve">ы</w:t>
            </w:r>
            <w:r>
              <w:rPr>
                <w:rFonts w:ascii="Verdana" w:hAnsi="Verdana"/>
                <w:sz w:val="22"/>
                <w:szCs w:val="22"/>
              </w:rPr>
              <w:t xml:space="preserve">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т</w:t>
            </w:r>
            <w:r>
              <w:rPr>
                <w:rFonts w:ascii="Verdana" w:hAnsi="Verdana"/>
                <w:sz w:val="22"/>
                <w:szCs w:val="22"/>
              </w:rPr>
              <w:t xml:space="preserve">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</w:t>
            </w:r>
            <w:r>
              <w:rPr>
                <w:rFonts w:ascii="Verdana" w:hAnsi="Verdana"/>
                <w:sz w:val="22"/>
                <w:szCs w:val="22"/>
              </w:rPr>
              <w:t xml:space="preserve">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еспонденции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</w:t>
            </w:r>
            <w:r>
              <w:rPr>
                <w:rFonts w:ascii="Verdana" w:hAnsi="Verdana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sz w:val="22"/>
                <w:szCs w:val="22"/>
              </w:rPr>
              <w:t xml:space="preserve">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паспортные данные Руководителя орг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</w:t>
            </w:r>
            <w:r>
              <w:rPr>
                <w:rFonts w:ascii="Verdana" w:hAnsi="Verdana"/>
                <w:sz w:val="22"/>
                <w:szCs w:val="22"/>
              </w:rPr>
              <w:t xml:space="preserve">тер</w:t>
            </w:r>
            <w:r>
              <w:rPr>
                <w:rFonts w:ascii="Verdana" w:hAnsi="Verdana"/>
                <w:sz w:val="22"/>
                <w:szCs w:val="22"/>
              </w:rPr>
              <w:t xml:space="preserve">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</w:t>
            </w:r>
            <w:r>
              <w:rPr>
                <w:rFonts w:ascii="Verdana" w:hAnsi="Verdana"/>
                <w:sz w:val="22"/>
                <w:szCs w:val="22"/>
              </w:rPr>
              <w:t xml:space="preserve">жить к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пию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(ОКО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НХ)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72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269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270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остранного банка в России)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/>
          </w:p>
          <w:p>
            <w:pPr>
              <w:pStyle w:val="1266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/>
          </w:p>
          <w:p>
            <w:pPr>
              <w:pStyle w:val="1266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ый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</w:t>
            </w:r>
            <w:r>
              <w:rPr>
                <w:rFonts w:ascii="Verdana" w:hAnsi="Verdana"/>
                <w:sz w:val="22"/>
                <w:szCs w:val="22"/>
              </w:rPr>
              <w:t xml:space="preserve">счет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270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й банк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</w:t>
            </w:r>
            <w:r>
              <w:rPr>
                <w:rFonts w:ascii="Verdana" w:hAnsi="Verdana"/>
                <w:sz w:val="22"/>
                <w:szCs w:val="22"/>
              </w:rPr>
              <w:t xml:space="preserve">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нова</w:t>
            </w:r>
            <w:r>
              <w:rPr>
                <w:rFonts w:ascii="Verdana" w:hAnsi="Verdana"/>
                <w:sz w:val="22"/>
                <w:szCs w:val="22"/>
              </w:rPr>
              <w:t xml:space="preserve">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</w:t>
            </w:r>
            <w:r>
              <w:rPr>
                <w:rFonts w:ascii="Verdana" w:hAnsi="Verdana"/>
                <w:sz w:val="22"/>
                <w:szCs w:val="22"/>
              </w:rPr>
              <w:t xml:space="preserve">б</w:t>
            </w:r>
            <w:r>
              <w:rPr>
                <w:rFonts w:ascii="Verdana" w:hAnsi="Verdana"/>
                <w:sz w:val="22"/>
                <w:szCs w:val="22"/>
              </w:rPr>
              <w:t xml:space="preserve">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</w:t>
            </w:r>
            <w:r>
              <w:rPr>
                <w:rFonts w:ascii="Verdana" w:hAnsi="Verdana"/>
                <w:sz w:val="22"/>
                <w:szCs w:val="22"/>
              </w:rPr>
              <w:t xml:space="preserve">ел</w:t>
            </w:r>
            <w:r>
              <w:rPr>
                <w:rFonts w:ascii="Verdana" w:hAnsi="Verdana"/>
                <w:sz w:val="22"/>
                <w:szCs w:val="22"/>
              </w:rPr>
              <w:t xml:space="preserve">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</w:t>
            </w:r>
            <w:r>
              <w:rPr>
                <w:rFonts w:ascii="Verdana" w:hAnsi="Verdana"/>
                <w:sz w:val="22"/>
                <w:szCs w:val="22"/>
              </w:rPr>
              <w:t xml:space="preserve">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26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</w:tbl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</w:t>
      </w:r>
      <w:r>
        <w:rPr>
          <w:rFonts w:ascii="Verdana" w:hAnsi="Verdana" w:cs="Arial"/>
          <w:i/>
          <w:sz w:val="22"/>
          <w:szCs w:val="22"/>
        </w:rPr>
        <w:t xml:space="preserve">       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 </w:t>
      </w:r>
      <w:r>
        <w:rPr>
          <w:rFonts w:ascii="Verdana" w:hAnsi="Verdana" w:cs="Arial"/>
          <w:i/>
          <w:sz w:val="22"/>
          <w:szCs w:val="22"/>
        </w:rPr>
        <w:t xml:space="preserve">        </w:t>
      </w:r>
      <w:r>
        <w:rPr>
          <w:rFonts w:ascii="Verdana" w:hAnsi="Verdana" w:cs="Arial"/>
          <w:i/>
          <w:sz w:val="22"/>
          <w:szCs w:val="22"/>
        </w:rPr>
        <w:t xml:space="preserve">             </w:t>
      </w:r>
      <w:r>
        <w:rPr>
          <w:rFonts w:ascii="Verdana" w:hAnsi="Verdana" w:cs="Arial"/>
          <w:i/>
          <w:sz w:val="22"/>
          <w:szCs w:val="22"/>
        </w:rPr>
        <w:t xml:space="preserve">    </w:t>
      </w:r>
      <w:r>
        <w:rPr>
          <w:rFonts w:ascii="Verdana" w:hAnsi="Verdana" w:cs="Arial"/>
          <w:i/>
          <w:sz w:val="22"/>
          <w:szCs w:val="22"/>
        </w:rPr>
        <w:t xml:space="preserve">   </w:t>
      </w:r>
      <w:r>
        <w:rPr>
          <w:rFonts w:ascii="Verdana" w:hAnsi="Verdana" w:cs="Arial"/>
          <w:i/>
          <w:sz w:val="22"/>
          <w:szCs w:val="22"/>
        </w:rPr>
        <w:t xml:space="preserve">                 </w:t>
      </w:r>
      <w:r>
        <w:rPr>
          <w:rFonts w:ascii="Verdana" w:hAnsi="Verdana" w:cs="Arial"/>
          <w:i/>
          <w:sz w:val="22"/>
          <w:szCs w:val="22"/>
        </w:rPr>
        <w:t xml:space="preserve">   </w:t>
      </w:r>
      <w:r>
        <w:rPr>
          <w:rFonts w:ascii="Verdana" w:hAnsi="Verdana" w:cs="Arial"/>
          <w:i/>
          <w:sz w:val="22"/>
          <w:szCs w:val="22"/>
        </w:rPr>
        <w:t xml:space="preserve">  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  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П</w:t>
      </w:r>
      <w:r>
        <w:rPr>
          <w:rFonts w:ascii="Verdana" w:hAnsi="Verdana" w:cs="Arial"/>
          <w:i/>
          <w:sz w:val="22"/>
          <w:szCs w:val="22"/>
        </w:rPr>
        <w:t xml:space="preserve">е</w:t>
      </w:r>
      <w:r>
        <w:rPr>
          <w:rFonts w:ascii="Verdana" w:hAnsi="Verdana" w:cs="Arial"/>
          <w:i/>
          <w:sz w:val="22"/>
          <w:szCs w:val="22"/>
        </w:rPr>
        <w:t xml:space="preserve">чать </w:t>
      </w:r>
      <w:r>
        <w:rPr>
          <w:rFonts w:ascii="Verdana" w:hAnsi="Verdana" w:cs="Arial"/>
          <w:i/>
          <w:sz w:val="22"/>
          <w:szCs w:val="22"/>
        </w:rPr>
        <w:t xml:space="preserve">орг</w:t>
      </w:r>
      <w:r>
        <w:rPr>
          <w:rFonts w:ascii="Verdana" w:hAnsi="Verdana" w:cs="Arial"/>
          <w:i/>
          <w:sz w:val="22"/>
          <w:szCs w:val="22"/>
        </w:rPr>
        <w:t xml:space="preserve">ан</w:t>
      </w:r>
      <w:r>
        <w:rPr>
          <w:rFonts w:ascii="Verdana" w:hAnsi="Verdana" w:cs="Arial"/>
          <w:i/>
          <w:sz w:val="22"/>
          <w:szCs w:val="22"/>
        </w:rPr>
        <w:t xml:space="preserve">иза</w:t>
      </w:r>
      <w:r>
        <w:rPr>
          <w:rFonts w:ascii="Verdana" w:hAnsi="Verdana" w:cs="Arial"/>
          <w:i/>
          <w:sz w:val="22"/>
          <w:szCs w:val="22"/>
        </w:rPr>
        <w:t xml:space="preserve">ции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_________________</w:t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(фа</w:t>
      </w:r>
      <w:r>
        <w:rPr>
          <w:rFonts w:ascii="Verdana" w:hAnsi="Verdana" w:cs="Arial"/>
          <w:sz w:val="22"/>
          <w:szCs w:val="22"/>
        </w:rPr>
        <w:t xml:space="preserve">милия, имя,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тчество,</w:t>
      </w:r>
      <w:r>
        <w:rPr>
          <w:rFonts w:ascii="Verdana" w:hAnsi="Verdana" w:cs="Arial"/>
          <w:sz w:val="22"/>
          <w:szCs w:val="22"/>
        </w:rPr>
        <w:t xml:space="preserve"> долж</w:t>
      </w:r>
      <w:r>
        <w:rPr>
          <w:rFonts w:ascii="Verdana" w:hAnsi="Verdana" w:cs="Arial"/>
          <w:sz w:val="22"/>
          <w:szCs w:val="22"/>
        </w:rPr>
        <w:t xml:space="preserve">ность)</w:t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Копии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п</w:t>
      </w:r>
      <w:r>
        <w:rPr>
          <w:rFonts w:ascii="Verdana" w:hAnsi="Verdana" w:cs="Arial"/>
          <w:bCs/>
          <w:sz w:val="22"/>
          <w:szCs w:val="22"/>
        </w:rPr>
        <w:t xml:space="preserve">аспортов рук</w:t>
      </w:r>
      <w:r>
        <w:rPr>
          <w:rFonts w:ascii="Verdana" w:hAnsi="Verdana" w:cs="Arial"/>
          <w:bCs/>
          <w:sz w:val="22"/>
          <w:szCs w:val="22"/>
        </w:rPr>
        <w:t xml:space="preserve">оводителя</w:t>
      </w:r>
      <w:r>
        <w:rPr>
          <w:rFonts w:ascii="Verdana" w:hAnsi="Verdana" w:cs="Arial"/>
          <w:bCs/>
          <w:sz w:val="22"/>
          <w:szCs w:val="22"/>
        </w:rPr>
        <w:t xml:space="preserve"> о</w:t>
      </w:r>
      <w:r>
        <w:rPr>
          <w:rFonts w:ascii="Verdana" w:hAnsi="Verdana" w:cs="Arial"/>
          <w:bCs/>
          <w:sz w:val="22"/>
          <w:szCs w:val="22"/>
        </w:rPr>
        <w:t xml:space="preserve">рга</w:t>
      </w:r>
      <w:r>
        <w:rPr>
          <w:rFonts w:ascii="Verdana" w:hAnsi="Verdana" w:cs="Arial"/>
          <w:bCs/>
          <w:sz w:val="22"/>
          <w:szCs w:val="22"/>
        </w:rPr>
        <w:t xml:space="preserve">низ</w:t>
      </w:r>
      <w:r>
        <w:rPr>
          <w:rFonts w:ascii="Verdana" w:hAnsi="Verdana" w:cs="Arial"/>
          <w:bCs/>
          <w:sz w:val="22"/>
          <w:szCs w:val="22"/>
        </w:rPr>
        <w:t xml:space="preserve">ации</w:t>
      </w:r>
      <w:r>
        <w:rPr>
          <w:rFonts w:ascii="Verdana" w:hAnsi="Verdana" w:cs="Arial"/>
          <w:bCs/>
          <w:sz w:val="22"/>
          <w:szCs w:val="22"/>
        </w:rPr>
        <w:t xml:space="preserve"> и г</w:t>
      </w:r>
      <w:r>
        <w:rPr>
          <w:rFonts w:ascii="Verdana" w:hAnsi="Verdana" w:cs="Arial"/>
          <w:bCs/>
          <w:sz w:val="22"/>
          <w:szCs w:val="22"/>
        </w:rPr>
        <w:t xml:space="preserve">лавно</w:t>
      </w:r>
      <w:r>
        <w:rPr>
          <w:rFonts w:ascii="Verdana" w:hAnsi="Verdana" w:cs="Arial"/>
          <w:bCs/>
          <w:sz w:val="22"/>
          <w:szCs w:val="22"/>
        </w:rPr>
        <w:t xml:space="preserve">го бу</w:t>
      </w:r>
      <w:r>
        <w:rPr>
          <w:rFonts w:ascii="Verdana" w:hAnsi="Verdana" w:cs="Arial"/>
          <w:bCs/>
          <w:sz w:val="22"/>
          <w:szCs w:val="22"/>
        </w:rPr>
        <w:t xml:space="preserve">хгалтера, а также сог</w:t>
      </w:r>
      <w:r>
        <w:rPr>
          <w:rFonts w:ascii="Verdana" w:hAnsi="Verdana" w:cs="Arial"/>
          <w:bCs/>
          <w:sz w:val="22"/>
          <w:szCs w:val="22"/>
        </w:rPr>
        <w:t xml:space="preserve">ласие на обработку пе</w:t>
      </w:r>
      <w:r>
        <w:rPr>
          <w:rFonts w:ascii="Verdana" w:hAnsi="Verdana" w:cs="Arial"/>
          <w:bCs/>
          <w:sz w:val="22"/>
          <w:szCs w:val="22"/>
        </w:rPr>
        <w:t xml:space="preserve">рсона</w:t>
      </w:r>
      <w:r>
        <w:rPr>
          <w:rFonts w:ascii="Verdana" w:hAnsi="Verdana" w:cs="Arial"/>
          <w:bCs/>
          <w:sz w:val="22"/>
          <w:szCs w:val="22"/>
        </w:rPr>
        <w:t xml:space="preserve">льных да</w:t>
      </w:r>
      <w:r>
        <w:rPr>
          <w:rFonts w:ascii="Verdana" w:hAnsi="Verdana" w:cs="Arial"/>
          <w:bCs/>
          <w:sz w:val="22"/>
          <w:szCs w:val="22"/>
        </w:rPr>
        <w:t xml:space="preserve">н</w:t>
      </w:r>
      <w:r>
        <w:rPr>
          <w:rFonts w:ascii="Verdana" w:hAnsi="Verdana" w:cs="Arial"/>
          <w:bCs/>
          <w:sz w:val="22"/>
          <w:szCs w:val="22"/>
        </w:rPr>
        <w:t xml:space="preserve">ны</w:t>
      </w:r>
      <w:r>
        <w:rPr>
          <w:rFonts w:ascii="Verdana" w:hAnsi="Verdana" w:cs="Arial"/>
          <w:bCs/>
          <w:sz w:val="22"/>
          <w:szCs w:val="22"/>
        </w:rPr>
        <w:t xml:space="preserve">х</w:t>
      </w:r>
      <w:r>
        <w:rPr>
          <w:rFonts w:ascii="Verdana" w:hAnsi="Verdana" w:cs="Arial"/>
          <w:bCs/>
          <w:sz w:val="22"/>
          <w:szCs w:val="22"/>
        </w:rPr>
        <w:t xml:space="preserve"> прикладываются</w:t>
      </w:r>
      <w:r>
        <w:rPr>
          <w:rFonts w:ascii="Verdana" w:hAnsi="Verdana" w:cs="Arial"/>
          <w:bCs/>
          <w:sz w:val="22"/>
          <w:szCs w:val="22"/>
        </w:rPr>
        <w:t xml:space="preserve"> толь</w:t>
      </w:r>
      <w:r>
        <w:rPr>
          <w:rFonts w:ascii="Verdana" w:hAnsi="Verdana" w:cs="Arial"/>
          <w:bCs/>
          <w:sz w:val="22"/>
          <w:szCs w:val="22"/>
        </w:rPr>
        <w:t xml:space="preserve">ко при </w:t>
      </w:r>
      <w:r>
        <w:rPr>
          <w:rFonts w:ascii="Verdana" w:hAnsi="Verdana" w:cs="Arial"/>
          <w:bCs/>
          <w:sz w:val="22"/>
          <w:szCs w:val="22"/>
        </w:rPr>
        <w:t xml:space="preserve">пе</w:t>
      </w:r>
      <w:r>
        <w:rPr>
          <w:rFonts w:ascii="Verdana" w:hAnsi="Verdana" w:cs="Arial"/>
          <w:bCs/>
          <w:sz w:val="22"/>
          <w:szCs w:val="22"/>
        </w:rPr>
        <w:t xml:space="preserve">рвом</w:t>
      </w:r>
      <w:r>
        <w:rPr>
          <w:rFonts w:ascii="Verdana" w:hAnsi="Verdana" w:cs="Arial"/>
          <w:bCs/>
          <w:sz w:val="22"/>
          <w:szCs w:val="22"/>
        </w:rPr>
        <w:t xml:space="preserve"> о</w:t>
      </w:r>
      <w:r>
        <w:rPr>
          <w:rFonts w:ascii="Verdana" w:hAnsi="Verdana" w:cs="Arial"/>
          <w:bCs/>
          <w:sz w:val="22"/>
          <w:szCs w:val="22"/>
        </w:rPr>
        <w:t xml:space="preserve">бращен</w:t>
      </w:r>
      <w:r>
        <w:rPr>
          <w:rFonts w:ascii="Verdana" w:hAnsi="Verdana" w:cs="Arial"/>
          <w:bCs/>
          <w:sz w:val="22"/>
          <w:szCs w:val="22"/>
        </w:rPr>
        <w:t xml:space="preserve">ии конт</w:t>
      </w:r>
      <w:r>
        <w:rPr>
          <w:rFonts w:ascii="Verdana" w:hAnsi="Verdana" w:cs="Arial"/>
          <w:bCs/>
          <w:sz w:val="22"/>
          <w:szCs w:val="22"/>
        </w:rPr>
        <w:t xml:space="preserve">р</w:t>
      </w:r>
      <w:r>
        <w:rPr>
          <w:rFonts w:ascii="Verdana" w:hAnsi="Verdana" w:cs="Arial"/>
          <w:bCs/>
          <w:sz w:val="22"/>
          <w:szCs w:val="22"/>
        </w:rPr>
        <w:t xml:space="preserve">аген</w:t>
      </w:r>
      <w:r>
        <w:rPr>
          <w:rFonts w:ascii="Verdana" w:hAnsi="Verdana" w:cs="Arial"/>
          <w:bCs/>
          <w:sz w:val="22"/>
          <w:szCs w:val="22"/>
        </w:rPr>
        <w:t xml:space="preserve">та на участие в От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оре в теку</w:t>
      </w:r>
      <w:r>
        <w:rPr>
          <w:rFonts w:ascii="Verdana" w:hAnsi="Verdana" w:cs="Arial"/>
          <w:bCs/>
          <w:sz w:val="22"/>
          <w:szCs w:val="22"/>
        </w:rPr>
        <w:t xml:space="preserve">щ</w:t>
      </w:r>
      <w:r>
        <w:rPr>
          <w:rFonts w:ascii="Verdana" w:hAnsi="Verdana" w:cs="Arial"/>
          <w:bCs/>
          <w:sz w:val="22"/>
          <w:szCs w:val="22"/>
        </w:rPr>
        <w:t xml:space="preserve">ем </w:t>
      </w:r>
      <w:r>
        <w:rPr>
          <w:rFonts w:ascii="Verdana" w:hAnsi="Verdana" w:cs="Arial"/>
          <w:bCs/>
          <w:sz w:val="22"/>
          <w:szCs w:val="22"/>
        </w:rPr>
        <w:t xml:space="preserve">году.  П</w:t>
      </w:r>
      <w:r>
        <w:rPr>
          <w:rFonts w:ascii="Verdana" w:hAnsi="Verdana" w:cs="Arial"/>
          <w:bCs/>
          <w:sz w:val="22"/>
          <w:szCs w:val="22"/>
        </w:rPr>
        <w:t xml:space="preserve">ри участи</w:t>
      </w:r>
      <w:r>
        <w:rPr>
          <w:rFonts w:ascii="Verdana" w:hAnsi="Verdana" w:cs="Arial"/>
          <w:bCs/>
          <w:sz w:val="22"/>
          <w:szCs w:val="22"/>
        </w:rPr>
        <w:t xml:space="preserve">и</w:t>
      </w:r>
      <w:r>
        <w:rPr>
          <w:rFonts w:ascii="Verdana" w:hAnsi="Verdana" w:cs="Arial"/>
          <w:bCs/>
          <w:sz w:val="22"/>
          <w:szCs w:val="22"/>
        </w:rPr>
        <w:t xml:space="preserve"> в </w:t>
      </w:r>
      <w:r>
        <w:rPr>
          <w:rFonts w:ascii="Verdana" w:hAnsi="Verdana" w:cs="Arial"/>
          <w:bCs/>
          <w:sz w:val="22"/>
          <w:szCs w:val="22"/>
        </w:rPr>
        <w:t xml:space="preserve">последующих</w:t>
      </w:r>
      <w:r>
        <w:rPr>
          <w:rFonts w:ascii="Verdana" w:hAnsi="Verdana" w:cs="Arial"/>
          <w:bCs/>
          <w:sz w:val="22"/>
          <w:szCs w:val="22"/>
        </w:rPr>
        <w:t xml:space="preserve"> О</w:t>
      </w:r>
      <w:r>
        <w:rPr>
          <w:rFonts w:ascii="Verdana" w:hAnsi="Verdana" w:cs="Arial"/>
          <w:bCs/>
          <w:sz w:val="22"/>
          <w:szCs w:val="22"/>
        </w:rPr>
        <w:t xml:space="preserve">тборах в те</w:t>
      </w:r>
      <w:r>
        <w:rPr>
          <w:rFonts w:ascii="Verdana" w:hAnsi="Verdana" w:cs="Arial"/>
          <w:bCs/>
          <w:sz w:val="22"/>
          <w:szCs w:val="22"/>
        </w:rPr>
        <w:t xml:space="preserve">чение года</w:t>
      </w:r>
      <w:r>
        <w:rPr>
          <w:rFonts w:ascii="Verdana" w:hAnsi="Verdana" w:cs="Arial"/>
          <w:bCs/>
          <w:sz w:val="22"/>
          <w:szCs w:val="22"/>
        </w:rPr>
        <w:t xml:space="preserve"> данные д</w:t>
      </w:r>
      <w:r>
        <w:rPr>
          <w:rFonts w:ascii="Verdana" w:hAnsi="Verdana" w:cs="Arial"/>
          <w:bCs/>
          <w:sz w:val="22"/>
          <w:szCs w:val="22"/>
        </w:rPr>
        <w:t xml:space="preserve">окументы пре</w:t>
      </w:r>
      <w:r>
        <w:rPr>
          <w:rFonts w:ascii="Verdana" w:hAnsi="Verdana" w:cs="Arial"/>
          <w:bCs/>
          <w:sz w:val="22"/>
          <w:szCs w:val="22"/>
        </w:rPr>
        <w:t xml:space="preserve">доставлят</w:t>
      </w:r>
      <w:r>
        <w:rPr>
          <w:rFonts w:ascii="Verdana" w:hAnsi="Verdana" w:cs="Arial"/>
          <w:bCs/>
          <w:sz w:val="22"/>
          <w:szCs w:val="22"/>
        </w:rPr>
        <w:t xml:space="preserve">ь </w:t>
      </w:r>
      <w:r>
        <w:rPr>
          <w:rFonts w:ascii="Verdana" w:hAnsi="Verdana" w:cs="Arial"/>
          <w:bCs/>
          <w:sz w:val="22"/>
          <w:szCs w:val="22"/>
        </w:rPr>
        <w:t xml:space="preserve">не </w:t>
      </w:r>
      <w:r>
        <w:rPr>
          <w:rFonts w:ascii="Verdana" w:hAnsi="Verdana" w:cs="Arial"/>
          <w:bCs/>
          <w:sz w:val="22"/>
          <w:szCs w:val="22"/>
        </w:rPr>
        <w:t xml:space="preserve">нуж</w:t>
      </w:r>
      <w:r>
        <w:rPr>
          <w:rFonts w:ascii="Verdana" w:hAnsi="Verdana" w:cs="Arial"/>
          <w:bCs/>
          <w:sz w:val="22"/>
          <w:szCs w:val="22"/>
        </w:rPr>
        <w:t xml:space="preserve">но, </w:t>
      </w:r>
      <w:r>
        <w:rPr>
          <w:rFonts w:ascii="Verdana" w:hAnsi="Verdana" w:cs="Arial"/>
          <w:bCs/>
          <w:sz w:val="22"/>
          <w:szCs w:val="22"/>
        </w:rPr>
        <w:t xml:space="preserve">при </w:t>
      </w:r>
      <w:r>
        <w:rPr>
          <w:rFonts w:ascii="Verdana" w:hAnsi="Verdana" w:cs="Arial"/>
          <w:bCs/>
          <w:sz w:val="22"/>
          <w:szCs w:val="22"/>
        </w:rPr>
        <w:t xml:space="preserve">услов</w:t>
      </w:r>
      <w:r>
        <w:rPr>
          <w:rFonts w:ascii="Verdana" w:hAnsi="Verdana" w:cs="Arial"/>
          <w:bCs/>
          <w:sz w:val="22"/>
          <w:szCs w:val="22"/>
        </w:rPr>
        <w:t xml:space="preserve">ии от</w:t>
      </w:r>
      <w:r>
        <w:rPr>
          <w:rFonts w:ascii="Verdana" w:hAnsi="Verdana" w:cs="Arial"/>
          <w:bCs/>
          <w:sz w:val="22"/>
          <w:szCs w:val="22"/>
        </w:rPr>
        <w:t xml:space="preserve">сутствия изменений в </w:t>
      </w:r>
      <w:r>
        <w:rPr>
          <w:rFonts w:ascii="Verdana" w:hAnsi="Verdana" w:cs="Arial"/>
          <w:bCs/>
          <w:sz w:val="22"/>
          <w:szCs w:val="22"/>
        </w:rPr>
        <w:t xml:space="preserve">данных документах, и </w:t>
      </w:r>
      <w:r>
        <w:rPr>
          <w:rFonts w:ascii="Verdana" w:hAnsi="Verdana" w:cs="Arial"/>
          <w:bCs/>
          <w:sz w:val="22"/>
          <w:szCs w:val="22"/>
        </w:rPr>
        <w:t xml:space="preserve">при у</w:t>
      </w:r>
      <w:r>
        <w:rPr>
          <w:rFonts w:ascii="Verdana" w:hAnsi="Verdana" w:cs="Arial"/>
          <w:bCs/>
          <w:sz w:val="22"/>
          <w:szCs w:val="22"/>
        </w:rPr>
        <w:t xml:space="preserve">словии, </w:t>
      </w:r>
      <w:r>
        <w:rPr>
          <w:rFonts w:ascii="Verdana" w:hAnsi="Verdana" w:cs="Arial"/>
          <w:bCs/>
          <w:sz w:val="22"/>
          <w:szCs w:val="22"/>
        </w:rPr>
        <w:t xml:space="preserve">ч</w:t>
      </w:r>
      <w:r>
        <w:rPr>
          <w:rFonts w:ascii="Verdana" w:hAnsi="Verdana" w:cs="Arial"/>
          <w:bCs/>
          <w:sz w:val="22"/>
          <w:szCs w:val="22"/>
        </w:rPr>
        <w:t xml:space="preserve">то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руководящие посты за</w:t>
      </w:r>
      <w:r>
        <w:rPr>
          <w:rFonts w:ascii="Verdana" w:hAnsi="Verdana" w:cs="Arial"/>
          <w:bCs/>
          <w:sz w:val="22"/>
          <w:szCs w:val="22"/>
        </w:rPr>
        <w:t xml:space="preserve">нимают </w:t>
      </w:r>
      <w:r>
        <w:rPr>
          <w:rFonts w:ascii="Verdana" w:hAnsi="Verdana" w:cs="Arial"/>
          <w:bCs/>
          <w:sz w:val="22"/>
          <w:szCs w:val="22"/>
        </w:rPr>
        <w:t xml:space="preserve">те</w:t>
      </w:r>
      <w:r>
        <w:rPr>
          <w:rFonts w:ascii="Verdana" w:hAnsi="Verdana" w:cs="Arial"/>
          <w:bCs/>
          <w:sz w:val="22"/>
          <w:szCs w:val="22"/>
        </w:rPr>
        <w:t xml:space="preserve"> же </w:t>
      </w:r>
      <w:r>
        <w:rPr>
          <w:rFonts w:ascii="Verdana" w:hAnsi="Verdana" w:cs="Arial"/>
          <w:bCs/>
          <w:sz w:val="22"/>
          <w:szCs w:val="22"/>
        </w:rPr>
        <w:t xml:space="preserve">лю</w:t>
      </w:r>
      <w:r>
        <w:rPr>
          <w:rFonts w:ascii="Verdana" w:hAnsi="Verdana" w:cs="Arial"/>
          <w:bCs/>
          <w:sz w:val="22"/>
          <w:szCs w:val="22"/>
        </w:rPr>
        <w:t xml:space="preserve">ди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bCs/>
          <w:sz w:val="22"/>
          <w:szCs w:val="22"/>
        </w:rPr>
      </w:r>
      <w:r/>
    </w:p>
    <w:p>
      <w:pPr>
        <w:pStyle w:val="1266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52" w:name="_Ref280706810"/>
      <w:r/>
      <w:bookmarkStart w:id="53" w:name="_Toc426043059"/>
      <w:r/>
      <w:bookmarkStart w:id="54" w:name="_Toc426043507"/>
      <w:r/>
      <w:bookmarkStart w:id="55" w:name="_Toc426043551"/>
      <w:r/>
      <w:bookmarkStart w:id="56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66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Справка о наличии кадр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овых ресурсов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66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spacing w:val="-1"/>
          <w:sz w:val="22"/>
          <w:szCs w:val="22"/>
        </w:rPr>
      </w:r>
      <w:r/>
    </w:p>
    <w:p>
      <w:pPr>
        <w:pStyle w:val="126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7</w:t>
      </w:r>
      <w:r>
        <w:rPr>
          <w:rFonts w:ascii="Verdana" w:hAnsi="Verdana" w:cs="Arial"/>
          <w:b/>
          <w:sz w:val="22"/>
          <w:szCs w:val="22"/>
        </w:rPr>
        <w:t xml:space="preserve">-2023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66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66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66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</w:t>
      </w:r>
      <w:r>
        <w:rPr>
          <w:rFonts w:ascii="Verdana" w:hAnsi="Verdana" w:cs="Arial"/>
          <w:b/>
          <w:sz w:val="22"/>
          <w:szCs w:val="22"/>
        </w:rPr>
        <w:t xml:space="preserve">ие</w:t>
      </w:r>
      <w:r>
        <w:rPr>
          <w:rFonts w:ascii="Verdana" w:hAnsi="Verdana" w:cs="Arial"/>
          <w:b/>
          <w:sz w:val="22"/>
          <w:szCs w:val="22"/>
        </w:rPr>
        <w:t xml:space="preserve"> и ад</w:t>
      </w:r>
      <w:r>
        <w:rPr>
          <w:rFonts w:ascii="Verdana" w:hAnsi="Verdana" w:cs="Arial"/>
          <w:b/>
          <w:sz w:val="22"/>
          <w:szCs w:val="22"/>
        </w:rPr>
        <w:t xml:space="preserve">рес</w:t>
      </w:r>
      <w:r>
        <w:rPr>
          <w:rFonts w:ascii="Verdana" w:hAnsi="Verdana" w:cs="Arial"/>
          <w:b/>
          <w:sz w:val="22"/>
          <w:szCs w:val="22"/>
        </w:rPr>
        <w:t xml:space="preserve"> П</w:t>
      </w:r>
      <w:r>
        <w:rPr>
          <w:rFonts w:ascii="Verdana" w:hAnsi="Verdana" w:cs="Arial"/>
          <w:b/>
          <w:sz w:val="22"/>
          <w:szCs w:val="22"/>
        </w:rPr>
        <w:t xml:space="preserve">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</w:t>
      </w:r>
      <w:r>
        <w:rPr>
          <w:rFonts w:ascii="Verdana" w:hAnsi="Verdana" w:cs="Arial"/>
          <w:color w:val="808080"/>
          <w:sz w:val="22"/>
          <w:szCs w:val="22"/>
        </w:rPr>
        <w:t xml:space="preserve">____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Справка о нали</w:t>
      </w:r>
      <w:r>
        <w:rPr>
          <w:rFonts w:ascii="Verdana" w:hAnsi="Verdana" w:cs="Arial"/>
          <w:b/>
          <w:sz w:val="22"/>
          <w:szCs w:val="22"/>
        </w:rPr>
        <w:t xml:space="preserve">чии кад</w:t>
      </w:r>
      <w:r>
        <w:rPr>
          <w:rFonts w:ascii="Verdana" w:hAnsi="Verdana" w:cs="Arial"/>
          <w:b/>
          <w:sz w:val="22"/>
          <w:szCs w:val="22"/>
        </w:rPr>
        <w:t xml:space="preserve">ро</w:t>
      </w:r>
      <w:r>
        <w:rPr>
          <w:rFonts w:ascii="Verdana" w:hAnsi="Verdana" w:cs="Arial"/>
          <w:b/>
          <w:sz w:val="22"/>
          <w:szCs w:val="22"/>
        </w:rPr>
        <w:t xml:space="preserve">вы</w:t>
      </w:r>
      <w:r>
        <w:rPr>
          <w:rFonts w:ascii="Verdana" w:hAnsi="Verdana" w:cs="Arial"/>
          <w:b/>
          <w:sz w:val="22"/>
          <w:szCs w:val="22"/>
        </w:rPr>
        <w:t xml:space="preserve">х ре</w:t>
      </w:r>
      <w:r>
        <w:rPr>
          <w:rFonts w:ascii="Verdana" w:hAnsi="Verdana" w:cs="Arial"/>
          <w:b/>
          <w:sz w:val="22"/>
          <w:szCs w:val="22"/>
        </w:rPr>
        <w:t xml:space="preserve">сурс</w:t>
      </w:r>
      <w:r>
        <w:rPr>
          <w:rFonts w:ascii="Verdana" w:hAnsi="Verdana" w:cs="Arial"/>
          <w:b/>
          <w:sz w:val="22"/>
          <w:szCs w:val="22"/>
        </w:rPr>
        <w:t xml:space="preserve">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customMarkFollows="1"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по </w:t>
      </w:r>
      <w:r>
        <w:rPr>
          <w:rFonts w:ascii="Verdana" w:hAnsi="Verdana" w:cs="Arial"/>
          <w:b/>
          <w:sz w:val="22"/>
          <w:szCs w:val="22"/>
          <w:highlight w:val="lightGray"/>
        </w:rPr>
        <w:t xml:space="preserve">Ло</w:t>
      </w:r>
      <w:r>
        <w:rPr>
          <w:rFonts w:ascii="Verdana" w:hAnsi="Verdana" w:cs="Arial"/>
          <w:b/>
          <w:sz w:val="22"/>
          <w:szCs w:val="22"/>
          <w:highlight w:val="lightGray"/>
        </w:rPr>
        <w:t xml:space="preserve">ту № __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tbl>
      <w:tblPr>
        <w:tblW w:w="106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>
        <w:trPr>
          <w:trHeight w:val="551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  <w:br w:type="textWrapping" w:clear="all"/>
              <w:t xml:space="preserve">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W w:w="2694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лия, имя, отчес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специали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</w:t>
            </w:r>
            <w:r/>
          </w:p>
        </w:tc>
        <w:tc>
          <w:tcPr>
            <w:shd w:val="clear" w:color="auto" w:fill="f2f2f2"/>
            <w:tcW w:w="2551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разов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(какое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учеб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ное заведе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окончил, 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од оконча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ния, по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ченная специальност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ь)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W w:w="1843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(название орг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анизации, в которой рабо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тает)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W w:w="2835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 дан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ной или ана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лог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gridSpan w:val="5"/>
            <w:tcW w:w="10632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ящ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ее 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вено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(рук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овод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тель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его заместите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ли,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главный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бухгал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тер,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главный эко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омис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т, главный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ю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рист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 т.д.)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66"/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66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я, Имя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от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чество</w:t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66"/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66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тче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cantSplit/>
          <w:trHeight w:val="426"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pStyle w:val="1266"/>
              <w:spacing w:before="40" w:after="40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Специалисты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(разработчики, верст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альщики, тестировщики, дизайнеры, менеджеры проект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ов и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т.д.)</w:t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66"/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66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лия,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тво</w:t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66"/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66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мя отч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ест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3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266"/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266"/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266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  <w:tab/>
        <w:t xml:space="preserve">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                </w:t>
      </w:r>
      <w:r>
        <w:rPr>
          <w:rFonts w:ascii="Arial" w:hAnsi="Arial" w:cs="Arial"/>
        </w:rPr>
        <w:t xml:space="preserve">   </w:t>
        <w:tab/>
        <w:t xml:space="preserve"> 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__________</w:t>
      </w:r>
      <w:r/>
    </w:p>
    <w:p>
      <w:pPr>
        <w:pStyle w:val="1266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(Должность</w:t>
      </w:r>
      <w:r>
        <w:rPr>
          <w:rFonts w:ascii="Verdana" w:hAnsi="Verdana" w:cs="Arial"/>
          <w:i/>
          <w:vertAlign w:val="superscript"/>
        </w:rPr>
        <w:t xml:space="preserve">)</w:t>
      </w:r>
      <w:r>
        <w:rPr>
          <w:rFonts w:ascii="Arial" w:hAnsi="Arial" w:cs="Arial"/>
          <w:i/>
          <w:vertAlign w:val="superscript"/>
        </w:rPr>
        <w:t xml:space="preserve">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</w:t>
      </w:r>
      <w:r>
        <w:rPr>
          <w:rFonts w:ascii="Arial" w:hAnsi="Arial" w:cs="Arial"/>
          <w:i/>
          <w:vertAlign w:val="superscript"/>
        </w:rPr>
        <w:t xml:space="preserve">    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(Подпись ру</w:t>
      </w:r>
      <w:r>
        <w:rPr>
          <w:rFonts w:ascii="Verdana" w:hAnsi="Verdana" w:cs="Arial"/>
          <w:i/>
          <w:vertAlign w:val="superscript"/>
        </w:rPr>
        <w:t xml:space="preserve">ководит</w:t>
      </w:r>
      <w:r>
        <w:rPr>
          <w:rFonts w:ascii="Verdana" w:hAnsi="Verdana" w:cs="Arial"/>
          <w:i/>
          <w:vertAlign w:val="superscript"/>
        </w:rPr>
        <w:t xml:space="preserve">еля)   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                   (</w:t>
      </w:r>
      <w:r>
        <w:rPr>
          <w:rFonts w:ascii="Verdana" w:hAnsi="Verdana" w:cs="Arial"/>
          <w:i/>
          <w:vertAlign w:val="superscript"/>
        </w:rPr>
        <w:t xml:space="preserve">ФИ</w:t>
      </w:r>
      <w:r>
        <w:rPr>
          <w:rFonts w:ascii="Verdana" w:hAnsi="Verdana" w:cs="Arial"/>
          <w:i/>
          <w:vertAlign w:val="superscript"/>
        </w:rPr>
        <w:t xml:space="preserve">О)        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266"/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       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М.П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sz w:val="28"/>
        </w:rPr>
        <w:tab/>
      </w:r>
      <w:r/>
    </w:p>
    <w:p>
      <w:pPr>
        <w:pStyle w:val="1266"/>
        <w:ind w:hanging="284"/>
        <w:jc w:val="both"/>
        <w:rPr>
          <w:rFonts w:ascii="Verdana" w:hAnsi="Verdana" w:cs="Arial"/>
          <w:caps/>
          <w:sz w:val="20"/>
          <w:szCs w:val="20"/>
        </w:rPr>
      </w:pPr>
      <w:r>
        <w:rPr>
          <w:rFonts w:ascii="Verdana" w:hAnsi="Verdana" w:cs="Arial"/>
          <w:caps/>
          <w:sz w:val="20"/>
          <w:szCs w:val="20"/>
        </w:rPr>
      </w:r>
      <w:r/>
    </w:p>
    <w:p>
      <w:pPr>
        <w:pStyle w:val="126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/>
    </w:p>
    <w:p>
      <w:pPr>
        <w:pStyle w:val="1266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sz w:val="20"/>
          <w:szCs w:val="20"/>
        </w:rPr>
        <w:t xml:space="preserve">ФИО; телефон; e-mai</w:t>
      </w:r>
      <w:r>
        <w:rPr>
          <w:rFonts w:ascii="Verdana" w:hAnsi="Verdana" w:cs="Arial"/>
          <w:sz w:val="20"/>
          <w:szCs w:val="20"/>
          <w:lang w:val="en-US"/>
        </w:rPr>
        <w:t xml:space="preserve">l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66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66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аналоги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говоров</w:t>
      </w:r>
      <w:bookmarkEnd w:id="53"/>
      <w:r/>
      <w:bookmarkEnd w:id="54"/>
      <w:r/>
      <w:bookmarkEnd w:id="55"/>
      <w:r/>
      <w:bookmarkEnd w:id="56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66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/>
    </w:p>
    <w:p>
      <w:pPr>
        <w:pStyle w:val="126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0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7</w:t>
      </w:r>
      <w:r>
        <w:rPr>
          <w:rFonts w:ascii="Verdana" w:hAnsi="Verdana" w:cs="Arial"/>
          <w:b/>
          <w:sz w:val="22"/>
          <w:szCs w:val="22"/>
        </w:rPr>
        <w:t xml:space="preserve">-2023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66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66"/>
        <w:jc w:val="center"/>
        <w:rPr>
          <w:rFonts w:ascii="Verdana" w:hAnsi="Verdana" w:cs="Arial"/>
          <w:b/>
          <w:sz w:val="22"/>
          <w:szCs w:val="22"/>
        </w:rPr>
      </w:pPr>
      <w:r/>
      <w:bookmarkStart w:id="57" w:name="_Toc426043060"/>
      <w:r/>
      <w:bookmarkStart w:id="58" w:name="_Toc426043508"/>
      <w:r/>
      <w:bookmarkStart w:id="59" w:name="_Toc426043552"/>
      <w:r/>
      <w:bookmarkStart w:id="60" w:name="_Toc426043596"/>
      <w:r/>
      <w:bookmarkStart w:id="61" w:name="_Toc426043756"/>
      <w:r/>
      <w:bookmarkStart w:id="62" w:name="_Toc426102620"/>
      <w:r/>
      <w:bookmarkStart w:id="63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</w:t>
      </w:r>
      <w:r>
        <w:rPr>
          <w:rFonts w:ascii="Verdana" w:hAnsi="Verdana" w:cs="Arial"/>
          <w:b/>
          <w:bCs/>
          <w:sz w:val="22"/>
          <w:szCs w:val="22"/>
        </w:rPr>
        <w:t xml:space="preserve"> выпол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ия аналогичны</w:t>
      </w:r>
      <w:r>
        <w:rPr>
          <w:rFonts w:ascii="Verdana" w:hAnsi="Verdana" w:cs="Arial"/>
          <w:b/>
          <w:bCs/>
          <w:sz w:val="22"/>
          <w:szCs w:val="22"/>
        </w:rPr>
        <w:t xml:space="preserve">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говор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в (контрактов</w:t>
      </w:r>
      <w:r>
        <w:rPr>
          <w:rFonts w:ascii="Verdana" w:hAnsi="Verdana" w:cs="Arial"/>
          <w:b/>
          <w:bCs/>
          <w:sz w:val="22"/>
          <w:szCs w:val="22"/>
        </w:rPr>
        <w:t xml:space="preserve">)</w:t>
      </w:r>
      <w:bookmarkEnd w:id="57"/>
      <w:r/>
      <w:bookmarkEnd w:id="58"/>
      <w:r/>
      <w:bookmarkEnd w:id="59"/>
      <w:r/>
      <w:bookmarkEnd w:id="60"/>
      <w:r/>
      <w:bookmarkEnd w:id="61"/>
      <w:r/>
      <w:bookmarkEnd w:id="62"/>
      <w:r/>
      <w:bookmarkEnd w:id="63"/>
      <w:r>
        <w:rPr>
          <w:rFonts w:ascii="Verdana" w:hAnsi="Verdana" w:cs="Arial"/>
          <w:b/>
          <w:sz w:val="22"/>
          <w:szCs w:val="22"/>
          <w:vertAlign w:val="superscript"/>
        </w:rPr>
        <w:footnoteReference w:customMarkFollows="1" w:id="3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2 год</w:t>
      </w:r>
      <w:r>
        <w:rPr>
          <w:rFonts w:ascii="Verdana" w:hAnsi="Verdana" w:cs="Arial"/>
          <w:b/>
          <w:bCs/>
          <w:sz w:val="22"/>
          <w:szCs w:val="22"/>
        </w:rPr>
        <w:t xml:space="preserve">а </w:t>
      </w:r>
      <w:r>
        <w:rPr>
          <w:rFonts w:ascii="Verdana" w:hAnsi="Verdana" w:cs="Arial"/>
          <w:b/>
          <w:bCs/>
          <w:sz w:val="22"/>
          <w:szCs w:val="22"/>
          <w:highlight w:val="lightGray"/>
        </w:rPr>
        <w:t xml:space="preserve">по Лоту № __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/>
    </w:p>
    <w:p>
      <w:pPr>
        <w:pStyle w:val="1266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/>
    </w:p>
    <w:tbl>
      <w:tblPr>
        <w:tblW w:w="10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429"/>
        <w:gridCol w:w="2726"/>
        <w:gridCol w:w="1701"/>
        <w:gridCol w:w="2126"/>
        <w:gridCol w:w="1724"/>
        <w:gridCol w:w="1821"/>
      </w:tblGrid>
      <w:tr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редмет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*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  <w:p>
            <w:pPr>
              <w:pStyle w:val="126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(наим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но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ва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ое оп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исание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пре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дус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отренных догов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ом рабо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/услуг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)</w:t>
            </w:r>
            <w:r>
              <w:rPr>
                <w:b w:val="0"/>
                <w:bCs w:val="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ная стои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/>
          </w:p>
          <w:p>
            <w:pPr>
              <w:pStyle w:val="126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сумма в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се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го договора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по з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аверше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Страна кон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траг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та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/>
          </w:p>
          <w:p>
            <w:pPr>
              <w:pStyle w:val="126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сяц, год, процент выполнения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Style w:val="126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</w:tbl>
    <w:p>
      <w:pPr>
        <w:pStyle w:val="1266"/>
        <w:rPr>
          <w:rFonts w:cs="Arial"/>
          <w:i/>
        </w:rPr>
      </w:pPr>
      <w:r>
        <w:rPr>
          <w:rFonts w:cs="Arial"/>
          <w:i/>
        </w:rPr>
      </w:r>
      <w:r/>
    </w:p>
    <w:p>
      <w:pPr>
        <w:pStyle w:val="1266"/>
        <w:rPr>
          <w:rFonts w:cs="Arial"/>
          <w:i/>
        </w:rPr>
      </w:pPr>
      <w:r>
        <w:rPr>
          <w:rFonts w:cs="Arial"/>
          <w:i/>
        </w:rPr>
      </w:r>
      <w:r/>
    </w:p>
    <w:p>
      <w:pPr>
        <w:pStyle w:val="1266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____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  <w:t xml:space="preserve">_________               </w:t>
      </w:r>
      <w:r>
        <w:rPr>
          <w:rFonts w:ascii="Arial" w:hAnsi="Arial" w:cs="Arial"/>
        </w:rPr>
        <w:t xml:space="preserve">     </w:t>
        <w:tab/>
        <w:t xml:space="preserve"> _______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__________</w:t>
      </w:r>
      <w:r/>
    </w:p>
    <w:p>
      <w:pPr>
        <w:pStyle w:val="1266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</w:t>
      </w:r>
      <w:r>
        <w:rPr>
          <w:rFonts w:ascii="Verdana" w:hAnsi="Verdana" w:cs="Arial"/>
          <w:i/>
          <w:vertAlign w:val="superscript"/>
        </w:rPr>
        <w:t xml:space="preserve">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  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             </w:t>
      </w:r>
      <w:r>
        <w:rPr>
          <w:rFonts w:ascii="Verdana" w:hAnsi="Verdana" w:cs="Arial"/>
          <w:i/>
          <w:vertAlign w:val="superscript"/>
        </w:rPr>
        <w:t xml:space="preserve">(ФИО)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</w:t>
      </w:r>
      <w:r/>
    </w:p>
    <w:p>
      <w:pPr>
        <w:pStyle w:val="1266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    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/>
    </w:p>
    <w:p>
      <w:pPr>
        <w:pStyle w:val="1266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266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26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26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</w:t>
      </w:r>
      <w:r>
        <w:rPr>
          <w:rFonts w:ascii="Verdana" w:hAnsi="Verdana" w:cs="Arial"/>
          <w:sz w:val="20"/>
          <w:szCs w:val="20"/>
        </w:rPr>
        <w:t xml:space="preserve">о</w:t>
      </w:r>
      <w:r>
        <w:rPr>
          <w:rFonts w:ascii="Verdana" w:hAnsi="Verdana" w:cs="Arial"/>
          <w:sz w:val="20"/>
          <w:szCs w:val="20"/>
        </w:rPr>
        <w:t xml:space="preserve">н; e-mail</w:t>
      </w:r>
      <w:r/>
    </w:p>
    <w:p>
      <w:pPr>
        <w:pStyle w:val="1266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  <w:r/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 w:clear="all"/>
      </w:r>
      <w:r>
        <w:rPr>
          <w:rFonts w:ascii="Arial" w:hAnsi="Arial" w:cs="Arial"/>
          <w:i/>
          <w:sz w:val="20"/>
          <w:szCs w:val="20"/>
        </w:rPr>
      </w:r>
      <w:r/>
    </w:p>
    <w:p>
      <w:pPr>
        <w:pStyle w:val="1266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sz w:val="22"/>
          <w:szCs w:val="22"/>
        </w:rPr>
        <w:t xml:space="preserve">Приложение </w:t>
      </w:r>
      <w:r>
        <w:rPr>
          <w:rFonts w:ascii="Verdana" w:hAnsi="Verdana" w:cs="Arial"/>
          <w:sz w:val="22"/>
          <w:szCs w:val="22"/>
        </w:rPr>
        <w:t xml:space="preserve">к </w:t>
      </w:r>
      <w:r>
        <w:rPr>
          <w:rFonts w:ascii="Verdana" w:hAnsi="Verdana" w:cs="Arial"/>
          <w:b/>
          <w:bCs/>
          <w:sz w:val="22"/>
          <w:szCs w:val="22"/>
        </w:rPr>
        <w:t xml:space="preserve">Форме </w:t>
      </w: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4</w:t>
      </w:r>
      <w:r>
        <w:rPr>
          <w:rStyle w:val="1279"/>
        </w:rPr>
      </w:r>
      <w:r/>
    </w:p>
    <w:p>
      <w:pPr>
        <w:pStyle w:val="1266"/>
        <w:jc w:val="right"/>
      </w:pPr>
      <w:r>
        <w:rPr>
          <w:rStyle w:val="1279"/>
          <w:rFonts w:ascii="Verdana" w:hAnsi="Verdana"/>
          <w:color w:val="000000"/>
          <w:sz w:val="22"/>
          <w:szCs w:val="22"/>
        </w:rPr>
        <w:t xml:space="preserve">Портфо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лио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 р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анее выпо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лненных работ</w:t>
      </w:r>
      <w:r>
        <w:rPr>
          <w:rFonts w:ascii="Verdana" w:hAnsi="Verdana"/>
          <w:sz w:val="22"/>
          <w:szCs w:val="22"/>
        </w:rPr>
      </w:r>
      <w:r/>
    </w:p>
    <w:p>
      <w:pPr>
        <w:pStyle w:val="1266"/>
        <w:jc w:val="right"/>
        <w:widowControl w:val="off"/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частие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266"/>
        <w:jc w:val="right"/>
        <w:spacing w:after="12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7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-</w:t>
      </w:r>
      <w:r>
        <w:rPr>
          <w:rFonts w:ascii="Verdana" w:hAnsi="Verdana" w:cs="Arial"/>
          <w:b/>
          <w:sz w:val="22"/>
          <w:szCs w:val="22"/>
        </w:rPr>
        <w:t xml:space="preserve">202</w:t>
      </w:r>
      <w:r>
        <w:rPr>
          <w:rFonts w:ascii="Verdana" w:hAnsi="Verdana" w:cs="Arial"/>
          <w:b/>
          <w:sz w:val="22"/>
          <w:szCs w:val="22"/>
        </w:rPr>
        <w:t xml:space="preserve">3</w:t>
      </w:r>
      <w:r/>
    </w:p>
    <w:p>
      <w:pPr>
        <w:pStyle w:val="1266"/>
        <w:jc w:val="right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66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279"/>
          <w:sz w:val="24"/>
        </w:rPr>
      </w:r>
      <w:r>
        <w:rPr>
          <w:rStyle w:val="1279"/>
        </w:rPr>
      </w:r>
      <w:r/>
    </w:p>
    <w:p>
      <w:pPr>
        <w:pStyle w:val="1266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279"/>
          <w:color w:val="000000"/>
          <w:sz w:val="24"/>
        </w:rPr>
      </w:r>
      <w:r>
        <w:rPr>
          <w:rStyle w:val="1279"/>
        </w:rPr>
      </w:r>
      <w:r/>
    </w:p>
    <w:p>
      <w:pPr>
        <w:pStyle w:val="1266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279"/>
          <w:color w:val="000000"/>
          <w:sz w:val="24"/>
        </w:rPr>
      </w:r>
      <w:r>
        <w:rPr>
          <w:rStyle w:val="1279"/>
        </w:rPr>
      </w:r>
      <w:r/>
    </w:p>
    <w:p>
      <w:pPr>
        <w:pStyle w:val="1266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279"/>
          <w:color w:val="000000"/>
          <w:sz w:val="24"/>
        </w:rPr>
      </w:r>
      <w:r>
        <w:rPr>
          <w:rStyle w:val="1279"/>
        </w:rPr>
      </w:r>
      <w:r/>
    </w:p>
    <w:p>
      <w:pPr>
        <w:pStyle w:val="1266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279"/>
          <w:color w:val="000000"/>
          <w:sz w:val="24"/>
        </w:rPr>
      </w:r>
      <w:r>
        <w:rPr>
          <w:rStyle w:val="1279"/>
        </w:rPr>
      </w:r>
      <w:r/>
    </w:p>
    <w:p>
      <w:pPr>
        <w:pStyle w:val="1266"/>
        <w:ind w:left="5529"/>
        <w:jc w:val="center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279"/>
          <w:color w:val="000000"/>
          <w:sz w:val="24"/>
        </w:rPr>
      </w:r>
      <w:r>
        <w:rPr>
          <w:rStyle w:val="1279"/>
        </w:rPr>
      </w:r>
      <w:r/>
    </w:p>
    <w:p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Style w:val="127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П</w:t>
      </w:r>
      <w:r>
        <w:rPr>
          <w:rStyle w:val="127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ортфол</w:t>
      </w:r>
      <w:r>
        <w:rPr>
          <w:rStyle w:val="127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ио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Style w:val="127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ранее</w:t>
      </w:r>
      <w:r>
        <w:rPr>
          <w:rStyle w:val="127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 выполненных работ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Style w:val="127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предоставляет</w:t>
      </w:r>
      <w:r>
        <w:rPr>
          <w:rStyle w:val="127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ся отдельным файлом в составе Предложения</w:t>
      </w:r>
      <w:r>
        <w:rPr>
          <w:rStyle w:val="127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 по каждому </w:t>
      </w:r>
      <w:r>
        <w:rPr>
          <w:rStyle w:val="127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Л</w:t>
      </w:r>
      <w:r>
        <w:rPr>
          <w:rStyle w:val="127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оту отдельно</w:t>
      </w:r>
      <w:r>
        <w:rPr>
          <w:rStyle w:val="127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.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</w:r>
      <w:r/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  <w:r/>
    </w:p>
    <w:p>
      <w:pPr>
        <w:pStyle w:val="1266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65" w:name="_Toc426043063"/>
      <w:r/>
      <w:bookmarkStart w:id="66" w:name="_Toc426043511"/>
      <w:r/>
      <w:bookmarkStart w:id="67" w:name="_Toc426043555"/>
      <w:r/>
      <w:bookmarkStart w:id="68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66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65"/>
      <w:r/>
      <w:bookmarkEnd w:id="66"/>
      <w:r/>
      <w:bookmarkEnd w:id="67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66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та</w:t>
      </w:r>
      <w:bookmarkEnd w:id="68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66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26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07</w:t>
      </w:r>
      <w:r>
        <w:rPr>
          <w:rFonts w:ascii="Verdana" w:hAnsi="Verdana" w:cs="Arial"/>
          <w:b/>
          <w:sz w:val="22"/>
          <w:szCs w:val="22"/>
        </w:rPr>
        <w:t xml:space="preserve">-2023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/>
    </w:p>
    <w:p>
      <w:pPr>
        <w:pStyle w:val="1266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ации,</w:t>
      </w:r>
      <w:r>
        <w:rPr>
          <w:rFonts w:ascii="Verdana" w:hAnsi="Verdana" w:cs="Arial"/>
          <w:sz w:val="22"/>
          <w:szCs w:val="22"/>
        </w:rPr>
        <w:t xml:space="preserve"> </w:t>
      </w:r>
      <w:bookmarkStart w:id="69" w:name="_Hlk116480478"/>
      <w:r>
        <w:rPr>
          <w:rFonts w:ascii="Verdana" w:hAnsi="Verdana" w:cs="Arial"/>
          <w:sz w:val="22"/>
          <w:szCs w:val="22"/>
        </w:rPr>
        <w:t xml:space="preserve">сп</w:t>
      </w:r>
      <w:r>
        <w:rPr>
          <w:rFonts w:ascii="Verdana" w:hAnsi="Verdana" w:cs="Arial"/>
          <w:sz w:val="22"/>
          <w:szCs w:val="22"/>
        </w:rPr>
        <w:t xml:space="preserve">особной </w:t>
      </w:r>
      <w:bookmarkStart w:id="70" w:name="_Hlk122610188"/>
      <w:r>
        <w:rPr>
          <w:rFonts w:ascii="Verdana" w:hAnsi="Verdana" w:cs="Arial"/>
          <w:sz w:val="22"/>
          <w:szCs w:val="22"/>
        </w:rPr>
        <w:t xml:space="preserve">выполнить</w:t>
      </w:r>
      <w:r>
        <w:rPr>
          <w:rFonts w:ascii="Verdana" w:hAnsi="Verdana" w:cs="Arial"/>
          <w:sz w:val="22"/>
          <w:szCs w:val="22"/>
        </w:rPr>
        <w:t xml:space="preserve"> работы по</w:t>
      </w:r>
      <w:r>
        <w:rPr>
          <w:rFonts w:ascii="Verdana" w:hAnsi="Verdana" w:cs="Arial"/>
          <w:sz w:val="22"/>
          <w:szCs w:val="22"/>
        </w:rPr>
        <w:t xml:space="preserve"> поддержке и развитию ИТ-продуктов</w:t>
      </w:r>
      <w:r>
        <w:rPr>
          <w:rFonts w:ascii="Verdana" w:hAnsi="Verdana" w:cs="Arial"/>
          <w:sz w:val="22"/>
          <w:szCs w:val="22"/>
        </w:rPr>
        <w:t xml:space="preserve"> «ХК «</w:t>
      </w:r>
      <w:r>
        <w:rPr>
          <w:rFonts w:ascii="Verdana" w:hAnsi="Verdana" w:cs="Arial"/>
          <w:sz w:val="22"/>
          <w:szCs w:val="22"/>
        </w:rPr>
        <w:t xml:space="preserve">Ава</w:t>
      </w:r>
      <w:r>
        <w:rPr>
          <w:rFonts w:ascii="Verdana" w:hAnsi="Verdana" w:cs="Arial"/>
          <w:sz w:val="22"/>
          <w:szCs w:val="22"/>
        </w:rPr>
        <w:t xml:space="preserve">нгард»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End w:id="69"/>
      <w:r/>
      <w:bookmarkEnd w:id="70"/>
      <w:r/>
      <w:bookmarkStart w:id="71" w:name="_Toc426043760"/>
      <w:r/>
      <w:bookmarkStart w:id="72" w:name="_Toc426102624"/>
      <w:r/>
      <w:bookmarkStart w:id="73" w:name="_Toc498952723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адрес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71"/>
      <w:r/>
      <w:bookmarkEnd w:id="72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73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/>
    </w:p>
    <w:p>
      <w:pPr>
        <w:pStyle w:val="1266"/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b/>
          <w:color w:val="bfbfbf"/>
          <w:highlight w:val="yellow"/>
        </w:rPr>
      </w:r>
      <w:r/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/>
          </w:p>
          <w:p>
            <w:pPr>
              <w:pStyle w:val="126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W w:w="5353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Зака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/>
          </w:p>
        </w:tc>
        <w:tc>
          <w:tcPr>
            <w:shd w:val="clear" w:color="auto" w:fill="f2f2f2"/>
            <w:tcW w:w="453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редлож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ие Прет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енден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26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рас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 организац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ии-Претендента (не мене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3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портфолио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ранее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выполненных работ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составе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Предложения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Лот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№ 1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Arial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 Н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портфолио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ранее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выполненных работ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составе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Предложения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Лот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№ 2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Arial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 Н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портфолио ранне выполненных работ в составе Предложения (Лот № 3)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Arial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 Н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ет</w:t>
            </w:r>
            <w:r>
              <w:rPr>
                <w:rFonts w:ascii="Verdana" w:hAnsi="Verdana" w:cs="Arial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26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проект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ом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договор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26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оцесс ликв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26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да о признани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ете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нде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нта бан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тству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26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26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енности в соо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ветствии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/>
          </w:p>
          <w:p>
            <w:pPr>
              <w:pStyle w:val="126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а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но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сли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26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/>
          </w:p>
        </w:tc>
      </w:tr>
    </w:tbl>
    <w:p>
      <w:pPr>
        <w:pStyle w:val="126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</w:t>
      </w:r>
      <w:r>
        <w:rPr>
          <w:rFonts w:ascii="Verdana" w:hAnsi="Verdana" w:cs="Arial"/>
        </w:rPr>
        <w:t xml:space="preserve">_____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 </w:t>
      </w:r>
      <w:r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 </w:t>
        <w:tab/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/>
    </w:p>
    <w:p>
      <w:pPr>
        <w:pStyle w:val="1266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</w:r>
      <w:r>
        <w:rPr>
          <w:rFonts w:ascii="Verdana" w:hAnsi="Verdana" w:cs="Arial"/>
          <w:i/>
          <w:vertAlign w:val="superscript"/>
        </w:rPr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(ФИО)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/>
    </w:p>
    <w:p>
      <w:pPr>
        <w:pStyle w:val="1266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/>
    </w:p>
    <w:p>
      <w:pPr>
        <w:pStyle w:val="126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266"/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sz w:val="20"/>
          <w:szCs w:val="20"/>
        </w:rPr>
        <w:t xml:space="preserve">ФИО; телефон;</w:t>
      </w:r>
      <w:r>
        <w:rPr>
          <w:rFonts w:ascii="Verdana" w:hAnsi="Verdana" w:cs="Arial"/>
          <w:sz w:val="20"/>
          <w:szCs w:val="20"/>
        </w:rPr>
        <w:t xml:space="preserve"> e-mail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  <w:br w:type="page" w:clear="all"/>
      </w: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/>
    </w:p>
    <w:p>
      <w:pPr>
        <w:pStyle w:val="1266"/>
        <w:jc w:val="right"/>
      </w:pPr>
      <w:r>
        <w:rPr>
          <w:rStyle w:val="1279"/>
          <w:rFonts w:ascii="Verdana" w:hAnsi="Verdana"/>
          <w:color w:val="000000"/>
          <w:sz w:val="22"/>
          <w:szCs w:val="22"/>
        </w:rPr>
        <w:t xml:space="preserve">Фо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рма №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6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 (Лот № 1)</w:t>
      </w:r>
      <w:r>
        <w:rPr>
          <w:rStyle w:val="1279"/>
        </w:rPr>
      </w:r>
      <w:r/>
    </w:p>
    <w:p>
      <w:pPr>
        <w:pStyle w:val="1266"/>
        <w:jc w:val="right"/>
      </w:pPr>
      <w:r>
        <w:rPr>
          <w:rStyle w:val="1279"/>
          <w:rFonts w:ascii="Verdana" w:hAnsi="Verdana"/>
          <w:color w:val="000000"/>
          <w:sz w:val="22"/>
          <w:szCs w:val="22"/>
        </w:rPr>
        <w:t xml:space="preserve">Коммерческое предложение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66"/>
        <w:jc w:val="right"/>
        <w:widowControl w:val="off"/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266"/>
        <w:jc w:val="right"/>
        <w:spacing w:after="12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07</w:t>
      </w:r>
      <w:r>
        <w:rPr>
          <w:rFonts w:ascii="Verdana" w:hAnsi="Verdana" w:cs="Arial"/>
          <w:b/>
          <w:sz w:val="22"/>
          <w:szCs w:val="22"/>
        </w:rPr>
        <w:t xml:space="preserve">-</w:t>
      </w:r>
      <w:r>
        <w:rPr>
          <w:rFonts w:ascii="Verdana" w:hAnsi="Verdana" w:cs="Arial"/>
          <w:b/>
          <w:sz w:val="22"/>
          <w:szCs w:val="22"/>
        </w:rPr>
        <w:t xml:space="preserve">20</w:t>
      </w:r>
      <w:r>
        <w:rPr>
          <w:rFonts w:ascii="Verdana" w:hAnsi="Verdana" w:cs="Arial"/>
          <w:b/>
          <w:sz w:val="22"/>
          <w:szCs w:val="22"/>
        </w:rPr>
        <w:t xml:space="preserve">2</w:t>
      </w:r>
      <w:r>
        <w:rPr>
          <w:rFonts w:ascii="Verdana" w:hAnsi="Verdana" w:cs="Arial"/>
          <w:b/>
          <w:sz w:val="22"/>
          <w:szCs w:val="22"/>
        </w:rPr>
        <w:t xml:space="preserve">3</w:t>
      </w:r>
      <w:r/>
    </w:p>
    <w:p>
      <w:pPr>
        <w:pStyle w:val="1266"/>
        <w:jc w:val="right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 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66"/>
        <w:jc w:val="right"/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center"/>
        <w:spacing w:after="120"/>
      </w:pPr>
      <w:r>
        <w:rPr>
          <w:rFonts w:ascii="Verdana" w:hAnsi="Verdana" w:cs="Arial"/>
          <w:b/>
          <w:sz w:val="22"/>
          <w:szCs w:val="22"/>
        </w:rPr>
        <w:t xml:space="preserve">Коммерч</w:t>
      </w:r>
      <w:r>
        <w:rPr>
          <w:rFonts w:ascii="Verdana" w:hAnsi="Verdana" w:cs="Arial"/>
          <w:b/>
          <w:sz w:val="22"/>
          <w:szCs w:val="22"/>
        </w:rPr>
        <w:t xml:space="preserve">еское пр</w:t>
      </w:r>
      <w:r>
        <w:rPr>
          <w:rFonts w:ascii="Verdana" w:hAnsi="Verdana" w:cs="Arial"/>
          <w:b/>
          <w:sz w:val="22"/>
          <w:szCs w:val="22"/>
        </w:rPr>
        <w:t xml:space="preserve">едложение </w:t>
      </w:r>
      <w:r>
        <w:rPr>
          <w:rFonts w:ascii="Verdana" w:hAnsi="Verdana" w:cs="Arial"/>
          <w:b/>
          <w:sz w:val="22"/>
          <w:szCs w:val="22"/>
        </w:rPr>
        <w:t xml:space="preserve">Прет</w:t>
      </w:r>
      <w:r>
        <w:rPr>
          <w:rFonts w:ascii="Verdana" w:hAnsi="Verdana" w:cs="Arial"/>
          <w:b/>
          <w:sz w:val="22"/>
          <w:szCs w:val="22"/>
        </w:rPr>
        <w:t xml:space="preserve">ендента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both"/>
        <w:spacing w:after="4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</w:rPr>
        <w:t xml:space="preserve">По отб</w:t>
      </w:r>
      <w:r>
        <w:rPr>
          <w:rFonts w:ascii="Verdana" w:hAnsi="Verdana" w:cs="Arial"/>
          <w:sz w:val="22"/>
          <w:szCs w:val="22"/>
        </w:rPr>
        <w:t xml:space="preserve">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зации, способно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выполнить работы по поддержке и развитию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мобильного приложе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ния ХК «Авангард»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(Лот №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1)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jc w:val="both"/>
        <w:spacing w:after="4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sz w:val="22"/>
          <w:szCs w:val="22"/>
          <w:highlight w:val="none"/>
        </w:rPr>
      </w:r>
      <w:r/>
    </w:p>
    <w:p>
      <w:pPr>
        <w:pStyle w:val="1266"/>
        <w:jc w:val="center"/>
        <w:spacing w:after="120"/>
        <w:rPr>
          <w:rFonts w:ascii="Verdana" w:hAnsi="Verdana" w:cs="Arial"/>
          <w:color w:val="808080"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Наиме</w:t>
      </w:r>
      <w:r>
        <w:rPr>
          <w:rFonts w:ascii="Verdana" w:hAnsi="Verdana" w:cs="Arial"/>
          <w:b/>
          <w:sz w:val="22"/>
          <w:szCs w:val="22"/>
        </w:rPr>
        <w:t xml:space="preserve">нование и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</w:t>
      </w:r>
      <w:r>
        <w:rPr>
          <w:rFonts w:ascii="Verdana" w:hAnsi="Verdana" w:cs="Arial"/>
          <w:color w:val="808080"/>
          <w:sz w:val="22"/>
          <w:szCs w:val="22"/>
        </w:rPr>
        <w:t xml:space="preserve">____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______</w:t>
      </w:r>
      <w:r>
        <w:rPr>
          <w:rFonts w:ascii="Verdana" w:hAnsi="Verdana" w:cs="Arial"/>
          <w:color w:val="808080"/>
          <w:sz w:val="22"/>
          <w:szCs w:val="22"/>
        </w:rPr>
        <w:t xml:space="preserve">__</w:t>
      </w:r>
      <w:r>
        <w:rPr>
          <w:rFonts w:ascii="Verdana" w:hAnsi="Verdana" w:cs="Arial"/>
          <w:color w:val="808080"/>
          <w:sz w:val="22"/>
          <w:szCs w:val="22"/>
        </w:rPr>
        <w:t xml:space="preserve">__</w:t>
      </w:r>
      <w:r>
        <w:rPr>
          <w:rFonts w:ascii="Verdana" w:hAnsi="Verdana" w:cs="Arial"/>
          <w:color w:val="808080"/>
          <w:sz w:val="22"/>
          <w:szCs w:val="22"/>
        </w:rPr>
        <w:t xml:space="preserve">____</w:t>
      </w:r>
      <w:r>
        <w:rPr>
          <w:rFonts w:ascii="Verdana" w:hAnsi="Verdana" w:cs="Arial"/>
          <w:color w:val="808080"/>
          <w:sz w:val="22"/>
          <w:szCs w:val="22"/>
        </w:rPr>
        <w:t xml:space="preserve">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  <w:highlight w:val="none"/>
        </w:rPr>
      </w:r>
      <w:r/>
    </w:p>
    <w:p>
      <w:pPr>
        <w:pStyle w:val="1266"/>
        <w:jc w:val="both"/>
        <w:spacing w:after="4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ар</w:t>
      </w:r>
      <w:r>
        <w:rPr>
          <w:rFonts w:ascii="Verdana" w:hAnsi="Verdana" w:cs="Arial"/>
          <w:sz w:val="22"/>
          <w:szCs w:val="22"/>
        </w:rPr>
        <w:t xml:space="preserve">антирует </w:t>
      </w:r>
      <w:r>
        <w:rPr>
          <w:rFonts w:ascii="Verdana" w:hAnsi="Verdana" w:cs="Arial"/>
          <w:sz w:val="22"/>
          <w:szCs w:val="22"/>
        </w:rPr>
        <w:t xml:space="preserve">выполнение работ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заявленны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 в</w:t>
      </w:r>
      <w:r>
        <w:rPr>
          <w:rFonts w:ascii="Verdana" w:hAnsi="Verdana" w:cs="Arial"/>
          <w:sz w:val="22"/>
          <w:szCs w:val="22"/>
        </w:rPr>
        <w:t xml:space="preserve"> Отборе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с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едующих условиях: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numPr>
          <w:ilvl w:val="0"/>
          <w:numId w:val="70"/>
        </w:numPr>
        <w:ind w:left="284" w:hanging="284"/>
        <w:jc w:val="both"/>
        <w:spacing w:after="120"/>
        <w:tabs>
          <w:tab w:val="left" w:pos="284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Ставки специалистов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/>
    </w:p>
    <w:tbl>
      <w:tblPr>
        <w:tblW w:w="96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16"/>
        <w:gridCol w:w="4790"/>
      </w:tblGrid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Роль (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Наименование специалиста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, руб.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/>
          </w:p>
          <w:p>
            <w:pPr>
              <w:pStyle w:val="1266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 учетом НДС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/НДС не облагается</w:t>
            </w:r>
            <w:r>
              <w:rPr>
                <w:rStyle w:val="1295"/>
                <w:rFonts w:ascii="Verdana" w:hAnsi="Verdana" w:cs="Arial"/>
                <w:b/>
              </w:rPr>
              <w:footnoteReference w:id="4"/>
            </w:r>
            <w:r>
              <w:rPr>
                <w:rStyle w:val="1295"/>
                <w:rFonts w:ascii="Symbol" w:hAnsi="Symbol" w:eastAsia="Symbol" w:cs="Symbol"/>
                <w:b/>
              </w:rPr>
              <w:t xml:space="preserve">*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eastAsia="Arial Unicode MS" w:cs="Arial"/>
                <w:color w:val="000000"/>
              </w:rPr>
            </w:pPr>
            <w:r>
              <w:rPr>
                <w:rStyle w:val="1327"/>
                <w:rFonts w:ascii="Verdana" w:hAnsi="Verdana" w:eastAsia="Arial Unicode MS" w:cs="Arial"/>
                <w:i w:val="0"/>
                <w:iCs w:val="0"/>
                <w:color w:val="000000"/>
                <w:sz w:val="22"/>
                <w:szCs w:val="22"/>
              </w:rPr>
              <w:t xml:space="preserve">Разработчик Swift</w:t>
            </w:r>
            <w:r>
              <w:rPr>
                <w:rFonts w:ascii="Verdana" w:hAnsi="Verdana" w:eastAsia="Arial Unicode MS" w:cs="Arial"/>
                <w:i/>
                <w:iCs/>
                <w:color w:val="000000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eastAsia="Arial Unicode MS" w:cs="Arial"/>
                <w:color w:val="000000"/>
              </w:rPr>
            </w:pPr>
            <w:r>
              <w:rPr>
                <w:rStyle w:val="1327"/>
                <w:rFonts w:ascii="Verdana" w:hAnsi="Verdana" w:eastAsia="Arial Unicode MS" w:cs="Arial"/>
                <w:i w:val="0"/>
                <w:iCs w:val="0"/>
                <w:color w:val="000000"/>
                <w:sz w:val="22"/>
                <w:szCs w:val="22"/>
              </w:rPr>
              <w:t xml:space="preserve">Разработчик Kotlin</w:t>
            </w:r>
            <w:r>
              <w:rPr>
                <w:rFonts w:ascii="Verdana" w:hAnsi="Verdana" w:eastAsia="Arial Unicode MS" w:cs="Arial"/>
                <w:i w:val="0"/>
                <w:iCs w:val="0"/>
                <w:color w:val="000000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eastAsia="Arial Unicode MS" w:cs="Arial"/>
                <w:color w:val="000000"/>
              </w:rPr>
            </w:pPr>
            <w:r>
              <w:rPr>
                <w:rStyle w:val="1327"/>
                <w:rFonts w:ascii="Verdana" w:hAnsi="Verdana" w:eastAsia="Arial Unicode MS" w:cs="Arial"/>
                <w:i w:val="0"/>
                <w:iCs w:val="0"/>
                <w:color w:val="000000"/>
                <w:sz w:val="22"/>
                <w:szCs w:val="22"/>
              </w:rPr>
              <w:t xml:space="preserve">Разработчик Python</w:t>
            </w:r>
            <w:r>
              <w:rPr>
                <w:rFonts w:ascii="Verdana" w:hAnsi="Verdana" w:eastAsia="Arial Unicode MS" w:cs="Arial"/>
                <w:i w:val="0"/>
                <w:iCs w:val="0"/>
                <w:color w:val="000000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eastAsia="Arial Unicode MS" w:cs="Arial"/>
                <w:color w:val="000000"/>
              </w:rPr>
            </w:pPr>
            <w:r>
              <w:rPr>
                <w:rStyle w:val="1327"/>
                <w:rFonts w:ascii="Verdana" w:hAnsi="Verdana" w:eastAsia="Arial Unicode MS" w:cs="Arial"/>
                <w:i w:val="0"/>
                <w:iCs w:val="0"/>
                <w:color w:val="000000"/>
                <w:sz w:val="22"/>
                <w:szCs w:val="22"/>
              </w:rPr>
              <w:t xml:space="preserve">Дизайнер</w:t>
            </w:r>
            <w:r>
              <w:rPr>
                <w:rStyle w:val="1327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eastAsia="Arial Unicode MS" w:cs="Arial"/>
                <w:color w:val="000000"/>
              </w:rPr>
            </w:pPr>
            <w:r>
              <w:rPr>
                <w:rStyle w:val="1327"/>
                <w:rFonts w:ascii="Verdana" w:hAnsi="Verdana" w:eastAsia="Arial Unicode MS" w:cs="Arial"/>
                <w:i w:val="0"/>
                <w:iCs w:val="0"/>
                <w:color w:val="000000"/>
                <w:sz w:val="22"/>
                <w:szCs w:val="22"/>
              </w:rPr>
              <w:t xml:space="preserve">Тестировщик</w:t>
            </w:r>
            <w:r>
              <w:rPr>
                <w:rFonts w:ascii="Verdana" w:hAnsi="Verdana" w:eastAsia="Arial Unicode MS" w:cs="Arial"/>
                <w:i w:val="0"/>
                <w:iCs w:val="0"/>
                <w:color w:val="000000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vMerge w:val="restart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1266"/>
        <w:ind w:left="1004" w:hanging="720"/>
        <w:jc w:val="both"/>
        <w:spacing w:after="120"/>
        <w:tabs>
          <w:tab w:val="left" w:pos="284" w:leader="none"/>
          <w:tab w:val="left" w:pos="851" w:leader="none"/>
        </w:tabs>
      </w:pP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Cs/>
          <w:sz w:val="22"/>
          <w:szCs w:val="22"/>
        </w:rPr>
      </w:r>
      <w:r/>
    </w:p>
    <w:p>
      <w:pPr>
        <w:pStyle w:val="1266"/>
        <w:numPr>
          <w:ilvl w:val="0"/>
          <w:numId w:val="70"/>
        </w:numPr>
        <w:ind w:left="284" w:hanging="284"/>
        <w:jc w:val="both"/>
        <w:spacing w:after="120"/>
        <w:tabs>
          <w:tab w:val="left" w:pos="284" w:leader="none"/>
          <w:tab w:val="left" w:pos="1260" w:leader="none"/>
        </w:tabs>
        <w:rPr>
          <w:b w:val="0"/>
          <w:bCs w:val="0"/>
        </w:rPr>
      </w:pPr>
      <w:r>
        <w:rPr>
          <w:rFonts w:ascii="Verdana" w:hAnsi="Verdana" w:cs="Arial"/>
          <w:b/>
          <w:sz w:val="22"/>
          <w:szCs w:val="22"/>
        </w:rPr>
        <w:t xml:space="preserve">Услов</w:t>
      </w:r>
      <w:r>
        <w:rPr>
          <w:rFonts w:ascii="Verdana" w:hAnsi="Verdana" w:cs="Arial"/>
          <w:b/>
          <w:sz w:val="22"/>
          <w:szCs w:val="22"/>
        </w:rPr>
        <w:t xml:space="preserve">ия опл</w:t>
      </w:r>
      <w:r>
        <w:rPr>
          <w:rFonts w:ascii="Verdana" w:hAnsi="Verdana" w:cs="Arial"/>
          <w:b/>
          <w:sz w:val="22"/>
          <w:szCs w:val="22"/>
        </w:rPr>
        <w:t xml:space="preserve">аты: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sz w:val="22"/>
          <w:szCs w:val="28"/>
        </w:rPr>
        <w:t xml:space="preserve">Оплата осуществляется </w:t>
      </w:r>
      <w:r>
        <w:rPr>
          <w:rFonts w:ascii="Verdana" w:hAnsi="Verdana"/>
          <w:b w:val="0"/>
          <w:bCs w:val="0"/>
          <w:sz w:val="22"/>
          <w:szCs w:val="28"/>
        </w:rPr>
        <w:t xml:space="preserve">ежемесячно в течение 15 (пятнадцати) банковских дней с момента подписания сторонами Актов</w:t>
      </w:r>
      <w:r>
        <w:rPr>
          <w:rFonts w:ascii="Verdana" w:hAnsi="Verdana"/>
          <w:b w:val="0"/>
          <w:bCs w:val="0"/>
          <w:sz w:val="22"/>
          <w:szCs w:val="28"/>
        </w:rPr>
        <w:t xml:space="preserve"> выполненных работ</w:t>
      </w:r>
      <w:r>
        <w:rPr>
          <w:rFonts w:ascii="Verdana" w:hAnsi="Verdana"/>
          <w:b w:val="0"/>
          <w:bCs w:val="0"/>
          <w:sz w:val="22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70"/>
        </w:numPr>
        <w:ind w:left="284" w:hanging="284"/>
        <w:jc w:val="both"/>
        <w:spacing w:after="120"/>
        <w:tabs>
          <w:tab w:val="left" w:pos="284" w:leader="none"/>
          <w:tab w:val="left" w:pos="1260" w:leader="none"/>
        </w:tabs>
        <w:rPr>
          <w:b w:val="0"/>
          <w:bCs w:val="0"/>
        </w:rPr>
      </w:pPr>
      <w:r>
        <w:rPr>
          <w:rFonts w:ascii="Verdana" w:hAnsi="Verdana" w:cs="Arial"/>
          <w:b/>
          <w:sz w:val="22"/>
          <w:szCs w:val="22"/>
        </w:rPr>
        <w:t xml:space="preserve">Срок </w:t>
      </w:r>
      <w:r>
        <w:rPr>
          <w:rFonts w:ascii="Verdana" w:hAnsi="Verdana" w:cs="Arial"/>
          <w:b/>
          <w:sz w:val="22"/>
          <w:szCs w:val="22"/>
        </w:rPr>
        <w:t xml:space="preserve">выполнения работ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</w:rPr>
        <w:t xml:space="preserve">в течение</w:t>
      </w:r>
      <w:r>
        <w:rPr>
          <w:rFonts w:ascii="Verdana" w:hAnsi="Verdana" w:cs="Arial"/>
          <w:b w:val="0"/>
          <w:bCs w:val="0"/>
        </w:rPr>
        <w:t xml:space="preserve"> 12 (двенадцати) месяцев с момента заключения договора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70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b w:val="0"/>
          <w:bCs w:val="0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 xml:space="preserve">выполнения работ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по месту нахождения Исполнителя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.</w:t>
      </w:r>
      <w:r>
        <w:rPr>
          <w:b w:val="0"/>
          <w:bCs w:val="0"/>
        </w:rPr>
      </w:r>
      <w:r/>
    </w:p>
    <w:p>
      <w:pPr>
        <w:pStyle w:val="1266"/>
        <w:numPr>
          <w:ilvl w:val="0"/>
          <w:numId w:val="70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b w:val="0"/>
          <w:bCs w:val="0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</w:t>
      </w:r>
      <w:r>
        <w:rPr>
          <w:rFonts w:ascii="Verdana" w:hAnsi="Verdana" w:cs="Arial"/>
          <w:b/>
          <w:bCs/>
          <w:sz w:val="22"/>
          <w:szCs w:val="22"/>
        </w:rPr>
        <w:t xml:space="preserve">тийные обязательства: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Общий срок гарантийного периода на выполненные раб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ставляет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__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(_____) 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не менее 6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меся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цев.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Устранение всех недостатков и 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ефектов, выявленных в течение гарантийного периода - в срок, не превышающий 10 (десяти) рабочих дней с мо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мента извещения Стороной договора.</w:t>
      </w:r>
      <w:r>
        <w:rPr>
          <w:b w:val="0"/>
          <w:bCs w:val="0"/>
        </w:rPr>
      </w:r>
      <w:r/>
    </w:p>
    <w:p>
      <w:pPr>
        <w:numPr>
          <w:ilvl w:val="0"/>
          <w:numId w:val="70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  <w14:ligatures w14:val="none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ены, указываемые в коммерческом предложении, фиксируются и не подлежат изменению в течение срока действия договора.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66"/>
        <w:numPr>
          <w:ilvl w:val="0"/>
          <w:numId w:val="70"/>
        </w:numPr>
        <w:ind w:left="284" w:hanging="284"/>
        <w:jc w:val="both"/>
        <w:spacing w:after="120"/>
        <w:tabs>
          <w:tab w:val="left" w:pos="284" w:leader="none"/>
          <w:tab w:val="left" w:pos="1260" w:leader="none"/>
        </w:tabs>
        <w:rPr>
          <w:b w:val="0"/>
          <w:bCs w:val="0"/>
        </w:rPr>
      </w:pPr>
      <w:r>
        <w:rPr>
          <w:rFonts w:ascii="Verdana" w:hAnsi="Verdana" w:cs="Arial"/>
          <w:b/>
          <w:sz w:val="22"/>
          <w:szCs w:val="22"/>
        </w:rPr>
        <w:t xml:space="preserve">Сро</w:t>
      </w:r>
      <w:r>
        <w:rPr>
          <w:rFonts w:ascii="Verdana" w:hAnsi="Verdana" w:cs="Arial"/>
          <w:b/>
          <w:sz w:val="22"/>
          <w:szCs w:val="22"/>
        </w:rPr>
        <w:t xml:space="preserve">к </w:t>
      </w:r>
      <w:r>
        <w:rPr>
          <w:rFonts w:ascii="Verdana" w:hAnsi="Verdana" w:cs="Arial"/>
          <w:b/>
          <w:sz w:val="22"/>
          <w:szCs w:val="22"/>
        </w:rPr>
        <w:t xml:space="preserve">д</w:t>
      </w:r>
      <w:r>
        <w:rPr>
          <w:rFonts w:ascii="Verdana" w:hAnsi="Verdana" w:cs="Arial"/>
          <w:b/>
          <w:sz w:val="22"/>
          <w:szCs w:val="22"/>
        </w:rPr>
        <w:t xml:space="preserve">ей</w:t>
      </w:r>
      <w:r>
        <w:rPr>
          <w:rFonts w:ascii="Verdana" w:hAnsi="Verdana" w:cs="Arial"/>
          <w:b/>
          <w:sz w:val="22"/>
          <w:szCs w:val="22"/>
        </w:rPr>
        <w:t xml:space="preserve">ств</w:t>
      </w:r>
      <w:r>
        <w:rPr>
          <w:rFonts w:ascii="Verdana" w:hAnsi="Verdana" w:cs="Arial"/>
          <w:b/>
          <w:sz w:val="22"/>
          <w:szCs w:val="22"/>
        </w:rPr>
        <w:t xml:space="preserve">ия</w:t>
      </w:r>
      <w:r>
        <w:rPr>
          <w:rFonts w:ascii="Verdana" w:hAnsi="Verdana" w:cs="Arial"/>
          <w:b/>
          <w:sz w:val="22"/>
          <w:szCs w:val="22"/>
        </w:rPr>
        <w:t xml:space="preserve"> договора: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 </w:t>
      </w:r>
      <w:r>
        <w:rPr>
          <w:rFonts w:ascii="Verdana" w:hAnsi="Verdana"/>
          <w:b w:val="0"/>
          <w:bCs w:val="0"/>
          <w:color w:val="000000"/>
          <w:sz w:val="22"/>
          <w:szCs w:val="22"/>
        </w:rPr>
        <w:t xml:space="preserve">момента заключения договора до полного исполнения Сторонами обязательств по договору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</w:rPr>
      </w:r>
      <w:r/>
    </w:p>
    <w:p>
      <w:pPr>
        <w:pStyle w:val="1266"/>
        <w:spacing w:after="120"/>
      </w:pPr>
      <w:r>
        <w:rPr>
          <w:rFonts w:ascii="Verdana" w:hAnsi="Verdana" w:cs="Arial"/>
          <w:sz w:val="28"/>
        </w:rPr>
        <w:t xml:space="preserve">______________           ___________</w:t>
      </w:r>
      <w:r>
        <w:rPr>
          <w:rFonts w:ascii="Verdana" w:hAnsi="Verdana" w:cs="Arial"/>
          <w:sz w:val="28"/>
        </w:rPr>
        <w:t xml:space="preserve">_</w:t>
      </w:r>
      <w:r>
        <w:rPr>
          <w:rFonts w:ascii="Verdana" w:hAnsi="Verdana" w:cs="Arial"/>
          <w:sz w:val="28"/>
        </w:rPr>
        <w:t xml:space="preserve">___  </w:t>
      </w:r>
      <w:r>
        <w:rPr>
          <w:rFonts w:ascii="Verdana" w:hAnsi="Verdana" w:cs="Arial"/>
          <w:sz w:val="28"/>
        </w:rPr>
        <w:t xml:space="preserve">    _________</w:t>
      </w:r>
      <w:r>
        <w:rPr>
          <w:rFonts w:ascii="Verdana" w:hAnsi="Verdana" w:cs="Arial"/>
          <w:sz w:val="28"/>
        </w:rPr>
        <w:t xml:space="preserve">______</w:t>
      </w:r>
      <w:r>
        <w:rPr>
          <w:rFonts w:ascii="Verdana" w:hAnsi="Verdana" w:cs="Arial"/>
          <w:sz w:val="28"/>
        </w:rPr>
      </w:r>
      <w:r/>
    </w:p>
    <w:p>
      <w:pPr>
        <w:pStyle w:val="1266"/>
      </w:pPr>
      <w:r>
        <w:rPr>
          <w:rFonts w:ascii="Verdana" w:hAnsi="Verdana" w:cs="Arial"/>
          <w:i/>
          <w:vertAlign w:val="superscript"/>
        </w:rPr>
        <w:t xml:space="preserve">    (Должн</w:t>
      </w:r>
      <w:r>
        <w:rPr>
          <w:rFonts w:ascii="Verdana" w:hAnsi="Verdana" w:cs="Arial"/>
          <w:i/>
          <w:vertAlign w:val="superscript"/>
        </w:rPr>
        <w:t xml:space="preserve">ость)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            </w:t>
      </w:r>
      <w:r>
        <w:rPr>
          <w:rFonts w:ascii="Verdana" w:hAnsi="Verdana" w:cs="Arial"/>
          <w:i/>
          <w:vertAlign w:val="superscript"/>
        </w:rPr>
        <w:t xml:space="preserve"> (</w:t>
      </w:r>
      <w:r>
        <w:rPr>
          <w:rFonts w:ascii="Verdana" w:hAnsi="Verdana" w:cs="Arial"/>
          <w:i/>
          <w:vertAlign w:val="superscript"/>
        </w:rPr>
        <w:t xml:space="preserve">По</w:t>
      </w:r>
      <w:r>
        <w:rPr>
          <w:rFonts w:ascii="Verdana" w:hAnsi="Verdana" w:cs="Arial"/>
          <w:i/>
          <w:vertAlign w:val="superscript"/>
        </w:rPr>
        <w:t xml:space="preserve">дпись руководителя)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               (</w:t>
      </w:r>
      <w:r>
        <w:rPr>
          <w:rFonts w:ascii="Verdana" w:hAnsi="Verdana" w:cs="Arial"/>
          <w:i/>
          <w:vertAlign w:val="superscript"/>
        </w:rPr>
        <w:t xml:space="preserve">ФИО)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       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266"/>
      </w:pP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М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i/>
          <w:sz w:val="28"/>
          <w:vertAlign w:val="superscript"/>
        </w:rPr>
        <w:t xml:space="preserve">П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</w:r>
      <w:r/>
    </w:p>
    <w:p>
      <w:pPr>
        <w:pStyle w:val="1266"/>
        <w:rPr>
          <w:rFonts w:ascii="Verdana" w:hAnsi="Verdana" w:cs="Arial"/>
          <w:b/>
          <w:bCs/>
          <w:i/>
          <w:color w:val="808080"/>
          <w:spacing w:val="-1"/>
          <w:sz w:val="20"/>
          <w:szCs w:val="20"/>
          <w:vertAlign w:val="superscript"/>
        </w:rPr>
      </w:pPr>
      <w:r>
        <w:rPr>
          <w:rFonts w:ascii="Verdana" w:hAnsi="Verdana" w:cs="Arial"/>
          <w:b/>
          <w:sz w:val="20"/>
          <w:szCs w:val="20"/>
        </w:rPr>
        <w:t xml:space="preserve">Исполни</w:t>
      </w:r>
      <w:r>
        <w:rPr>
          <w:rFonts w:ascii="Verdana" w:hAnsi="Verdana" w:cs="Arial"/>
          <w:b/>
          <w:sz w:val="20"/>
          <w:szCs w:val="20"/>
        </w:rPr>
        <w:t xml:space="preserve">тель: </w:t>
      </w:r>
      <w:r>
        <w:rPr>
          <w:rFonts w:ascii="Verdana" w:hAnsi="Verdana" w:cs="Arial"/>
          <w:sz w:val="20"/>
          <w:szCs w:val="20"/>
        </w:rPr>
        <w:t xml:space="preserve">ФИО; 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b/>
          <w:bCs/>
          <w:i/>
          <w:color w:val="808080"/>
          <w:spacing w:val="-1"/>
          <w:sz w:val="20"/>
          <w:szCs w:val="20"/>
          <w:vertAlign w:val="superscript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/>
    </w:p>
    <w:p>
      <w:pPr>
        <w:rPr>
          <w:rFonts w:ascii="Verdana" w:hAnsi="Verdana" w:cs="Arial"/>
          <w:b/>
          <w:bCs/>
          <w:sz w:val="20"/>
          <w:szCs w:val="20"/>
          <w:highlight w:val="none"/>
        </w:rPr>
      </w:pPr>
      <w:r>
        <w:rPr>
          <w:rFonts w:ascii="Verdana" w:hAnsi="Verdana" w:cs="Arial"/>
          <w:b/>
          <w:bCs/>
          <w:sz w:val="20"/>
          <w:szCs w:val="20"/>
          <w:highlight w:val="none"/>
        </w:rPr>
      </w:r>
      <w:r>
        <w:rPr>
          <w:rFonts w:ascii="Verdana" w:hAnsi="Verdana" w:cs="Arial"/>
          <w:b/>
          <w:bCs/>
          <w:sz w:val="20"/>
          <w:szCs w:val="20"/>
          <w:highlight w:val="none"/>
        </w:rPr>
      </w:r>
      <w:r/>
    </w:p>
    <w:p>
      <w:pPr>
        <w:pStyle w:val="1266"/>
        <w:jc w:val="right"/>
      </w:pPr>
      <w:r>
        <w:rPr>
          <w:rStyle w:val="1279"/>
          <w:rFonts w:ascii="Verdana" w:hAnsi="Verdana"/>
          <w:color w:val="000000"/>
          <w:sz w:val="22"/>
          <w:szCs w:val="22"/>
        </w:rPr>
        <w:t xml:space="preserve">Фо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рма №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6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 (Лот № 2)</w:t>
      </w:r>
      <w:r>
        <w:rPr>
          <w:rFonts w:ascii="Verdana" w:hAnsi="Verdana"/>
          <w:color w:val="000000"/>
          <w:sz w:val="22"/>
          <w:szCs w:val="22"/>
        </w:rPr>
      </w:r>
      <w:r/>
    </w:p>
    <w:p>
      <w:pPr>
        <w:pStyle w:val="1266"/>
        <w:jc w:val="right"/>
      </w:pPr>
      <w:r>
        <w:rPr>
          <w:rStyle w:val="1279"/>
          <w:rFonts w:ascii="Verdana" w:hAnsi="Verdana"/>
          <w:color w:val="000000"/>
          <w:sz w:val="22"/>
          <w:szCs w:val="22"/>
        </w:rPr>
        <w:t xml:space="preserve">Коммерческое предложение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266"/>
        <w:jc w:val="right"/>
        <w:widowControl w:val="off"/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266"/>
        <w:jc w:val="right"/>
        <w:spacing w:after="12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07</w:t>
      </w:r>
      <w:r>
        <w:rPr>
          <w:rFonts w:ascii="Verdana" w:hAnsi="Verdana" w:cs="Arial"/>
          <w:b/>
          <w:sz w:val="22"/>
          <w:szCs w:val="22"/>
        </w:rPr>
        <w:t xml:space="preserve">-</w:t>
      </w:r>
      <w:r>
        <w:rPr>
          <w:rFonts w:ascii="Verdana" w:hAnsi="Verdana" w:cs="Arial"/>
          <w:b/>
          <w:sz w:val="22"/>
          <w:szCs w:val="22"/>
        </w:rPr>
        <w:t xml:space="preserve">20</w:t>
      </w:r>
      <w:r>
        <w:rPr>
          <w:rFonts w:ascii="Verdana" w:hAnsi="Verdana" w:cs="Arial"/>
          <w:b/>
          <w:sz w:val="22"/>
          <w:szCs w:val="22"/>
        </w:rPr>
        <w:t xml:space="preserve">2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right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 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266"/>
        <w:jc w:val="right"/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center"/>
        <w:spacing w:after="120"/>
      </w:pPr>
      <w:r>
        <w:rPr>
          <w:rFonts w:ascii="Verdana" w:hAnsi="Verdana" w:cs="Arial"/>
          <w:b/>
          <w:sz w:val="22"/>
          <w:szCs w:val="22"/>
        </w:rPr>
        <w:t xml:space="preserve">Коммерч</w:t>
      </w:r>
      <w:r>
        <w:rPr>
          <w:rFonts w:ascii="Verdana" w:hAnsi="Verdana" w:cs="Arial"/>
          <w:b/>
          <w:sz w:val="22"/>
          <w:szCs w:val="22"/>
        </w:rPr>
        <w:t xml:space="preserve">еское пр</w:t>
      </w:r>
      <w:r>
        <w:rPr>
          <w:rFonts w:ascii="Verdana" w:hAnsi="Verdana" w:cs="Arial"/>
          <w:b/>
          <w:sz w:val="22"/>
          <w:szCs w:val="22"/>
        </w:rPr>
        <w:t xml:space="preserve">едложение </w:t>
      </w:r>
      <w:r>
        <w:rPr>
          <w:rFonts w:ascii="Verdana" w:hAnsi="Verdana" w:cs="Arial"/>
          <w:b/>
          <w:sz w:val="22"/>
          <w:szCs w:val="22"/>
        </w:rPr>
        <w:t xml:space="preserve">Прет</w:t>
      </w:r>
      <w:r>
        <w:rPr>
          <w:rFonts w:ascii="Verdana" w:hAnsi="Verdana" w:cs="Arial"/>
          <w:b/>
          <w:sz w:val="22"/>
          <w:szCs w:val="22"/>
        </w:rPr>
        <w:t xml:space="preserve">ендента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both"/>
        <w:spacing w:after="40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</w:rPr>
        <w:t xml:space="preserve">По отб</w:t>
      </w:r>
      <w:r>
        <w:rPr>
          <w:rFonts w:ascii="Verdana" w:hAnsi="Verdana" w:cs="Arial"/>
          <w:sz w:val="22"/>
          <w:szCs w:val="22"/>
        </w:rPr>
        <w:t xml:space="preserve">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зации, способно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выполнить работы по поддержке и развитию </w:t>
      </w:r>
      <w:r>
        <w:rPr>
          <w:rFonts w:ascii="Verdana" w:hAnsi="Verdana" w:cs="Arial"/>
          <w:color w:val="000000" w:themeColor="text1"/>
          <w:sz w:val="24"/>
        </w:rPr>
        <w:t xml:space="preserve">сайтов 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hawk</w:t>
      </w:r>
      <w:r>
        <w:rPr>
          <w:rFonts w:ascii="Verdana" w:hAnsi="Verdana" w:cs="Arial"/>
          <w:color w:val="000000" w:themeColor="text1"/>
          <w:sz w:val="24"/>
        </w:rPr>
        <w:t xml:space="preserve">.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ru</w:t>
      </w:r>
      <w:r>
        <w:rPr>
          <w:rFonts w:ascii="Verdana" w:hAnsi="Verdana" w:cs="Arial"/>
          <w:color w:val="000000" w:themeColor="text1"/>
          <w:sz w:val="24"/>
        </w:rPr>
        <w:t xml:space="preserve">, 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mhl</w:t>
      </w:r>
      <w:r>
        <w:rPr>
          <w:rFonts w:ascii="Verdana" w:hAnsi="Verdana" w:cs="Arial"/>
          <w:color w:val="000000" w:themeColor="text1"/>
          <w:sz w:val="24"/>
        </w:rPr>
        <w:t xml:space="preserve">.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hawk</w:t>
      </w:r>
      <w:r>
        <w:rPr>
          <w:rFonts w:ascii="Verdana" w:hAnsi="Verdana" w:cs="Arial"/>
          <w:color w:val="000000" w:themeColor="text1"/>
          <w:sz w:val="24"/>
        </w:rPr>
        <w:t xml:space="preserve">.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ru</w:t>
      </w:r>
      <w:r>
        <w:rPr>
          <w:rFonts w:ascii="Verdana" w:hAnsi="Verdana" w:cs="Arial"/>
          <w:color w:val="000000" w:themeColor="text1"/>
          <w:sz w:val="24"/>
        </w:rPr>
        <w:t xml:space="preserve">, 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vhl</w:t>
      </w:r>
      <w:r>
        <w:rPr>
          <w:rFonts w:ascii="Verdana" w:hAnsi="Verdana" w:cs="Arial"/>
          <w:color w:val="000000" w:themeColor="text1"/>
          <w:sz w:val="24"/>
        </w:rPr>
        <w:t xml:space="preserve">.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hawk</w:t>
      </w:r>
      <w:r>
        <w:rPr>
          <w:rFonts w:ascii="Verdana" w:hAnsi="Verdana" w:cs="Arial"/>
          <w:color w:val="000000" w:themeColor="text1"/>
          <w:sz w:val="24"/>
        </w:rPr>
        <w:t xml:space="preserve">.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ru</w:t>
      </w:r>
      <w:r>
        <w:rPr>
          <w:rFonts w:ascii="Verdana" w:hAnsi="Verdana" w:cs="Arial"/>
          <w:color w:val="000000" w:themeColor="text1"/>
          <w:sz w:val="24"/>
        </w:rPr>
        <w:t xml:space="preserve">, 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my</w:t>
      </w:r>
      <w:r>
        <w:rPr>
          <w:rFonts w:ascii="Verdana" w:hAnsi="Verdana" w:cs="Arial"/>
          <w:color w:val="000000" w:themeColor="text1"/>
          <w:sz w:val="24"/>
        </w:rPr>
        <w:t xml:space="preserve">.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hawk</w:t>
      </w:r>
      <w:r>
        <w:rPr>
          <w:rFonts w:ascii="Verdana" w:hAnsi="Verdana" w:cs="Arial"/>
          <w:color w:val="000000" w:themeColor="text1"/>
          <w:sz w:val="24"/>
        </w:rPr>
        <w:t xml:space="preserve">.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ru</w:t>
      </w:r>
      <w:r>
        <w:rPr>
          <w:rFonts w:ascii="Verdana" w:hAnsi="Verdana" w:cs="Arial"/>
          <w:color w:val="000000" w:themeColor="text1"/>
          <w:sz w:val="24"/>
        </w:rPr>
        <w:t xml:space="preserve">, 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shop</w:t>
      </w:r>
      <w:r>
        <w:rPr>
          <w:rFonts w:ascii="Verdana" w:hAnsi="Verdana" w:cs="Arial"/>
          <w:color w:val="000000" w:themeColor="text1"/>
          <w:sz w:val="24"/>
        </w:rPr>
        <w:t xml:space="preserve">.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hawk</w:t>
      </w:r>
      <w:r>
        <w:rPr>
          <w:rFonts w:ascii="Verdana" w:hAnsi="Verdana" w:cs="Arial"/>
          <w:color w:val="000000" w:themeColor="text1"/>
          <w:sz w:val="24"/>
        </w:rPr>
        <w:t xml:space="preserve">.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ru</w:t>
      </w:r>
      <w:r>
        <w:rPr>
          <w:rFonts w:ascii="Verdana" w:hAnsi="Verdana" w:cs="Arial"/>
          <w:color w:val="000000" w:themeColor="text1"/>
          <w:sz w:val="24"/>
        </w:rPr>
        <w:t xml:space="preserve">, 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gdrive</w:t>
      </w:r>
      <w:r>
        <w:rPr>
          <w:rFonts w:ascii="Verdana" w:hAnsi="Verdana" w:cs="Arial"/>
          <w:color w:val="000000" w:themeColor="text1"/>
          <w:sz w:val="24"/>
        </w:rPr>
        <w:t xml:space="preserve">-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arena</w:t>
      </w:r>
      <w:r>
        <w:rPr>
          <w:rFonts w:ascii="Verdana" w:hAnsi="Verdana" w:cs="Arial"/>
          <w:color w:val="000000" w:themeColor="text1"/>
          <w:sz w:val="24"/>
        </w:rPr>
        <w:t xml:space="preserve">.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ru</w:t>
      </w:r>
      <w:r>
        <w:rPr>
          <w:rFonts w:ascii="Verdana" w:hAnsi="Verdana" w:cs="Arial"/>
          <w:color w:val="000000" w:themeColor="text1"/>
          <w:sz w:val="24"/>
        </w:rPr>
        <w:t xml:space="preserve">, 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academy</w:t>
      </w:r>
      <w:r>
        <w:rPr>
          <w:rFonts w:ascii="Verdana" w:hAnsi="Verdana" w:cs="Arial"/>
          <w:color w:val="000000" w:themeColor="text1"/>
          <w:sz w:val="24"/>
        </w:rPr>
        <w:t xml:space="preserve">.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hawk</w:t>
      </w:r>
      <w:r>
        <w:rPr>
          <w:rFonts w:ascii="Verdana" w:hAnsi="Verdana" w:cs="Arial"/>
          <w:color w:val="000000" w:themeColor="text1"/>
          <w:sz w:val="24"/>
        </w:rPr>
        <w:t xml:space="preserve">.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ru</w:t>
      </w:r>
      <w:r>
        <w:rPr>
          <w:rFonts w:ascii="Verdana" w:hAnsi="Verdana" w:cs="Arial"/>
          <w:color w:val="000000" w:themeColor="text1"/>
          <w:sz w:val="24"/>
        </w:rPr>
        <w:t xml:space="preserve">, 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loyalty</w:t>
      </w:r>
      <w:r>
        <w:rPr>
          <w:rFonts w:ascii="Verdana" w:hAnsi="Verdana" w:cs="Arial"/>
          <w:color w:val="000000" w:themeColor="text1"/>
          <w:sz w:val="24"/>
        </w:rPr>
        <w:t xml:space="preserve">.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hawk</w:t>
      </w:r>
      <w:r>
        <w:rPr>
          <w:rFonts w:ascii="Verdana" w:hAnsi="Verdana" w:cs="Arial"/>
          <w:color w:val="000000" w:themeColor="text1"/>
          <w:sz w:val="24"/>
        </w:rPr>
        <w:t xml:space="preserve">.</w:t>
      </w:r>
      <w:r>
        <w:rPr>
          <w:rFonts w:ascii="Verdana" w:hAnsi="Verdana" w:cs="Arial"/>
          <w:color w:val="000000" w:themeColor="text1"/>
          <w:sz w:val="24"/>
          <w:lang w:val="en-US"/>
        </w:rPr>
        <w:t xml:space="preserve">ru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(Лот №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2)</w:t>
      </w:r>
      <w:r>
        <w:rPr>
          <w:rFonts w:ascii="Verdana" w:hAnsi="Verdana" w:cs="Arial"/>
          <w:color w:val="000000"/>
          <w:sz w:val="22"/>
          <w:szCs w:val="22"/>
          <w:highlight w:val="none"/>
        </w:rPr>
      </w:r>
      <w:r/>
    </w:p>
    <w:p>
      <w:pPr>
        <w:pStyle w:val="1266"/>
        <w:jc w:val="center"/>
        <w:spacing w:after="120"/>
      </w:pPr>
      <w:r>
        <w:rPr>
          <w:rFonts w:ascii="Verdana" w:hAnsi="Verdana" w:cs="Arial"/>
          <w:b/>
          <w:sz w:val="22"/>
          <w:szCs w:val="22"/>
        </w:rPr>
        <w:t xml:space="preserve">Наиме</w:t>
      </w:r>
      <w:r>
        <w:rPr>
          <w:rFonts w:ascii="Verdana" w:hAnsi="Verdana" w:cs="Arial"/>
          <w:b/>
          <w:sz w:val="22"/>
          <w:szCs w:val="22"/>
        </w:rPr>
        <w:t xml:space="preserve">нование и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</w:t>
      </w:r>
      <w:r>
        <w:rPr>
          <w:rFonts w:ascii="Verdana" w:hAnsi="Verdana" w:cs="Arial"/>
          <w:color w:val="808080"/>
          <w:sz w:val="22"/>
          <w:szCs w:val="22"/>
        </w:rPr>
        <w:t xml:space="preserve">____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______</w:t>
      </w:r>
      <w:r>
        <w:rPr>
          <w:rFonts w:ascii="Verdana" w:hAnsi="Verdana" w:cs="Arial"/>
          <w:color w:val="808080"/>
          <w:sz w:val="22"/>
          <w:szCs w:val="22"/>
        </w:rPr>
        <w:t xml:space="preserve">__</w:t>
      </w:r>
      <w:r>
        <w:rPr>
          <w:rFonts w:ascii="Verdana" w:hAnsi="Verdana" w:cs="Arial"/>
          <w:color w:val="808080"/>
          <w:sz w:val="22"/>
          <w:szCs w:val="22"/>
        </w:rPr>
        <w:t xml:space="preserve">__</w:t>
      </w:r>
      <w:r>
        <w:rPr>
          <w:rFonts w:ascii="Verdana" w:hAnsi="Verdana" w:cs="Arial"/>
          <w:color w:val="808080"/>
          <w:sz w:val="22"/>
          <w:szCs w:val="22"/>
        </w:rPr>
        <w:t xml:space="preserve">____</w:t>
      </w:r>
      <w:r>
        <w:rPr>
          <w:rFonts w:ascii="Verdana" w:hAnsi="Verdana" w:cs="Arial"/>
          <w:color w:val="808080"/>
          <w:sz w:val="22"/>
          <w:szCs w:val="22"/>
        </w:rPr>
        <w:t xml:space="preserve">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</w:r>
      <w:r/>
    </w:p>
    <w:p>
      <w:pPr>
        <w:pStyle w:val="1266"/>
        <w:jc w:val="both"/>
        <w:spacing w:after="4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ар</w:t>
      </w:r>
      <w:r>
        <w:rPr>
          <w:rFonts w:ascii="Verdana" w:hAnsi="Verdana" w:cs="Arial"/>
          <w:sz w:val="22"/>
          <w:szCs w:val="22"/>
        </w:rPr>
        <w:t xml:space="preserve">антирует </w:t>
      </w:r>
      <w:r>
        <w:rPr>
          <w:rFonts w:ascii="Verdana" w:hAnsi="Verdana" w:cs="Arial"/>
          <w:sz w:val="22"/>
          <w:szCs w:val="22"/>
        </w:rPr>
        <w:t xml:space="preserve">выполнение работ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заявленны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 в</w:t>
      </w:r>
      <w:r>
        <w:rPr>
          <w:rFonts w:ascii="Verdana" w:hAnsi="Verdana" w:cs="Arial"/>
          <w:sz w:val="22"/>
          <w:szCs w:val="22"/>
        </w:rPr>
        <w:t xml:space="preserve"> Отборе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с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едующих условиях: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numPr>
          <w:ilvl w:val="0"/>
          <w:numId w:val="71"/>
        </w:numPr>
        <w:ind w:left="284" w:hanging="284"/>
        <w:jc w:val="both"/>
        <w:spacing w:after="120"/>
        <w:tabs>
          <w:tab w:val="left" w:pos="284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Ставки специалистов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/>
    </w:p>
    <w:tbl>
      <w:tblPr>
        <w:tblW w:w="96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16"/>
        <w:gridCol w:w="4790"/>
      </w:tblGrid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Роль (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Наименование специалиста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, руб.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/>
          </w:p>
          <w:p>
            <w:pPr>
              <w:pStyle w:val="1266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 учетом НДС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/НДС не облагается</w:t>
            </w:r>
            <w:r>
              <w:rPr>
                <w:rStyle w:val="1295"/>
                <w:rFonts w:ascii="Verdana" w:hAnsi="Verdana" w:cs="Arial"/>
                <w:b/>
              </w:rPr>
              <w:footnoteReference w:id="5"/>
            </w:r>
            <w:r>
              <w:rPr>
                <w:rStyle w:val="1295"/>
                <w:rFonts w:ascii="Symbol" w:hAnsi="Symbol" w:eastAsia="Symbol" w:cs="Symbol"/>
                <w:b/>
              </w:rPr>
              <w:t xml:space="preserve">*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Style w:val="1327"/>
                <w:rFonts w:ascii="Verdana" w:hAnsi="Verdana" w:eastAsia="Arial Unicode MS" w:cs="Verdana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ReactJS</w:t>
            </w:r>
            <w:r>
              <w:rPr>
                <w:rFonts w:ascii="Verdana" w:hAnsi="Verdana" w:cs="Verdana"/>
                <w:i/>
                <w:iCs/>
                <w:color w:val="000000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Style w:val="1327"/>
                <w:rFonts w:ascii="Verdana" w:hAnsi="Verdana" w:eastAsia="Arial Unicode MS" w:cs="Verdana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NodeJS</w:t>
            </w:r>
            <w:r>
              <w:rPr>
                <w:rFonts w:ascii="Verdana" w:hAnsi="Verdana" w:cs="Verdana"/>
                <w:i w:val="0"/>
                <w:iCs w:val="0"/>
                <w:color w:val="000000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Style w:val="1327"/>
                <w:rFonts w:ascii="Verdana" w:hAnsi="Verdana" w:eastAsia="Arial Unicode MS" w:cs="Verdana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Разработчик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bitrix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 (full-stack,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back+front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)</w:t>
            </w:r>
            <w:r>
              <w:rPr>
                <w:rFonts w:ascii="Verdana" w:hAnsi="Verdana" w:cs="Verdana"/>
                <w:i w:val="0"/>
                <w:iCs w:val="0"/>
                <w:color w:val="000000"/>
                <w:sz w:val="22"/>
                <w:szCs w:val="22"/>
              </w:rPr>
            </w:r>
            <w:r/>
          </w:p>
        </w:tc>
        <w:tc>
          <w:tcPr>
            <w:tcW w:w="4790" w:type="dxa"/>
            <w:vAlign w:val="top"/>
            <w:vMerge w:val="restart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Style w:val="1327"/>
                <w:rFonts w:ascii="Verdana" w:hAnsi="Verdana" w:eastAsia="Arial Unicode MS" w:cs="Verdana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Word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Press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(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back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)</w:t>
            </w:r>
            <w:r>
              <w:rPr>
                <w:rStyle w:val="1327"/>
              </w:rPr>
            </w:r>
            <w:r/>
          </w:p>
        </w:tc>
        <w:tc>
          <w:tcPr>
            <w:tcW w:w="4790" w:type="dxa"/>
            <w:vAlign w:val="top"/>
            <w:vMerge w:val="restart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Style w:val="1327"/>
                <w:rFonts w:ascii="Verdana" w:hAnsi="Verdana" w:eastAsia="Arial Unicode MS" w:cs="Verdana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HTML/CSS/JS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(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front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)</w:t>
            </w:r>
            <w:r>
              <w:rPr>
                <w:rStyle w:val="1327"/>
              </w:rPr>
            </w:r>
            <w:r/>
          </w:p>
        </w:tc>
        <w:tc>
          <w:tcPr>
            <w:tcW w:w="4790" w:type="dxa"/>
            <w:vAlign w:val="top"/>
            <w:vMerge w:val="restart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1266"/>
        <w:numPr>
          <w:ilvl w:val="0"/>
          <w:numId w:val="71"/>
        </w:numPr>
        <w:ind w:left="284" w:hanging="284"/>
        <w:jc w:val="both"/>
        <w:spacing w:after="120"/>
        <w:tabs>
          <w:tab w:val="left" w:pos="284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Услов</w:t>
      </w:r>
      <w:r>
        <w:rPr>
          <w:rFonts w:ascii="Verdana" w:hAnsi="Verdana" w:cs="Arial"/>
          <w:b/>
          <w:sz w:val="22"/>
          <w:szCs w:val="22"/>
        </w:rPr>
        <w:t xml:space="preserve">ия опл</w:t>
      </w:r>
      <w:r>
        <w:rPr>
          <w:rFonts w:ascii="Verdana" w:hAnsi="Verdana" w:cs="Arial"/>
          <w:b/>
          <w:sz w:val="22"/>
          <w:szCs w:val="22"/>
        </w:rPr>
        <w:t xml:space="preserve">аты: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sz w:val="22"/>
          <w:szCs w:val="28"/>
        </w:rPr>
        <w:t xml:space="preserve">Оплата осуществляется </w:t>
      </w:r>
      <w:r>
        <w:rPr>
          <w:rFonts w:ascii="Verdana" w:hAnsi="Verdana"/>
          <w:b w:val="0"/>
          <w:bCs w:val="0"/>
          <w:sz w:val="22"/>
          <w:szCs w:val="28"/>
        </w:rPr>
        <w:t xml:space="preserve">ежемесячно в течение 15 (пятнадцати) банковских дней с момента подписания сторонами Актов</w:t>
      </w:r>
      <w:r>
        <w:rPr>
          <w:rFonts w:ascii="Verdana" w:hAnsi="Verdana"/>
          <w:b w:val="0"/>
          <w:bCs w:val="0"/>
          <w:sz w:val="22"/>
          <w:szCs w:val="28"/>
        </w:rPr>
        <w:t xml:space="preserve"> выполненных работ</w:t>
      </w:r>
      <w:r>
        <w:rPr>
          <w:rFonts w:ascii="Verdana" w:hAnsi="Verdana"/>
          <w:b w:val="0"/>
          <w:bCs w:val="0"/>
          <w:sz w:val="22"/>
          <w:szCs w:val="28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66"/>
        <w:numPr>
          <w:ilvl w:val="0"/>
          <w:numId w:val="71"/>
        </w:numPr>
        <w:ind w:left="284" w:hanging="284"/>
        <w:jc w:val="both"/>
        <w:spacing w:after="120"/>
        <w:tabs>
          <w:tab w:val="left" w:pos="284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Срок </w:t>
      </w:r>
      <w:r>
        <w:rPr>
          <w:rFonts w:ascii="Verdana" w:hAnsi="Verdana" w:cs="Arial"/>
          <w:b/>
          <w:sz w:val="22"/>
          <w:szCs w:val="22"/>
        </w:rPr>
        <w:t xml:space="preserve">выполнения работ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</w:rPr>
        <w:t xml:space="preserve">в течение</w:t>
      </w:r>
      <w:r>
        <w:rPr>
          <w:rFonts w:ascii="Verdana" w:hAnsi="Verdana" w:cs="Arial"/>
          <w:b w:val="0"/>
          <w:bCs w:val="0"/>
        </w:rPr>
        <w:t xml:space="preserve"> 12 (двенадцати) месяцев с момента заключения договора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color w:val="808080"/>
          <w:sz w:val="22"/>
          <w:szCs w:val="22"/>
        </w:rPr>
      </w:r>
      <w:r/>
    </w:p>
    <w:p>
      <w:pPr>
        <w:pStyle w:val="1266"/>
        <w:numPr>
          <w:ilvl w:val="0"/>
          <w:numId w:val="71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 xml:space="preserve">выполнения работ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по месту нахождения Исполнителя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66"/>
        <w:numPr>
          <w:ilvl w:val="0"/>
          <w:numId w:val="71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Гаран</w:t>
      </w:r>
      <w:r>
        <w:rPr>
          <w:rFonts w:ascii="Verdana" w:hAnsi="Verdana" w:cs="Arial"/>
          <w:b/>
          <w:bCs/>
          <w:sz w:val="22"/>
          <w:szCs w:val="22"/>
        </w:rPr>
        <w:t xml:space="preserve">тийные обязательства: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Общий срок гарантийного периода на выполненные раб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ставляет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__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(_____) 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не менее 6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меся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цев.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Устранение всех недостатков и 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ефектов, выявленных в течение гарантийного периода - в срок, не превышающий 10 (десяти) рабочих дней с мо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мента извещения Стороной договора.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numPr>
          <w:ilvl w:val="0"/>
          <w:numId w:val="71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  <w14:ligatures w14:val="none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color w:val="000000"/>
          <w:sz w:val="22"/>
          <w:szCs w:val="22"/>
        </w:rPr>
        <w:t xml:space="preserve">ц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ены, указываемые в коммерческом предложении, фиксируются и не подлежат изменению в течение срока действия договора.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266"/>
        <w:numPr>
          <w:ilvl w:val="0"/>
          <w:numId w:val="71"/>
        </w:numPr>
        <w:ind w:left="284" w:hanging="284"/>
        <w:jc w:val="both"/>
        <w:spacing w:after="120"/>
        <w:tabs>
          <w:tab w:val="left" w:pos="284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Сро</w:t>
      </w:r>
      <w:r>
        <w:rPr>
          <w:rFonts w:ascii="Verdana" w:hAnsi="Verdana" w:cs="Arial"/>
          <w:b/>
          <w:sz w:val="22"/>
          <w:szCs w:val="22"/>
        </w:rPr>
        <w:t xml:space="preserve">к </w:t>
      </w:r>
      <w:r>
        <w:rPr>
          <w:rFonts w:ascii="Verdana" w:hAnsi="Verdana" w:cs="Arial"/>
          <w:b/>
          <w:sz w:val="22"/>
          <w:szCs w:val="22"/>
        </w:rPr>
        <w:t xml:space="preserve">д</w:t>
      </w:r>
      <w:r>
        <w:rPr>
          <w:rFonts w:ascii="Verdana" w:hAnsi="Verdana" w:cs="Arial"/>
          <w:b/>
          <w:sz w:val="22"/>
          <w:szCs w:val="22"/>
        </w:rPr>
        <w:t xml:space="preserve">ей</w:t>
      </w:r>
      <w:r>
        <w:rPr>
          <w:rFonts w:ascii="Verdana" w:hAnsi="Verdana" w:cs="Arial"/>
          <w:b/>
          <w:sz w:val="22"/>
          <w:szCs w:val="22"/>
        </w:rPr>
        <w:t xml:space="preserve">ств</w:t>
      </w:r>
      <w:r>
        <w:rPr>
          <w:rFonts w:ascii="Verdana" w:hAnsi="Verdana" w:cs="Arial"/>
          <w:b/>
          <w:sz w:val="22"/>
          <w:szCs w:val="22"/>
        </w:rPr>
        <w:t xml:space="preserve">ия</w:t>
      </w:r>
      <w:r>
        <w:rPr>
          <w:rFonts w:ascii="Verdana" w:hAnsi="Verdana" w:cs="Arial"/>
          <w:b/>
          <w:sz w:val="22"/>
          <w:szCs w:val="22"/>
        </w:rPr>
        <w:t xml:space="preserve"> договора: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 </w:t>
      </w:r>
      <w:r>
        <w:rPr>
          <w:rFonts w:ascii="Verdana" w:hAnsi="Verdana"/>
          <w:b w:val="0"/>
          <w:bCs w:val="0"/>
          <w:color w:val="000000"/>
          <w:sz w:val="22"/>
          <w:szCs w:val="22"/>
        </w:rPr>
        <w:t xml:space="preserve">момента заключения договора до полного исполнения Сторонами обязательств по договору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color w:val="808080"/>
          <w:sz w:val="22"/>
          <w:szCs w:val="22"/>
        </w:rPr>
      </w:r>
      <w:r/>
    </w:p>
    <w:p>
      <w:pPr>
        <w:pStyle w:val="1266"/>
      </w:pPr>
      <w:r>
        <w:rPr>
          <w:rFonts w:ascii="Verdana" w:hAnsi="Verdana" w:cs="Arial"/>
          <w:sz w:val="28"/>
        </w:rPr>
        <w:t xml:space="preserve">______________           ___________</w:t>
      </w:r>
      <w:r>
        <w:rPr>
          <w:rFonts w:ascii="Verdana" w:hAnsi="Verdana" w:cs="Arial"/>
          <w:sz w:val="28"/>
        </w:rPr>
        <w:t xml:space="preserve">_</w:t>
      </w:r>
      <w:r>
        <w:rPr>
          <w:rFonts w:ascii="Verdana" w:hAnsi="Verdana" w:cs="Arial"/>
          <w:sz w:val="28"/>
        </w:rPr>
        <w:t xml:space="preserve">___  </w:t>
      </w:r>
      <w:r>
        <w:rPr>
          <w:rFonts w:ascii="Verdana" w:hAnsi="Verdana" w:cs="Arial"/>
          <w:sz w:val="28"/>
        </w:rPr>
        <w:t xml:space="preserve">    _________</w:t>
      </w:r>
      <w:r>
        <w:rPr>
          <w:rFonts w:ascii="Verdana" w:hAnsi="Verdana" w:cs="Arial"/>
          <w:sz w:val="28"/>
        </w:rPr>
        <w:t xml:space="preserve">______</w:t>
      </w:r>
      <w:r>
        <w:rPr>
          <w:rFonts w:ascii="Verdana" w:hAnsi="Verdana" w:cs="Arial"/>
          <w:sz w:val="28"/>
        </w:rPr>
      </w:r>
      <w:r/>
    </w:p>
    <w:p>
      <w:pPr>
        <w:pStyle w:val="1266"/>
      </w:pPr>
      <w:r>
        <w:rPr>
          <w:rFonts w:ascii="Verdana" w:hAnsi="Verdana" w:cs="Arial"/>
          <w:i/>
          <w:vertAlign w:val="superscript"/>
        </w:rPr>
        <w:t xml:space="preserve">    (Долж</w:t>
      </w:r>
      <w:r>
        <w:rPr>
          <w:rFonts w:ascii="Verdana" w:hAnsi="Verdana" w:cs="Arial"/>
          <w:i/>
          <w:vertAlign w:val="superscript"/>
        </w:rPr>
        <w:t xml:space="preserve">ность)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(</w:t>
      </w:r>
      <w:r>
        <w:rPr>
          <w:rFonts w:ascii="Verdana" w:hAnsi="Verdana" w:cs="Arial"/>
          <w:i/>
          <w:vertAlign w:val="superscript"/>
        </w:rPr>
        <w:t xml:space="preserve">По</w:t>
      </w:r>
      <w:r>
        <w:rPr>
          <w:rFonts w:ascii="Verdana" w:hAnsi="Verdana" w:cs="Arial"/>
          <w:i/>
          <w:vertAlign w:val="superscript"/>
        </w:rPr>
        <w:t xml:space="preserve">дпись</w:t>
      </w:r>
      <w:r>
        <w:rPr>
          <w:rFonts w:ascii="Verdana" w:hAnsi="Verdana" w:cs="Arial"/>
          <w:i/>
          <w:vertAlign w:val="superscript"/>
        </w:rPr>
        <w:t xml:space="preserve"> руководителя)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     (</w:t>
      </w:r>
      <w:r>
        <w:rPr>
          <w:rFonts w:ascii="Verdana" w:hAnsi="Verdana" w:cs="Arial"/>
          <w:i/>
          <w:vertAlign w:val="superscript"/>
        </w:rPr>
        <w:t xml:space="preserve">ФИО)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       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266"/>
      </w:pP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М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i/>
          <w:sz w:val="28"/>
          <w:vertAlign w:val="superscript"/>
        </w:rPr>
        <w:t xml:space="preserve">П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</w:r>
      <w:r/>
    </w:p>
    <w:p>
      <w:pPr>
        <w:pStyle w:val="1266"/>
        <w:rPr>
          <w:rFonts w:ascii="Verdana" w:hAnsi="Verdana" w:cs="Arial"/>
          <w:bCs/>
          <w:i/>
          <w:sz w:val="28"/>
          <w:szCs w:val="28"/>
          <w:vertAlign w:val="superscript"/>
        </w:rPr>
      </w:pPr>
      <w:r>
        <w:rPr>
          <w:rFonts w:ascii="Verdana" w:hAnsi="Verdana" w:cs="Arial"/>
          <w:b/>
          <w:sz w:val="20"/>
          <w:szCs w:val="20"/>
        </w:rPr>
        <w:t xml:space="preserve">Исполни</w:t>
      </w:r>
      <w:r>
        <w:rPr>
          <w:rFonts w:ascii="Verdana" w:hAnsi="Verdana" w:cs="Arial"/>
          <w:b/>
          <w:sz w:val="20"/>
          <w:szCs w:val="20"/>
        </w:rPr>
        <w:t xml:space="preserve">тель: </w:t>
      </w:r>
      <w:r>
        <w:rPr>
          <w:rFonts w:ascii="Verdana" w:hAnsi="Verdana" w:cs="Arial"/>
          <w:sz w:val="20"/>
          <w:szCs w:val="20"/>
        </w:rPr>
        <w:t xml:space="preserve">ФИО; 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/>
          <w:b/>
          <w:bCs/>
        </w:rPr>
      </w:r>
      <w:r/>
    </w:p>
    <w:p>
      <w:pPr>
        <w:rPr>
          <w:rStyle w:val="1279"/>
          <w:rFonts w:ascii="Verdana" w:hAnsi="Verdana"/>
          <w:color w:val="000000"/>
          <w:sz w:val="22"/>
          <w:szCs w:val="22"/>
        </w:rPr>
      </w:pPr>
      <w:r>
        <w:rPr>
          <w:rStyle w:val="1279"/>
          <w:rFonts w:ascii="Verdana" w:hAnsi="Verdana"/>
          <w:color w:val="000000"/>
          <w:sz w:val="22"/>
          <w:szCs w:val="22"/>
        </w:rPr>
      </w:r>
      <w:r>
        <w:rPr>
          <w:rStyle w:val="1279"/>
          <w:rFonts w:ascii="Verdana" w:hAnsi="Verdana"/>
          <w:color w:val="000000"/>
          <w:sz w:val="22"/>
          <w:szCs w:val="22"/>
        </w:rPr>
      </w:r>
      <w:r/>
    </w:p>
    <w:p>
      <w:pPr>
        <w:rPr>
          <w:rStyle w:val="1279"/>
          <w:rFonts w:ascii="Verdana" w:hAnsi="Verdana"/>
          <w:color w:val="000000"/>
          <w:sz w:val="22"/>
          <w:szCs w:val="22"/>
        </w:rPr>
      </w:pPr>
      <w:r>
        <w:rPr>
          <w:rStyle w:val="1279"/>
          <w:rFonts w:ascii="Verdana" w:hAnsi="Verdana"/>
          <w:color w:val="000000"/>
          <w:sz w:val="22"/>
          <w:szCs w:val="22"/>
        </w:rPr>
      </w:r>
      <w:r/>
    </w:p>
    <w:p>
      <w:pPr>
        <w:pStyle w:val="1266"/>
        <w:jc w:val="right"/>
      </w:pPr>
      <w:r>
        <w:rPr>
          <w:rStyle w:val="1279"/>
          <w:rFonts w:ascii="Verdana" w:hAnsi="Verdana"/>
          <w:color w:val="000000"/>
          <w:sz w:val="22"/>
          <w:szCs w:val="22"/>
        </w:rPr>
        <w:t xml:space="preserve">Фо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рма №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6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 (Лот № 3)</w:t>
      </w:r>
      <w:r/>
    </w:p>
    <w:p>
      <w:pPr>
        <w:pStyle w:val="1266"/>
        <w:jc w:val="right"/>
      </w:pPr>
      <w:r>
        <w:rPr>
          <w:rStyle w:val="1279"/>
          <w:rFonts w:ascii="Verdana" w:hAnsi="Verdana"/>
          <w:color w:val="000000"/>
          <w:sz w:val="22"/>
          <w:szCs w:val="22"/>
        </w:rPr>
        <w:t xml:space="preserve">Коммерческое предложение</w:t>
      </w:r>
      <w:r/>
    </w:p>
    <w:p>
      <w:pPr>
        <w:pStyle w:val="1266"/>
        <w:jc w:val="right"/>
        <w:widowControl w:val="off"/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/>
    </w:p>
    <w:p>
      <w:pPr>
        <w:pStyle w:val="1266"/>
        <w:jc w:val="right"/>
        <w:spacing w:after="12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07</w:t>
      </w:r>
      <w:r>
        <w:rPr>
          <w:rFonts w:ascii="Verdana" w:hAnsi="Verdana" w:cs="Arial"/>
          <w:b/>
          <w:sz w:val="22"/>
          <w:szCs w:val="22"/>
        </w:rPr>
        <w:t xml:space="preserve">-</w:t>
      </w:r>
      <w:r>
        <w:rPr>
          <w:rFonts w:ascii="Verdana" w:hAnsi="Verdana" w:cs="Arial"/>
          <w:b/>
          <w:sz w:val="22"/>
          <w:szCs w:val="22"/>
        </w:rPr>
        <w:t xml:space="preserve">20</w:t>
      </w:r>
      <w:r>
        <w:rPr>
          <w:rFonts w:ascii="Verdana" w:hAnsi="Verdana" w:cs="Arial"/>
          <w:b/>
          <w:sz w:val="22"/>
          <w:szCs w:val="22"/>
        </w:rPr>
        <w:t xml:space="preserve">2</w:t>
      </w:r>
      <w:r>
        <w:rPr>
          <w:rFonts w:ascii="Verdana" w:hAnsi="Verdana" w:cs="Arial"/>
          <w:b/>
          <w:sz w:val="22"/>
          <w:szCs w:val="22"/>
        </w:rPr>
        <w:t xml:space="preserve">3</w:t>
      </w:r>
      <w:r/>
    </w:p>
    <w:p>
      <w:pPr>
        <w:pStyle w:val="1266"/>
        <w:jc w:val="right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 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/>
    </w:p>
    <w:p>
      <w:pPr>
        <w:pStyle w:val="1266"/>
        <w:jc w:val="right"/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center"/>
        <w:spacing w:after="120"/>
      </w:pPr>
      <w:r>
        <w:rPr>
          <w:rFonts w:ascii="Verdana" w:hAnsi="Verdana" w:cs="Arial"/>
          <w:b/>
          <w:sz w:val="22"/>
          <w:szCs w:val="22"/>
        </w:rPr>
        <w:t xml:space="preserve">Коммерч</w:t>
      </w:r>
      <w:r>
        <w:rPr>
          <w:rFonts w:ascii="Verdana" w:hAnsi="Verdana" w:cs="Arial"/>
          <w:b/>
          <w:sz w:val="22"/>
          <w:szCs w:val="22"/>
        </w:rPr>
        <w:t xml:space="preserve">еское пр</w:t>
      </w:r>
      <w:r>
        <w:rPr>
          <w:rFonts w:ascii="Verdana" w:hAnsi="Verdana" w:cs="Arial"/>
          <w:b/>
          <w:sz w:val="22"/>
          <w:szCs w:val="22"/>
        </w:rPr>
        <w:t xml:space="preserve">едложение </w:t>
      </w:r>
      <w:r>
        <w:rPr>
          <w:rFonts w:ascii="Verdana" w:hAnsi="Verdana" w:cs="Arial"/>
          <w:b/>
          <w:sz w:val="22"/>
          <w:szCs w:val="22"/>
        </w:rPr>
        <w:t xml:space="preserve">Прет</w:t>
      </w:r>
      <w:r>
        <w:rPr>
          <w:rFonts w:ascii="Verdana" w:hAnsi="Verdana" w:cs="Arial"/>
          <w:b/>
          <w:sz w:val="22"/>
          <w:szCs w:val="22"/>
        </w:rPr>
        <w:t xml:space="preserve">ендента</w:t>
      </w:r>
      <w:r/>
    </w:p>
    <w:p>
      <w:pPr>
        <w:jc w:val="both"/>
        <w:spacing w:after="4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sz w:val="22"/>
          <w:szCs w:val="22"/>
        </w:rPr>
        <w:t xml:space="preserve">По отб</w:t>
      </w:r>
      <w:r>
        <w:rPr>
          <w:rFonts w:ascii="Verdana" w:hAnsi="Verdana" w:cs="Arial"/>
          <w:sz w:val="22"/>
          <w:szCs w:val="22"/>
        </w:rPr>
        <w:t xml:space="preserve">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зации, способно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выполнить работы по </w:t>
      </w:r>
      <w:r>
        <w:rPr>
          <w:rFonts w:ascii="Verdana" w:hAnsi="Verdana" w:cs="Arial"/>
          <w:color w:val="000000"/>
          <w:sz w:val="22"/>
          <w:szCs w:val="22"/>
        </w:rPr>
        <w:t xml:space="preserve">разработке, поддержке и развитию ИТ-платформы ХК «Авангард»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(Лот №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3)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66"/>
        <w:jc w:val="center"/>
        <w:spacing w:after="120"/>
      </w:pPr>
      <w:r>
        <w:rPr>
          <w:rFonts w:ascii="Verdana" w:hAnsi="Verdana" w:cs="Arial"/>
          <w:b/>
          <w:sz w:val="22"/>
          <w:szCs w:val="22"/>
        </w:rPr>
        <w:t xml:space="preserve">Наиме</w:t>
      </w:r>
      <w:r>
        <w:rPr>
          <w:rFonts w:ascii="Verdana" w:hAnsi="Verdana" w:cs="Arial"/>
          <w:b/>
          <w:sz w:val="22"/>
          <w:szCs w:val="22"/>
        </w:rPr>
        <w:t xml:space="preserve">нование и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</w:t>
      </w:r>
      <w:r>
        <w:rPr>
          <w:rFonts w:ascii="Verdana" w:hAnsi="Verdana" w:cs="Arial"/>
          <w:color w:val="808080"/>
          <w:sz w:val="22"/>
          <w:szCs w:val="22"/>
        </w:rPr>
        <w:t xml:space="preserve">____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______</w:t>
      </w:r>
      <w:r>
        <w:rPr>
          <w:rFonts w:ascii="Verdana" w:hAnsi="Verdana" w:cs="Arial"/>
          <w:color w:val="808080"/>
          <w:sz w:val="22"/>
          <w:szCs w:val="22"/>
        </w:rPr>
        <w:t xml:space="preserve">__</w:t>
      </w:r>
      <w:r>
        <w:rPr>
          <w:rFonts w:ascii="Verdana" w:hAnsi="Verdana" w:cs="Arial"/>
          <w:color w:val="808080"/>
          <w:sz w:val="22"/>
          <w:szCs w:val="22"/>
        </w:rPr>
        <w:t xml:space="preserve">__</w:t>
      </w:r>
      <w:r>
        <w:rPr>
          <w:rFonts w:ascii="Verdana" w:hAnsi="Verdana" w:cs="Arial"/>
          <w:color w:val="808080"/>
          <w:sz w:val="22"/>
          <w:szCs w:val="22"/>
        </w:rPr>
        <w:t xml:space="preserve">____</w:t>
      </w:r>
      <w:r>
        <w:rPr>
          <w:rFonts w:ascii="Verdana" w:hAnsi="Verdana" w:cs="Arial"/>
          <w:color w:val="808080"/>
          <w:sz w:val="22"/>
          <w:szCs w:val="22"/>
        </w:rPr>
        <w:t xml:space="preserve">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/>
    </w:p>
    <w:p>
      <w:pPr>
        <w:pStyle w:val="1266"/>
        <w:jc w:val="both"/>
        <w:spacing w:after="4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ар</w:t>
      </w:r>
      <w:r>
        <w:rPr>
          <w:rFonts w:ascii="Verdana" w:hAnsi="Verdana" w:cs="Arial"/>
          <w:sz w:val="22"/>
          <w:szCs w:val="22"/>
        </w:rPr>
        <w:t xml:space="preserve">антирует </w:t>
      </w:r>
      <w:r>
        <w:rPr>
          <w:rFonts w:ascii="Verdana" w:hAnsi="Verdana" w:cs="Arial"/>
          <w:sz w:val="22"/>
          <w:szCs w:val="22"/>
        </w:rPr>
        <w:t xml:space="preserve">выполнение работ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заявленны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 в</w:t>
      </w:r>
      <w:r>
        <w:rPr>
          <w:rFonts w:ascii="Verdana" w:hAnsi="Verdana" w:cs="Arial"/>
          <w:sz w:val="22"/>
          <w:szCs w:val="22"/>
        </w:rPr>
        <w:t xml:space="preserve"> Отборе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с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едующих условиях:</w:t>
      </w:r>
      <w:r/>
    </w:p>
    <w:p>
      <w:pPr>
        <w:pStyle w:val="1266"/>
        <w:numPr>
          <w:ilvl w:val="0"/>
          <w:numId w:val="75"/>
        </w:numPr>
        <w:ind w:left="284" w:hanging="284"/>
        <w:jc w:val="both"/>
        <w:spacing w:after="120"/>
        <w:tabs>
          <w:tab w:val="left" w:pos="284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Ставки специалистов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/>
    </w:p>
    <w:tbl>
      <w:tblPr>
        <w:tblW w:w="96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16"/>
        <w:gridCol w:w="4790"/>
      </w:tblGrid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Роль (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Наименование специалиста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Verdana" w:hAnsi="Verdana" w:cs="Calibri"/>
                <w:color w:val="000000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, руб.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/>
          </w:p>
          <w:p>
            <w:pPr>
              <w:pStyle w:val="1266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 учетом НДС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/НДС не облагается</w:t>
            </w:r>
            <w:r>
              <w:rPr>
                <w:rStyle w:val="1295"/>
                <w:rFonts w:ascii="Verdana" w:hAnsi="Verdana" w:cs="Arial"/>
                <w:b/>
              </w:rPr>
              <w:footnoteReference w:id="6"/>
            </w:r>
            <w:r>
              <w:rPr>
                <w:rStyle w:val="1295"/>
                <w:rFonts w:ascii="Symbol" w:hAnsi="Symbol" w:eastAsia="Symbol" w:cs="Symbol"/>
                <w:b/>
              </w:rPr>
              <w:t xml:space="preserve">*</w:t>
            </w:r>
            <w:r>
              <w:rPr>
                <w:rFonts w:ascii="Verdana" w:hAnsi="Verdana" w:cs="Calibri"/>
                <w:color w:val="000000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Style w:val="1327"/>
                <w:rFonts w:ascii="Verdana" w:hAnsi="Verdana" w:eastAsia="Arial Unicode MS" w:cs="Verdana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ReactJS</w:t>
            </w:r>
            <w:r>
              <w:rPr>
                <w:rFonts w:ascii="Verdana" w:hAnsi="Verdana" w:cs="Verdana"/>
                <w:color w:val="000000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Style w:val="1327"/>
                <w:rFonts w:ascii="Verdana" w:hAnsi="Verdana" w:eastAsia="Arial Unicode MS" w:cs="Verdana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Разработчик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NodeJS</w:t>
            </w:r>
            <w:r>
              <w:rPr>
                <w:rFonts w:ascii="Verdana" w:hAnsi="Verdana" w:cs="Verdana"/>
                <w:color w:val="000000"/>
              </w:rPr>
            </w:r>
            <w:r/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Тестировщик</w:t>
            </w:r>
            <w:r>
              <w:rPr>
                <w:rFonts w:ascii="Verdana" w:hAnsi="Verdana" w:cs="Verdana"/>
                <w:sz w:val="22"/>
                <w:szCs w:val="22"/>
                <w14:ligatures w14:val="none"/>
              </w:rPr>
            </w:r>
            <w:r/>
          </w:p>
        </w:tc>
        <w:tc>
          <w:tcPr>
            <w:tcW w:w="4790" w:type="dxa"/>
            <w:vAlign w:val="top"/>
            <w:vMerge w:val="restart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Разработчик Dart</w:t>
            </w:r>
            <w:r>
              <w:rPr>
                <w:rFonts w:ascii="Verdana" w:hAnsi="Verdana" w:cs="Verdana"/>
                <w:sz w:val="22"/>
                <w:szCs w:val="22"/>
                <w14:ligatures w14:val="none"/>
              </w:rPr>
            </w:r>
            <w:r/>
          </w:p>
        </w:tc>
        <w:tc>
          <w:tcPr>
            <w:tcW w:w="4790" w:type="dxa"/>
            <w:vAlign w:val="top"/>
            <w:vMerge w:val="restart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Дизайнер</w:t>
            </w:r>
            <w:r>
              <w:rPr>
                <w:rFonts w:ascii="Verdana" w:hAnsi="Verdana" w:cs="Verdana"/>
                <w:sz w:val="22"/>
                <w:szCs w:val="22"/>
                <w14:ligatures w14:val="none"/>
              </w:rPr>
            </w:r>
            <w:r/>
          </w:p>
        </w:tc>
        <w:tc>
          <w:tcPr>
            <w:tcW w:w="4790" w:type="dxa"/>
            <w:vAlign w:val="top"/>
            <w:vMerge w:val="restart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pStyle w:val="1344"/>
              <w:contextualSpacing/>
              <w:ind w:left="87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Менеджер проекта</w:t>
            </w:r>
            <w:r>
              <w:rPr>
                <w:rFonts w:ascii="Verdana" w:hAnsi="Verdana" w:cs="Verdana"/>
                <w:iCs w:val="0"/>
                <w:sz w:val="22"/>
                <w:szCs w:val="22"/>
                <w14:ligatures w14:val="none"/>
              </w:rPr>
            </w:r>
            <w:r/>
          </w:p>
        </w:tc>
        <w:tc>
          <w:tcPr>
            <w:tcW w:w="4790" w:type="dxa"/>
            <w:vAlign w:val="top"/>
            <w:vMerge w:val="restart"/>
            <w:textDirection w:val="lrTb"/>
            <w:noWrap w:val="false"/>
          </w:tcPr>
          <w:p>
            <w:pPr>
              <w:pStyle w:val="1266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1266"/>
        <w:numPr>
          <w:ilvl w:val="0"/>
          <w:numId w:val="75"/>
        </w:numPr>
        <w:ind w:left="284" w:hanging="284"/>
        <w:jc w:val="both"/>
        <w:spacing w:after="120"/>
        <w:tabs>
          <w:tab w:val="left" w:pos="284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Услов</w:t>
      </w:r>
      <w:r>
        <w:rPr>
          <w:rFonts w:ascii="Verdana" w:hAnsi="Verdana" w:cs="Arial"/>
          <w:b/>
          <w:sz w:val="22"/>
          <w:szCs w:val="22"/>
        </w:rPr>
        <w:t xml:space="preserve">ия опл</w:t>
      </w:r>
      <w:r>
        <w:rPr>
          <w:rFonts w:ascii="Verdana" w:hAnsi="Verdana" w:cs="Arial"/>
          <w:b/>
          <w:sz w:val="22"/>
          <w:szCs w:val="22"/>
        </w:rPr>
        <w:t xml:space="preserve">аты: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sz w:val="22"/>
          <w:szCs w:val="28"/>
        </w:rPr>
        <w:t xml:space="preserve">Оплата осуществляется </w:t>
      </w:r>
      <w:r>
        <w:rPr>
          <w:rFonts w:ascii="Verdana" w:hAnsi="Verdana"/>
          <w:b w:val="0"/>
          <w:bCs w:val="0"/>
          <w:sz w:val="22"/>
          <w:szCs w:val="28"/>
        </w:rPr>
        <w:t xml:space="preserve">ежемесячно в течение 15 (пятнадцати) банковских дней с момента подписания сторонами Актов</w:t>
      </w:r>
      <w:r>
        <w:rPr>
          <w:rFonts w:ascii="Verdana" w:hAnsi="Verdana"/>
          <w:b w:val="0"/>
          <w:bCs w:val="0"/>
          <w:sz w:val="22"/>
          <w:szCs w:val="28"/>
        </w:rPr>
        <w:t xml:space="preserve"> выполненных работ</w:t>
      </w:r>
      <w:r>
        <w:rPr>
          <w:rFonts w:ascii="Verdana" w:hAnsi="Verdana"/>
          <w:b w:val="0"/>
          <w:bCs w:val="0"/>
          <w:sz w:val="22"/>
          <w:szCs w:val="28"/>
        </w:rPr>
        <w:t xml:space="preserve">.</w:t>
      </w:r>
      <w:r/>
    </w:p>
    <w:p>
      <w:pPr>
        <w:pStyle w:val="1266"/>
        <w:numPr>
          <w:ilvl w:val="0"/>
          <w:numId w:val="75"/>
        </w:numPr>
        <w:ind w:left="284" w:hanging="284"/>
        <w:jc w:val="both"/>
        <w:spacing w:after="120"/>
        <w:tabs>
          <w:tab w:val="left" w:pos="284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Срок </w:t>
      </w:r>
      <w:r>
        <w:rPr>
          <w:rFonts w:ascii="Verdana" w:hAnsi="Verdana" w:cs="Arial"/>
          <w:b/>
          <w:sz w:val="22"/>
          <w:szCs w:val="22"/>
        </w:rPr>
        <w:t xml:space="preserve">выполнения работ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</w:rPr>
        <w:t xml:space="preserve">в течение</w:t>
      </w:r>
      <w:r>
        <w:rPr>
          <w:rFonts w:ascii="Verdana" w:hAnsi="Verdana" w:cs="Arial"/>
          <w:b w:val="0"/>
          <w:bCs w:val="0"/>
        </w:rPr>
        <w:t xml:space="preserve"> 12 (двенадцати) месяцев с момента заключения договора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/>
    </w:p>
    <w:p>
      <w:pPr>
        <w:pStyle w:val="1266"/>
        <w:numPr>
          <w:ilvl w:val="0"/>
          <w:numId w:val="75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 xml:space="preserve">выполнения работ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по месту нахождения Исполнителя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.</w:t>
      </w:r>
      <w:r/>
    </w:p>
    <w:p>
      <w:pPr>
        <w:pStyle w:val="1266"/>
        <w:numPr>
          <w:ilvl w:val="0"/>
          <w:numId w:val="75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Гаран</w:t>
      </w:r>
      <w:r>
        <w:rPr>
          <w:rFonts w:ascii="Verdana" w:hAnsi="Verdana" w:cs="Arial"/>
          <w:b/>
          <w:bCs/>
          <w:sz w:val="22"/>
          <w:szCs w:val="22"/>
        </w:rPr>
        <w:t xml:space="preserve">тийные обязательства: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Общий срок гарантийного периода на выполненные раб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ставляет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__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(_____) 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не менее 6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меся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цев.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Устранение всех недостатков и д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ефектов, выявленных в течение гарантийного периода - в срок, не превышающий 10 (десяти) рабочих дней с мо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мента извещения Стороной договора.</w:t>
      </w:r>
      <w:r/>
    </w:p>
    <w:p>
      <w:pPr>
        <w:numPr>
          <w:ilvl w:val="0"/>
          <w:numId w:val="75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color w:val="000000"/>
          <w:sz w:val="22"/>
          <w:szCs w:val="22"/>
        </w:rPr>
        <w:t xml:space="preserve">ц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ены, указываемые в коммерческом предложении, фиксируются и не подлежат изменению в течение срока действия договора.</w:t>
      </w:r>
      <w:r>
        <w:rPr>
          <w:rFonts w:ascii="Verdana" w:hAnsi="Verdana" w:cs="Arial"/>
          <w:b w:val="0"/>
          <w:bCs w:val="0"/>
          <w:sz w:val="22"/>
          <w:szCs w:val="22"/>
          <w14:ligatures w14:val="none"/>
        </w:rPr>
      </w:r>
      <w:r/>
    </w:p>
    <w:p>
      <w:pPr>
        <w:pStyle w:val="1266"/>
        <w:numPr>
          <w:ilvl w:val="0"/>
          <w:numId w:val="75"/>
        </w:numPr>
        <w:ind w:left="284" w:hanging="284"/>
        <w:jc w:val="both"/>
        <w:spacing w:after="120"/>
        <w:tabs>
          <w:tab w:val="left" w:pos="284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Сро</w:t>
      </w:r>
      <w:r>
        <w:rPr>
          <w:rFonts w:ascii="Verdana" w:hAnsi="Verdana" w:cs="Arial"/>
          <w:b/>
          <w:sz w:val="22"/>
          <w:szCs w:val="22"/>
        </w:rPr>
        <w:t xml:space="preserve">к </w:t>
      </w:r>
      <w:r>
        <w:rPr>
          <w:rFonts w:ascii="Verdana" w:hAnsi="Verdana" w:cs="Arial"/>
          <w:b/>
          <w:sz w:val="22"/>
          <w:szCs w:val="22"/>
        </w:rPr>
        <w:t xml:space="preserve">д</w:t>
      </w:r>
      <w:r>
        <w:rPr>
          <w:rFonts w:ascii="Verdana" w:hAnsi="Verdana" w:cs="Arial"/>
          <w:b/>
          <w:sz w:val="22"/>
          <w:szCs w:val="22"/>
        </w:rPr>
        <w:t xml:space="preserve">ей</w:t>
      </w:r>
      <w:r>
        <w:rPr>
          <w:rFonts w:ascii="Verdana" w:hAnsi="Verdana" w:cs="Arial"/>
          <w:b/>
          <w:sz w:val="22"/>
          <w:szCs w:val="22"/>
        </w:rPr>
        <w:t xml:space="preserve">ств</w:t>
      </w:r>
      <w:r>
        <w:rPr>
          <w:rFonts w:ascii="Verdana" w:hAnsi="Verdana" w:cs="Arial"/>
          <w:b/>
          <w:sz w:val="22"/>
          <w:szCs w:val="22"/>
        </w:rPr>
        <w:t xml:space="preserve">ия</w:t>
      </w:r>
      <w:r>
        <w:rPr>
          <w:rFonts w:ascii="Verdana" w:hAnsi="Verdana" w:cs="Arial"/>
          <w:b/>
          <w:sz w:val="22"/>
          <w:szCs w:val="22"/>
        </w:rPr>
        <w:t xml:space="preserve"> договора: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 </w:t>
      </w:r>
      <w:r>
        <w:rPr>
          <w:rFonts w:ascii="Verdana" w:hAnsi="Verdana"/>
          <w:b w:val="0"/>
          <w:bCs w:val="0"/>
          <w:color w:val="000000"/>
          <w:sz w:val="22"/>
          <w:szCs w:val="22"/>
        </w:rPr>
        <w:t xml:space="preserve">момента заключения договора до полного исполнения Сторонами обязательств по договору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/>
    </w:p>
    <w:p>
      <w:pPr>
        <w:pStyle w:val="1266"/>
      </w:pPr>
      <w:r>
        <w:rPr>
          <w:rFonts w:ascii="Verdana" w:hAnsi="Verdana" w:cs="Arial"/>
          <w:sz w:val="28"/>
        </w:rPr>
        <w:t xml:space="preserve">______________    ___________</w:t>
      </w:r>
      <w:r>
        <w:rPr>
          <w:rFonts w:ascii="Verdana" w:hAnsi="Verdana" w:cs="Arial"/>
          <w:sz w:val="28"/>
        </w:rPr>
        <w:t xml:space="preserve">_</w:t>
      </w:r>
      <w:r>
        <w:rPr>
          <w:rFonts w:ascii="Verdana" w:hAnsi="Verdana" w:cs="Arial"/>
          <w:sz w:val="28"/>
        </w:rPr>
        <w:t xml:space="preserve">___  </w:t>
      </w:r>
      <w:r>
        <w:rPr>
          <w:rFonts w:ascii="Verdana" w:hAnsi="Verdana" w:cs="Arial"/>
          <w:sz w:val="28"/>
        </w:rPr>
        <w:t xml:space="preserve">    _________</w:t>
      </w:r>
      <w:r>
        <w:rPr>
          <w:rFonts w:ascii="Verdana" w:hAnsi="Verdana" w:cs="Arial"/>
          <w:sz w:val="28"/>
        </w:rPr>
        <w:t xml:space="preserve">______</w:t>
      </w:r>
      <w:r/>
    </w:p>
    <w:p>
      <w:pPr>
        <w:pStyle w:val="1266"/>
      </w:pPr>
      <w:r>
        <w:rPr>
          <w:rFonts w:ascii="Verdana" w:hAnsi="Verdana" w:cs="Arial"/>
          <w:i/>
          <w:vertAlign w:val="superscript"/>
        </w:rPr>
        <w:t xml:space="preserve">              (Долж</w:t>
      </w:r>
      <w:r>
        <w:rPr>
          <w:rFonts w:ascii="Verdana" w:hAnsi="Verdana" w:cs="Arial"/>
          <w:i/>
          <w:vertAlign w:val="superscript"/>
        </w:rPr>
        <w:t xml:space="preserve">ность)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(</w:t>
      </w:r>
      <w:r>
        <w:rPr>
          <w:rFonts w:ascii="Verdana" w:hAnsi="Verdana" w:cs="Arial"/>
          <w:i/>
          <w:vertAlign w:val="superscript"/>
        </w:rPr>
        <w:t xml:space="preserve">По</w:t>
      </w:r>
      <w:r>
        <w:rPr>
          <w:rFonts w:ascii="Verdana" w:hAnsi="Verdana" w:cs="Arial"/>
          <w:i/>
          <w:vertAlign w:val="superscript"/>
        </w:rPr>
        <w:t xml:space="preserve">дпись</w:t>
      </w:r>
      <w:r>
        <w:rPr>
          <w:rFonts w:ascii="Verdana" w:hAnsi="Verdana" w:cs="Arial"/>
          <w:i/>
          <w:vertAlign w:val="superscript"/>
        </w:rPr>
        <w:t xml:space="preserve"> руководителя)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           (</w:t>
      </w:r>
      <w:r>
        <w:rPr>
          <w:rFonts w:ascii="Verdana" w:hAnsi="Verdana" w:cs="Arial"/>
          <w:i/>
          <w:vertAlign w:val="superscript"/>
        </w:rPr>
        <w:t xml:space="preserve">ФИО)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          </w:t>
      </w:r>
      <w:r/>
    </w:p>
    <w:p>
      <w:pPr>
        <w:pStyle w:val="1266"/>
      </w:pP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М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i/>
          <w:sz w:val="28"/>
          <w:vertAlign w:val="superscript"/>
        </w:rPr>
        <w:t xml:space="preserve">П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sz w:val="28"/>
        </w:rPr>
        <w:tab/>
      </w:r>
      <w:r/>
    </w:p>
    <w:p>
      <w:pPr>
        <w:pStyle w:val="1266"/>
      </w:pPr>
      <w:r>
        <w:rPr>
          <w:rFonts w:ascii="Verdana" w:hAnsi="Verdana" w:cs="Arial"/>
          <w:b/>
          <w:sz w:val="20"/>
          <w:szCs w:val="20"/>
        </w:rPr>
        <w:t xml:space="preserve">Исполни</w:t>
      </w:r>
      <w:r>
        <w:rPr>
          <w:rFonts w:ascii="Verdana" w:hAnsi="Verdana" w:cs="Arial"/>
          <w:b/>
          <w:sz w:val="20"/>
          <w:szCs w:val="20"/>
        </w:rPr>
        <w:t xml:space="preserve">тель: </w:t>
      </w:r>
      <w:r>
        <w:rPr>
          <w:rFonts w:ascii="Verdana" w:hAnsi="Verdana" w:cs="Arial"/>
          <w:sz w:val="20"/>
          <w:szCs w:val="20"/>
        </w:rPr>
        <w:t xml:space="preserve">ФИО; 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bCs/>
          <w:i/>
          <w:sz w:val="28"/>
          <w:szCs w:val="28"/>
          <w:vertAlign w:val="superscript"/>
        </w:rPr>
      </w:r>
      <w:r/>
    </w:p>
    <w:p>
      <w:pPr>
        <w:rPr>
          <w:rStyle w:val="1279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426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279"/>
          <w:rFonts w:ascii="Verdana" w:hAnsi="Verdana"/>
          <w:color w:val="000000"/>
          <w:sz w:val="22"/>
          <w:szCs w:val="22"/>
        </w:rPr>
      </w:r>
      <w:r/>
    </w:p>
    <w:p>
      <w:pPr>
        <w:pStyle w:val="1266"/>
        <w:widowControl w:val="off"/>
        <w:tabs>
          <w:tab w:val="left" w:pos="5103" w:leader="none"/>
          <w:tab w:val="left" w:pos="5812" w:leader="none"/>
          <w:tab w:val="left" w:pos="5954" w:leader="none"/>
        </w:tabs>
        <w:rPr>
          <w:rStyle w:val="1279"/>
          <w:rFonts w:ascii="Verdana" w:hAnsi="Verdana"/>
          <w:bCs w:val="0"/>
          <w:sz w:val="22"/>
          <w:szCs w:val="22"/>
        </w:rPr>
      </w:pPr>
      <w:r/>
      <w:bookmarkEnd w:id="52"/>
      <w:r>
        <w:rPr>
          <w:rStyle w:val="1279"/>
          <w:rFonts w:ascii="Verdana" w:hAnsi="Verdana"/>
          <w:color w:val="000000"/>
          <w:sz w:val="22"/>
          <w:szCs w:val="22"/>
        </w:rPr>
        <w:tab/>
        <w:tab/>
        <w:tab/>
        <w:tab/>
        <w:tab/>
        <w:tab/>
        <w:tab/>
        <w:t xml:space="preserve">       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Форма № </w:t>
      </w:r>
      <w:r>
        <w:rPr>
          <w:rStyle w:val="1279"/>
          <w:rFonts w:ascii="Verdana" w:hAnsi="Verdana"/>
          <w:bCs w:val="0"/>
          <w:sz w:val="22"/>
          <w:szCs w:val="22"/>
        </w:rPr>
        <w:t xml:space="preserve">7</w:t>
      </w:r>
      <w:r/>
    </w:p>
    <w:p>
      <w:pPr>
        <w:pStyle w:val="1266"/>
        <w:ind w:left="5103"/>
        <w:jc w:val="right"/>
        <w:widowControl w:val="off"/>
        <w:tabs>
          <w:tab w:val="left" w:pos="4962" w:leader="none"/>
          <w:tab w:val="left" w:pos="5103" w:leader="none"/>
        </w:tabs>
        <w:rPr>
          <w:rStyle w:val="1279"/>
          <w:rFonts w:ascii="Verdana" w:hAnsi="Verdana"/>
          <w:color w:val="000000"/>
          <w:sz w:val="22"/>
          <w:szCs w:val="22"/>
        </w:rPr>
      </w:pPr>
      <w:r>
        <w:rPr>
          <w:rStyle w:val="1279"/>
          <w:rFonts w:ascii="Verdana" w:hAnsi="Verdana"/>
          <w:color w:val="000000"/>
          <w:sz w:val="22"/>
          <w:szCs w:val="22"/>
        </w:rPr>
        <w:t xml:space="preserve">Опись 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д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ок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ум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ен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тов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 Пре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дл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оже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ния</w:t>
      </w:r>
      <w:r>
        <w:rPr>
          <w:rStyle w:val="1279"/>
          <w:rFonts w:ascii="Verdana" w:hAnsi="Verdana"/>
          <w:color w:val="000000"/>
          <w:sz w:val="22"/>
          <w:szCs w:val="22"/>
        </w:rPr>
      </w:r>
      <w:r/>
    </w:p>
    <w:p>
      <w:pPr>
        <w:pStyle w:val="1266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к П</w:t>
      </w:r>
      <w:r>
        <w:rPr>
          <w:rFonts w:ascii="Verdana" w:hAnsi="Verdana" w:cs="Arial"/>
          <w:bCs/>
          <w:sz w:val="22"/>
          <w:szCs w:val="22"/>
        </w:rPr>
        <w:t xml:space="preserve">редл</w:t>
      </w:r>
      <w:r>
        <w:rPr>
          <w:rFonts w:ascii="Verdana" w:hAnsi="Verdana" w:cs="Arial"/>
          <w:bCs/>
          <w:sz w:val="22"/>
          <w:szCs w:val="22"/>
        </w:rPr>
        <w:t xml:space="preserve">ож</w:t>
      </w:r>
      <w:r>
        <w:rPr>
          <w:rFonts w:ascii="Verdana" w:hAnsi="Verdana" w:cs="Arial"/>
          <w:bCs/>
          <w:sz w:val="22"/>
          <w:szCs w:val="22"/>
        </w:rPr>
        <w:t xml:space="preserve">е</w:t>
      </w:r>
      <w:r>
        <w:rPr>
          <w:rFonts w:ascii="Verdana" w:hAnsi="Verdana" w:cs="Arial"/>
          <w:bCs/>
          <w:sz w:val="22"/>
          <w:szCs w:val="22"/>
        </w:rPr>
        <w:t xml:space="preserve">н</w:t>
      </w:r>
      <w:r>
        <w:rPr>
          <w:rFonts w:ascii="Verdana" w:hAnsi="Verdana" w:cs="Arial"/>
          <w:bCs/>
          <w:sz w:val="22"/>
          <w:szCs w:val="22"/>
        </w:rPr>
        <w:t xml:space="preserve">ию </w:t>
      </w:r>
      <w:r>
        <w:rPr>
          <w:rFonts w:ascii="Verdana" w:hAnsi="Verdana" w:cs="Arial"/>
          <w:bCs/>
          <w:sz w:val="22"/>
          <w:szCs w:val="22"/>
        </w:rPr>
        <w:t xml:space="preserve">на участ</w:t>
      </w:r>
      <w:r>
        <w:rPr>
          <w:rFonts w:ascii="Verdana" w:hAnsi="Verdana" w:cs="Arial"/>
          <w:bCs/>
          <w:sz w:val="22"/>
          <w:szCs w:val="22"/>
        </w:rPr>
        <w:t xml:space="preserve">ие в о</w:t>
      </w:r>
      <w:r>
        <w:rPr>
          <w:rFonts w:ascii="Verdana" w:hAnsi="Verdana" w:cs="Arial"/>
          <w:bCs/>
          <w:sz w:val="22"/>
          <w:szCs w:val="22"/>
        </w:rPr>
        <w:t xml:space="preserve">тборе</w:t>
      </w:r>
      <w:r/>
    </w:p>
    <w:p>
      <w:pPr>
        <w:pStyle w:val="1266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sz w:val="22"/>
          <w:szCs w:val="22"/>
        </w:rPr>
        <w:t xml:space="preserve">7-2023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66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от «___»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_</w:t>
      </w:r>
      <w:r>
        <w:rPr>
          <w:rFonts w:ascii="Verdana" w:hAnsi="Verdana" w:cs="Arial"/>
          <w:bCs/>
          <w:sz w:val="22"/>
          <w:szCs w:val="22"/>
        </w:rPr>
        <w:t xml:space="preserve">___</w:t>
      </w:r>
      <w:r>
        <w:rPr>
          <w:rFonts w:ascii="Verdana" w:hAnsi="Verdana" w:cs="Arial"/>
          <w:bCs/>
          <w:sz w:val="22"/>
          <w:szCs w:val="22"/>
        </w:rPr>
        <w:t xml:space="preserve">___</w:t>
      </w:r>
      <w:r>
        <w:rPr>
          <w:rFonts w:ascii="Verdana" w:hAnsi="Verdana" w:cs="Arial"/>
          <w:bCs/>
          <w:sz w:val="22"/>
          <w:szCs w:val="22"/>
        </w:rPr>
        <w:t xml:space="preserve">__ 20</w:t>
      </w:r>
      <w:r>
        <w:rPr>
          <w:rFonts w:ascii="Verdana" w:hAnsi="Verdana" w:cs="Arial"/>
          <w:bCs/>
          <w:sz w:val="22"/>
          <w:szCs w:val="22"/>
        </w:rPr>
        <w:t xml:space="preserve">__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г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jc w:val="center"/>
        <w:rPr>
          <w:rFonts w:ascii="Verdana" w:hAnsi="Verdana" w:cs="Arial"/>
          <w:b/>
          <w:sz w:val="22"/>
          <w:szCs w:val="22"/>
        </w:rPr>
      </w:pPr>
      <w:r/>
      <w:bookmarkStart w:id="78" w:name="_Toc119343910"/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СЬ ДОКУМ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НТОВ,</w:t>
      </w:r>
      <w:bookmarkEnd w:id="78"/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</w:t>
      </w:r>
      <w:r>
        <w:rPr>
          <w:rFonts w:ascii="Verdana" w:hAnsi="Verdana" w:cs="Arial"/>
          <w:sz w:val="22"/>
          <w:szCs w:val="22"/>
        </w:rPr>
        <w:t xml:space="preserve">дставляемы</w:t>
      </w:r>
      <w:r>
        <w:rPr>
          <w:rFonts w:ascii="Verdana" w:hAnsi="Verdana" w:cs="Arial"/>
          <w:sz w:val="22"/>
          <w:szCs w:val="22"/>
        </w:rPr>
        <w:t xml:space="preserve">х д</w:t>
      </w:r>
      <w:r>
        <w:rPr>
          <w:rFonts w:ascii="Verdana" w:hAnsi="Verdana" w:cs="Arial"/>
          <w:sz w:val="22"/>
          <w:szCs w:val="22"/>
        </w:rPr>
        <w:t xml:space="preserve">ля участи</w:t>
      </w:r>
      <w:r>
        <w:rPr>
          <w:rFonts w:ascii="Verdana" w:hAnsi="Verdana" w:cs="Arial"/>
          <w:sz w:val="22"/>
          <w:szCs w:val="22"/>
        </w:rPr>
        <w:t xml:space="preserve">я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</w:t>
      </w:r>
      <w:r>
        <w:rPr>
          <w:rFonts w:ascii="Verdana" w:hAnsi="Verdana" w:cs="Arial"/>
          <w:sz w:val="22"/>
          <w:szCs w:val="22"/>
        </w:rPr>
        <w:t xml:space="preserve">низ</w:t>
      </w:r>
      <w:r>
        <w:rPr>
          <w:rFonts w:ascii="Verdana" w:hAnsi="Verdana" w:cs="Arial"/>
          <w:sz w:val="22"/>
          <w:szCs w:val="22"/>
        </w:rPr>
        <w:t xml:space="preserve">ации, способной </w:t>
      </w:r>
      <w:r>
        <w:rPr>
          <w:rFonts w:ascii="Verdana" w:hAnsi="Verdana" w:cs="Arial"/>
          <w:sz w:val="22"/>
          <w:szCs w:val="22"/>
        </w:rPr>
        <w:t xml:space="preserve">выполнить работы 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поддержке и развитию ИТ-продуктов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«ХК «</w:t>
      </w:r>
      <w:r>
        <w:rPr>
          <w:rFonts w:ascii="Verdana" w:hAnsi="Verdana" w:cs="Arial"/>
          <w:sz w:val="22"/>
          <w:szCs w:val="22"/>
        </w:rPr>
        <w:t xml:space="preserve">Авангард»</w:t>
      </w:r>
      <w:r>
        <w:rPr>
          <w:rFonts w:ascii="Verdana" w:hAnsi="Verdana" w:cs="Arial"/>
          <w:sz w:val="22"/>
          <w:szCs w:val="22"/>
        </w:rPr>
      </w:r>
      <w:r/>
    </w:p>
    <w:p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</w:t>
      </w:r>
      <w:r>
        <w:rPr>
          <w:rFonts w:ascii="Verdana" w:hAnsi="Verdana" w:cs="Arial"/>
          <w:sz w:val="22"/>
          <w:szCs w:val="22"/>
        </w:rPr>
        <w:t xml:space="preserve">ящ</w:t>
      </w:r>
      <w:r>
        <w:rPr>
          <w:rFonts w:ascii="Verdana" w:hAnsi="Verdana" w:cs="Arial"/>
          <w:sz w:val="22"/>
          <w:szCs w:val="22"/>
        </w:rPr>
        <w:t xml:space="preserve">им ________________________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 (наименование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тен</w:t>
      </w:r>
      <w:r>
        <w:rPr>
          <w:rFonts w:ascii="Verdana" w:hAnsi="Verdana" w:cs="Arial"/>
          <w:sz w:val="22"/>
          <w:szCs w:val="22"/>
        </w:rPr>
        <w:t xml:space="preserve">дент</w:t>
      </w:r>
      <w:r>
        <w:rPr>
          <w:rFonts w:ascii="Verdana" w:hAnsi="Verdana" w:cs="Arial"/>
          <w:sz w:val="22"/>
          <w:szCs w:val="22"/>
        </w:rPr>
        <w:t xml:space="preserve">а) подтверждает, что для уча</w:t>
      </w:r>
      <w:r>
        <w:rPr>
          <w:rFonts w:ascii="Verdana" w:hAnsi="Verdana" w:cs="Arial"/>
          <w:sz w:val="22"/>
          <w:szCs w:val="22"/>
        </w:rPr>
        <w:t xml:space="preserve">стия в </w:t>
      </w:r>
      <w:r>
        <w:rPr>
          <w:rFonts w:ascii="Verdana" w:hAnsi="Verdana" w:cs="Arial"/>
          <w:sz w:val="22"/>
          <w:szCs w:val="22"/>
        </w:rPr>
        <w:t xml:space="preserve">Отб</w:t>
      </w:r>
      <w:r>
        <w:rPr>
          <w:rFonts w:ascii="Verdana" w:hAnsi="Verdana" w:cs="Arial"/>
          <w:sz w:val="22"/>
          <w:szCs w:val="22"/>
        </w:rPr>
        <w:t xml:space="preserve">оре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ации</w:t>
      </w:r>
      <w:r>
        <w:rPr>
          <w:rFonts w:ascii="Verdana" w:hAnsi="Verdana" w:cs="Arial"/>
          <w:sz w:val="22"/>
          <w:szCs w:val="22"/>
        </w:rPr>
        <w:t xml:space="preserve">, способной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выполнить работы по поддержке и развитию ИТ-продуктов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</w:t>
      </w:r>
      <w:r>
        <w:rPr>
          <w:rFonts w:ascii="Verdana" w:hAnsi="Verdana" w:cs="Arial"/>
          <w:sz w:val="22"/>
          <w:szCs w:val="22"/>
        </w:rPr>
        <w:t xml:space="preserve">стровый номер</w:t>
      </w:r>
      <w:r>
        <w:rPr>
          <w:rFonts w:ascii="Verdana" w:hAnsi="Verdana" w:cs="Arial"/>
          <w:sz w:val="22"/>
          <w:szCs w:val="22"/>
        </w:rPr>
        <w:t xml:space="preserve"> про</w:t>
      </w:r>
      <w:r>
        <w:rPr>
          <w:rFonts w:ascii="Verdana" w:hAnsi="Verdana" w:cs="Arial"/>
          <w:sz w:val="22"/>
          <w:szCs w:val="22"/>
        </w:rPr>
        <w:t xml:space="preserve">цедуры: 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</w:rPr>
        <w:t xml:space="preserve">7-2023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направля</w:t>
      </w:r>
      <w:r>
        <w:rPr>
          <w:rFonts w:ascii="Verdana" w:hAnsi="Verdana" w:cs="Arial"/>
          <w:sz w:val="22"/>
          <w:szCs w:val="22"/>
        </w:rPr>
        <w:t xml:space="preserve">ю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ся</w:t>
      </w:r>
      <w:r>
        <w:rPr>
          <w:rFonts w:ascii="Verdana" w:hAnsi="Verdana" w:cs="Arial"/>
          <w:sz w:val="22"/>
          <w:szCs w:val="22"/>
        </w:rPr>
        <w:t xml:space="preserve"> нижеп</w:t>
      </w:r>
      <w:r>
        <w:rPr>
          <w:rFonts w:ascii="Verdana" w:hAnsi="Verdana" w:cs="Arial"/>
          <w:sz w:val="22"/>
          <w:szCs w:val="22"/>
        </w:rPr>
        <w:t xml:space="preserve">ер</w:t>
      </w:r>
      <w:r>
        <w:rPr>
          <w:rFonts w:ascii="Verdana" w:hAnsi="Verdana" w:cs="Arial"/>
          <w:sz w:val="22"/>
          <w:szCs w:val="22"/>
        </w:rPr>
        <w:t xml:space="preserve">ечи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енные до</w:t>
      </w:r>
      <w:r>
        <w:rPr>
          <w:rFonts w:ascii="Verdana" w:hAnsi="Verdana" w:cs="Arial"/>
          <w:sz w:val="22"/>
          <w:szCs w:val="22"/>
        </w:rPr>
        <w:t xml:space="preserve">ку</w:t>
      </w:r>
      <w:r>
        <w:rPr>
          <w:rFonts w:ascii="Verdana" w:hAnsi="Verdana" w:cs="Arial"/>
          <w:sz w:val="22"/>
          <w:szCs w:val="22"/>
        </w:rPr>
        <w:t xml:space="preserve">менты: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0708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6"/>
        <w:gridCol w:w="6662"/>
        <w:gridCol w:w="1559"/>
        <w:gridCol w:w="1701"/>
      </w:tblGrid>
      <w:tr>
        <w:trPr>
          <w:tblHeader/>
        </w:trPr>
        <w:tc>
          <w:tcPr>
            <w:shd w:val="clear" w:color="000000" w:fill="auto"/>
            <w:tcBorders>
              <w:bottom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п\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ова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ие док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нтов</w:t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ицы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 __ по __</w:t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66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Колич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ество ст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аниц</w:t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786" w:type="dxa"/>
            <w:vAlign w:val="top"/>
            <w:textDirection w:val="lrTb"/>
            <w:noWrap w:val="false"/>
          </w:tcPr>
          <w:p>
            <w:pPr>
              <w:pStyle w:val="126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6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26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6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60" w:after="60"/>
              <w:rPr>
                <w:rFonts w:ascii="Verdana" w:hAnsi="Verdana" w:cs="Arial"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6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60" w:after="60"/>
              <w:rPr>
                <w:rFonts w:ascii="Verdana" w:hAnsi="Verdana" w:cs="Arial"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6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266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6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6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60" w:after="60"/>
              <w:tabs>
                <w:tab w:val="left" w:pos="160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6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6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6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6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66"/>
              <w:jc w:val="center"/>
              <w:spacing w:before="60" w:after="6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9.</w:t>
            </w:r>
            <w:r/>
          </w:p>
        </w:tc>
        <w:tc>
          <w:tcPr>
            <w:tcW w:w="6662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6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266"/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…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6662" w:type="dxa"/>
            <w:vAlign w:val="top"/>
            <w:textDirection w:val="lrTb"/>
            <w:noWrap w:val="false"/>
          </w:tcPr>
          <w:p>
            <w:pPr>
              <w:pStyle w:val="126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26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3"/>
            <w:tcBorders>
              <w:bottom w:val="single" w:color="000000" w:sz="4" w:space="0"/>
            </w:tcBorders>
            <w:tcW w:w="9007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ЕГО листов: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</w:tbl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</w:t>
      </w:r>
      <w:r>
        <w:rPr>
          <w:rFonts w:ascii="Verdana" w:hAnsi="Verdana" w:cs="Arial"/>
          <w:i/>
          <w:sz w:val="22"/>
          <w:szCs w:val="22"/>
        </w:rPr>
        <w:t xml:space="preserve">         </w:t>
      </w:r>
      <w:r>
        <w:rPr>
          <w:rFonts w:ascii="Verdana" w:hAnsi="Verdana" w:cs="Arial"/>
          <w:i/>
          <w:sz w:val="22"/>
          <w:szCs w:val="22"/>
        </w:rPr>
        <w:t xml:space="preserve">      </w:t>
      </w:r>
      <w:r>
        <w:rPr>
          <w:rFonts w:ascii="Verdana" w:hAnsi="Verdana" w:cs="Arial"/>
          <w:i/>
          <w:sz w:val="22"/>
          <w:szCs w:val="22"/>
        </w:rPr>
        <w:t xml:space="preserve">             </w:t>
      </w:r>
      <w:r>
        <w:rPr>
          <w:rFonts w:ascii="Verdana" w:hAnsi="Verdana" w:cs="Arial"/>
          <w:i/>
          <w:sz w:val="22"/>
          <w:szCs w:val="22"/>
        </w:rPr>
        <w:t xml:space="preserve">           </w:t>
      </w:r>
      <w:r>
        <w:rPr>
          <w:rFonts w:ascii="Verdana" w:hAnsi="Verdana" w:cs="Arial"/>
          <w:i/>
          <w:sz w:val="22"/>
          <w:szCs w:val="22"/>
        </w:rPr>
        <w:t xml:space="preserve">  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                  Печат</w:t>
      </w:r>
      <w:r>
        <w:rPr>
          <w:rFonts w:ascii="Verdana" w:hAnsi="Verdana" w:cs="Arial"/>
          <w:i/>
          <w:sz w:val="22"/>
          <w:szCs w:val="22"/>
        </w:rPr>
        <w:t xml:space="preserve">ь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ор</w:t>
      </w:r>
      <w:r>
        <w:rPr>
          <w:rFonts w:ascii="Verdana" w:hAnsi="Verdana" w:cs="Arial"/>
          <w:i/>
          <w:sz w:val="22"/>
          <w:szCs w:val="22"/>
        </w:rPr>
        <w:t xml:space="preserve">ганиза</w:t>
      </w:r>
      <w:r>
        <w:rPr>
          <w:rFonts w:ascii="Verdana" w:hAnsi="Verdana" w:cs="Arial"/>
          <w:i/>
          <w:sz w:val="22"/>
          <w:szCs w:val="22"/>
        </w:rPr>
        <w:t xml:space="preserve">ци</w:t>
      </w:r>
      <w:r>
        <w:rPr>
          <w:rFonts w:ascii="Verdana" w:hAnsi="Verdana" w:cs="Arial"/>
          <w:i/>
          <w:sz w:val="22"/>
          <w:szCs w:val="22"/>
        </w:rPr>
        <w:t xml:space="preserve">и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/>
    </w:p>
    <w:p>
      <w:pPr>
        <w:pStyle w:val="1266"/>
        <w:rPr>
          <w:rStyle w:val="1279"/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(фам</w:t>
      </w:r>
      <w:r>
        <w:rPr>
          <w:rFonts w:ascii="Verdana" w:hAnsi="Verdana" w:cs="Arial"/>
          <w:sz w:val="22"/>
          <w:szCs w:val="22"/>
        </w:rPr>
        <w:t xml:space="preserve">илия,</w:t>
      </w:r>
      <w:r>
        <w:rPr>
          <w:rFonts w:ascii="Verdana" w:hAnsi="Verdana" w:cs="Arial"/>
          <w:sz w:val="22"/>
          <w:szCs w:val="22"/>
        </w:rPr>
        <w:t xml:space="preserve"> имя,</w:t>
      </w:r>
      <w:r>
        <w:rPr>
          <w:rFonts w:ascii="Verdana" w:hAnsi="Verdana" w:cs="Arial"/>
          <w:sz w:val="22"/>
          <w:szCs w:val="22"/>
        </w:rPr>
        <w:t xml:space="preserve"> отч</w:t>
      </w:r>
      <w:r>
        <w:rPr>
          <w:rFonts w:ascii="Verdana" w:hAnsi="Verdana" w:cs="Arial"/>
          <w:sz w:val="22"/>
          <w:szCs w:val="22"/>
        </w:rPr>
        <w:t xml:space="preserve">ество, до</w:t>
      </w:r>
      <w:r>
        <w:rPr>
          <w:rFonts w:ascii="Verdana" w:hAnsi="Verdana" w:cs="Arial"/>
          <w:sz w:val="22"/>
          <w:szCs w:val="22"/>
        </w:rPr>
        <w:t xml:space="preserve">лжность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Style w:val="1279"/>
          <w:rFonts w:ascii="Verdana" w:hAnsi="Verdana"/>
          <w:b w:val="0"/>
          <w:bCs w:val="0"/>
          <w:sz w:val="22"/>
          <w:szCs w:val="22"/>
        </w:rPr>
      </w:r>
      <w:r/>
    </w:p>
    <w:p>
      <w:pPr>
        <w:pStyle w:val="126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jc w:val="right"/>
        <w:rPr>
          <w:rStyle w:val="1279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279"/>
          <w:rFonts w:ascii="Verdana" w:hAnsi="Verdana"/>
          <w:color w:val="000000"/>
          <w:sz w:val="22"/>
          <w:szCs w:val="22"/>
        </w:rPr>
      </w:r>
      <w:r/>
    </w:p>
    <w:p>
      <w:pPr>
        <w:pStyle w:val="1266"/>
        <w:jc w:val="right"/>
        <w:rPr>
          <w:rStyle w:val="1279"/>
          <w:rFonts w:ascii="Verdana" w:hAnsi="Verdana"/>
          <w:color w:val="000000"/>
          <w:sz w:val="22"/>
          <w:szCs w:val="22"/>
        </w:rPr>
      </w:pPr>
      <w:r>
        <w:rPr>
          <w:rStyle w:val="1279"/>
          <w:rFonts w:ascii="Verdana" w:hAnsi="Verdana"/>
          <w:color w:val="000000"/>
          <w:sz w:val="22"/>
          <w:szCs w:val="22"/>
        </w:rPr>
        <w:t xml:space="preserve">Со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г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ласие на обр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аботку персона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ль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279"/>
          <w:rFonts w:ascii="Verdana" w:hAnsi="Verdana"/>
          <w:color w:val="000000"/>
          <w:sz w:val="22"/>
          <w:szCs w:val="22"/>
        </w:rPr>
        <w:t xml:space="preserve">данных</w:t>
      </w:r>
      <w:r/>
    </w:p>
    <w:p>
      <w:pPr>
        <w:pStyle w:val="126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/>
    </w:p>
    <w:p>
      <w:pPr>
        <w:pStyle w:val="126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№ 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</w:rPr>
        <w:t xml:space="preserve">7-2023</w:t>
      </w:r>
      <w:r>
        <w:rPr>
          <w:rFonts w:ascii="Verdana" w:hAnsi="Verdana" w:cs="Arial"/>
          <w:sz w:val="22"/>
          <w:szCs w:val="22"/>
        </w:rPr>
        <w:t xml:space="preserve">/наим</w:t>
      </w:r>
      <w:r>
        <w:rPr>
          <w:rFonts w:ascii="Verdana" w:hAnsi="Verdana" w:cs="Arial"/>
          <w:sz w:val="22"/>
          <w:szCs w:val="22"/>
        </w:rPr>
        <w:t xml:space="preserve">енование </w:t>
      </w:r>
      <w:r>
        <w:rPr>
          <w:rFonts w:ascii="Verdana" w:hAnsi="Verdana" w:cs="Arial"/>
          <w:sz w:val="22"/>
          <w:szCs w:val="22"/>
        </w:rPr>
        <w:t xml:space="preserve">Претен</w:t>
      </w:r>
      <w:r>
        <w:rPr>
          <w:rFonts w:ascii="Verdana" w:hAnsi="Verdana" w:cs="Arial"/>
          <w:sz w:val="22"/>
          <w:szCs w:val="22"/>
        </w:rPr>
        <w:t xml:space="preserve">дента/</w:t>
      </w:r>
      <w:r/>
    </w:p>
    <w:p>
      <w:pPr>
        <w:pStyle w:val="1266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__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70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321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/>
    </w:p>
    <w:p>
      <w:pPr>
        <w:pStyle w:val="1266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/>
    </w:p>
    <w:p>
      <w:pPr>
        <w:pStyle w:val="1266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гласие</w:t>
      </w:r>
      <w:r/>
    </w:p>
    <w:p>
      <w:pPr>
        <w:pStyle w:val="1266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 обработк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х</w:t>
      </w:r>
      <w:r/>
    </w:p>
    <w:p>
      <w:pPr>
        <w:pStyle w:val="1322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/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134"/>
        <w:gridCol w:w="294"/>
        <w:gridCol w:w="7175"/>
      </w:tblGrid>
      <w:tr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32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вающи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32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32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32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32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32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32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32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32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32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32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32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32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32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</w:tbl>
    <w:p>
      <w:pPr>
        <w:pStyle w:val="1322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/>
    </w:p>
    <w:p>
      <w:pPr>
        <w:pStyle w:val="1322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/>
    </w:p>
    <w:p>
      <w:pPr>
        <w:pStyle w:val="1322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</w:t>
      </w:r>
      <w:r>
        <w:rPr>
          <w:rFonts w:ascii="Verdana" w:hAnsi="Verdana" w:cs="Arial"/>
          <w:szCs w:val="22"/>
        </w:rPr>
        <w:t xml:space="preserve">О перс</w:t>
      </w:r>
      <w:r>
        <w:rPr>
          <w:rFonts w:ascii="Verdana" w:hAnsi="Verdana" w:cs="Arial"/>
          <w:szCs w:val="22"/>
        </w:rPr>
        <w:t xml:space="preserve">ональных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</w:rPr>
        <w:t xml:space="preserve">N 1</w:t>
      </w:r>
      <w:r>
        <w:rPr>
          <w:rFonts w:ascii="Verdana" w:hAnsi="Verdana" w:cs="Arial"/>
          <w:szCs w:val="22"/>
        </w:rPr>
        <w:t xml:space="preserve">5</w:t>
      </w:r>
      <w:r>
        <w:rPr>
          <w:rFonts w:ascii="Verdana" w:hAnsi="Verdana" w:cs="Arial"/>
          <w:szCs w:val="22"/>
        </w:rPr>
        <w:t xml:space="preserve">2</w:t>
      </w:r>
      <w:r>
        <w:rPr>
          <w:rFonts w:ascii="Verdana" w:hAnsi="Verdana" w:cs="Arial"/>
          <w:szCs w:val="22"/>
        </w:rPr>
        <w:t xml:space="preserve">-ФЗ, сво</w:t>
      </w:r>
      <w:r>
        <w:rPr>
          <w:rFonts w:ascii="Verdana" w:hAnsi="Verdana" w:cs="Arial"/>
          <w:szCs w:val="22"/>
        </w:rPr>
        <w:t xml:space="preserve">ей волей и</w:t>
      </w:r>
      <w:r>
        <w:rPr>
          <w:rFonts w:ascii="Verdana" w:hAnsi="Verdana" w:cs="Arial"/>
          <w:szCs w:val="22"/>
        </w:rPr>
        <w:t xml:space="preserve"> в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вое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</w:t>
      </w:r>
      <w:r>
        <w:rPr>
          <w:rFonts w:ascii="Verdana" w:hAnsi="Verdana" w:cs="Arial"/>
          <w:szCs w:val="22"/>
        </w:rPr>
        <w:t xml:space="preserve">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«ХК «Авангард»</w:t>
      </w:r>
      <w:r>
        <w:rPr>
          <w:rFonts w:ascii="Verdana" w:hAnsi="Verdana" w:cs="Arial"/>
          <w:szCs w:val="22"/>
        </w:rPr>
        <w:t xml:space="preserve">, за</w:t>
      </w:r>
      <w:r>
        <w:rPr>
          <w:rFonts w:ascii="Verdana" w:hAnsi="Verdana" w:cs="Arial"/>
          <w:szCs w:val="22"/>
        </w:rPr>
        <w:t xml:space="preserve">ре</w:t>
      </w:r>
      <w:r>
        <w:rPr>
          <w:rFonts w:ascii="Verdana" w:hAnsi="Verdana" w:cs="Arial"/>
          <w:szCs w:val="22"/>
        </w:rPr>
        <w:t xml:space="preserve">гистрирован</w:t>
      </w:r>
      <w:r>
        <w:rPr>
          <w:rFonts w:ascii="Verdana" w:hAnsi="Verdana" w:cs="Arial"/>
          <w:szCs w:val="22"/>
        </w:rPr>
        <w:t xml:space="preserve">н</w:t>
      </w:r>
      <w:r>
        <w:rPr>
          <w:rFonts w:ascii="Verdana" w:hAnsi="Verdana" w:cs="Arial"/>
          <w:szCs w:val="22"/>
        </w:rPr>
        <w:t xml:space="preserve">о</w:t>
      </w:r>
      <w:r>
        <w:rPr>
          <w:rFonts w:ascii="Verdana" w:hAnsi="Verdana" w:cs="Arial"/>
          <w:szCs w:val="22"/>
          <w:lang w:val="ru-RU"/>
        </w:rPr>
        <w:t xml:space="preserve">й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адресу: Росси</w:t>
      </w:r>
      <w:r>
        <w:rPr>
          <w:rFonts w:ascii="Verdana" w:hAnsi="Verdana" w:cs="Arial"/>
          <w:szCs w:val="22"/>
        </w:rPr>
        <w:t xml:space="preserve">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</w:rPr>
        <w:t xml:space="preserve">федераци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Куйбышева, 132, корп. 3</w:t>
      </w:r>
      <w:r>
        <w:rPr>
          <w:rFonts w:ascii="Verdana" w:hAnsi="Verdana" w:cs="Arial"/>
          <w:szCs w:val="22"/>
        </w:rPr>
        <w:t xml:space="preserve">, соглас</w:t>
      </w:r>
      <w:r>
        <w:rPr>
          <w:rFonts w:ascii="Verdana" w:hAnsi="Verdana" w:cs="Arial"/>
          <w:szCs w:val="22"/>
        </w:rPr>
        <w:t xml:space="preserve">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система</w:t>
      </w:r>
      <w:r>
        <w:rPr>
          <w:rFonts w:ascii="Verdana" w:hAnsi="Verdana" w:cs="Arial"/>
          <w:szCs w:val="22"/>
        </w:rPr>
        <w:t xml:space="preserve">т</w:t>
      </w:r>
      <w:r>
        <w:rPr>
          <w:rFonts w:ascii="Verdana" w:hAnsi="Verdana" w:cs="Arial"/>
          <w:szCs w:val="22"/>
        </w:rPr>
        <w:t xml:space="preserve">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уничто</w:t>
      </w:r>
      <w:r>
        <w:rPr>
          <w:rFonts w:ascii="Verdana" w:hAnsi="Verdana" w:cs="Arial"/>
          <w:szCs w:val="22"/>
        </w:rPr>
        <w:t xml:space="preserve">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ль</w:t>
      </w:r>
      <w:r>
        <w:rPr>
          <w:rFonts w:ascii="Verdana" w:hAnsi="Verdana" w:cs="Arial"/>
          <w:szCs w:val="22"/>
        </w:rPr>
        <w:t xml:space="preserve">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</w:t>
      </w:r>
      <w:r>
        <w:rPr>
          <w:rFonts w:ascii="Verdana" w:hAnsi="Verdana" w:cs="Arial"/>
          <w:i/>
          <w:iCs/>
          <w:szCs w:val="22"/>
        </w:rPr>
        <w:t xml:space="preserve">., даты </w:t>
      </w:r>
      <w:r>
        <w:rPr>
          <w:rFonts w:ascii="Verdana" w:hAnsi="Verdana" w:cs="Arial"/>
          <w:i/>
          <w:iCs/>
          <w:szCs w:val="22"/>
        </w:rPr>
        <w:t xml:space="preserve">и </w:t>
      </w:r>
      <w:r>
        <w:rPr>
          <w:rFonts w:ascii="Verdana" w:hAnsi="Verdana" w:cs="Arial"/>
          <w:i/>
          <w:iCs/>
          <w:szCs w:val="22"/>
        </w:rPr>
        <w:t xml:space="preserve">места рождения, гр</w:t>
      </w:r>
      <w:r>
        <w:rPr>
          <w:rFonts w:ascii="Verdana" w:hAnsi="Verdana" w:cs="Arial"/>
          <w:i/>
          <w:iCs/>
          <w:szCs w:val="22"/>
        </w:rPr>
        <w:t xml:space="preserve">аж</w:t>
      </w:r>
      <w:r>
        <w:rPr>
          <w:rFonts w:ascii="Verdana" w:hAnsi="Verdana" w:cs="Arial"/>
          <w:i/>
          <w:iCs/>
          <w:szCs w:val="22"/>
        </w:rPr>
        <w:t xml:space="preserve">данства, ме</w:t>
      </w:r>
      <w:r>
        <w:rPr>
          <w:rFonts w:ascii="Verdana" w:hAnsi="Verdana" w:cs="Arial"/>
          <w:i/>
          <w:iCs/>
          <w:szCs w:val="22"/>
        </w:rPr>
        <w:t xml:space="preserve">с</w:t>
      </w:r>
      <w:r>
        <w:rPr>
          <w:rFonts w:ascii="Verdana" w:hAnsi="Verdana" w:cs="Arial"/>
          <w:i/>
          <w:iCs/>
          <w:szCs w:val="22"/>
        </w:rPr>
        <w:t xml:space="preserve">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ельства, пасп</w:t>
      </w:r>
      <w:r>
        <w:rPr>
          <w:rFonts w:ascii="Verdana" w:hAnsi="Verdana" w:cs="Arial"/>
          <w:i/>
          <w:iCs/>
          <w:szCs w:val="22"/>
        </w:rPr>
        <w:t xml:space="preserve">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 использованием ср</w:t>
      </w:r>
      <w:r>
        <w:rPr>
          <w:rFonts w:ascii="Verdana" w:hAnsi="Verdana" w:cs="Arial"/>
          <w:szCs w:val="22"/>
        </w:rPr>
        <w:t xml:space="preserve">едств автоматизации или без использ</w:t>
      </w:r>
      <w:r>
        <w:rPr>
          <w:rFonts w:ascii="Verdana" w:hAnsi="Verdana" w:cs="Arial"/>
          <w:szCs w:val="22"/>
        </w:rPr>
        <w:t xml:space="preserve">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продвижен</w:t>
      </w:r>
      <w:r>
        <w:rPr>
          <w:rFonts w:ascii="Verdana" w:hAnsi="Verdana" w:cs="Arial"/>
          <w:color w:val="000000"/>
          <w:szCs w:val="22"/>
        </w:rPr>
        <w:t xml:space="preserve">и</w:t>
      </w:r>
      <w:r>
        <w:rPr>
          <w:rFonts w:ascii="Verdana" w:hAnsi="Verdana" w:cs="Arial"/>
          <w:color w:val="000000"/>
          <w:szCs w:val="22"/>
        </w:rPr>
        <w:t xml:space="preserve">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ООО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</w:t>
      </w:r>
      <w:r>
        <w:rPr>
          <w:rFonts w:ascii="Verdana" w:hAnsi="Verdana" w:cs="Arial"/>
          <w:color w:val="000000"/>
          <w:szCs w:val="22"/>
          <w:lang w:val="ru-RU"/>
        </w:rPr>
        <w:t xml:space="preserve">Авангард</w:t>
      </w:r>
      <w:r>
        <w:rPr>
          <w:rFonts w:ascii="Verdana" w:hAnsi="Verdana" w:cs="Arial"/>
          <w:color w:val="000000"/>
          <w:szCs w:val="22"/>
          <w:lang w:val="ru-RU"/>
        </w:rPr>
        <w:t xml:space="preserve">»</w:t>
      </w:r>
      <w:r>
        <w:rPr>
          <w:rFonts w:ascii="Verdana" w:hAnsi="Verdana" w:cs="Arial"/>
          <w:color w:val="000000"/>
          <w:szCs w:val="22"/>
        </w:rPr>
        <w:t xml:space="preserve">.</w:t>
      </w:r>
      <w:r/>
    </w:p>
    <w:p>
      <w:pPr>
        <w:pStyle w:val="1322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ет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</w:t>
      </w:r>
      <w:r>
        <w:rPr>
          <w:rFonts w:ascii="Verdana" w:hAnsi="Verdana" w:cs="Arial"/>
          <w:szCs w:val="22"/>
        </w:rPr>
        <w:t xml:space="preserve">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 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ною в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Авангард»</w:t>
      </w:r>
      <w:r>
        <w:rPr>
          <w:rFonts w:ascii="Verdana" w:hAnsi="Verdana" w:cs="Arial"/>
          <w:szCs w:val="22"/>
        </w:rPr>
        <w:t xml:space="preserve"> мо</w:t>
      </w:r>
      <w:r>
        <w:rPr>
          <w:rFonts w:ascii="Verdana" w:hAnsi="Verdana" w:cs="Arial"/>
          <w:szCs w:val="22"/>
        </w:rPr>
        <w:t xml:space="preserve">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</w:t>
      </w:r>
      <w:r>
        <w:rPr>
          <w:rFonts w:ascii="Verdana" w:hAnsi="Verdana" w:cs="Arial"/>
          <w:szCs w:val="22"/>
        </w:rPr>
        <w:t xml:space="preserve">ы</w:t>
      </w:r>
      <w:r>
        <w:rPr>
          <w:rFonts w:ascii="Verdana" w:hAnsi="Verdana" w:cs="Arial"/>
          <w:szCs w:val="22"/>
        </w:rPr>
        <w:t xml:space="preserve">х дан</w:t>
      </w:r>
      <w:r>
        <w:rPr>
          <w:rFonts w:ascii="Verdana" w:hAnsi="Verdana" w:cs="Arial"/>
          <w:szCs w:val="22"/>
        </w:rPr>
        <w:t xml:space="preserve">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</w:t>
      </w:r>
      <w:r>
        <w:rPr>
          <w:rFonts w:ascii="Verdana" w:hAnsi="Verdana" w:cs="Arial"/>
          <w:szCs w:val="22"/>
        </w:rPr>
        <w:t xml:space="preserve">т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в течение всего пе</w:t>
      </w:r>
      <w:r>
        <w:rPr>
          <w:rFonts w:ascii="Verdana" w:hAnsi="Verdana" w:cs="Arial"/>
          <w:szCs w:val="22"/>
        </w:rPr>
        <w:t xml:space="preserve">риода сотрудничества с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ще</w:t>
      </w:r>
      <w:r>
        <w:rPr>
          <w:rFonts w:ascii="Verdana" w:hAnsi="Verdana" w:cs="Arial"/>
          <w:szCs w:val="22"/>
        </w:rPr>
        <w:t xml:space="preserve">е заявление мо</w:t>
      </w:r>
      <w:r>
        <w:rPr>
          <w:rFonts w:ascii="Verdana" w:hAnsi="Verdana" w:cs="Arial"/>
          <w:szCs w:val="22"/>
        </w:rPr>
        <w:t xml:space="preserve">жет быть отозвано мной </w:t>
      </w:r>
      <w:r>
        <w:rPr>
          <w:rFonts w:ascii="Verdana" w:hAnsi="Verdana" w:cs="Arial"/>
          <w:szCs w:val="22"/>
        </w:rPr>
        <w:t xml:space="preserve">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</w:t>
      </w:r>
      <w:r>
        <w:rPr>
          <w:rFonts w:ascii="Verdana" w:hAnsi="Verdana" w:cs="Arial"/>
          <w:szCs w:val="22"/>
        </w:rPr>
        <w:t xml:space="preserve">.</w:t>
      </w:r>
      <w:r>
        <w:rPr>
          <w:rFonts w:ascii="Verdana" w:hAnsi="Verdana" w:cs="Arial"/>
          <w:szCs w:val="22"/>
        </w:rPr>
      </w:r>
      <w:r/>
    </w:p>
    <w:p>
      <w:pPr>
        <w:pStyle w:val="1322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/>
    </w:p>
    <w:p>
      <w:pPr>
        <w:pStyle w:val="1322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/>
    </w:p>
    <w:p>
      <w:pPr>
        <w:pStyle w:val="1322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</w:rPr>
        <w:t xml:space="preserve">«___ »</w:t>
      </w:r>
      <w:r>
        <w:rPr>
          <w:rFonts w:ascii="Verdana" w:hAnsi="Verdana" w:cs="Arial"/>
          <w:spacing w:val="5"/>
          <w:szCs w:val="22"/>
        </w:rPr>
        <w:t xml:space="preserve">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</w:t>
      </w:r>
      <w:r>
        <w:rPr>
          <w:rFonts w:ascii="Verdana" w:hAnsi="Verdana" w:cs="Arial"/>
          <w:spacing w:val="7"/>
          <w:szCs w:val="22"/>
          <w:lang w:val="ru-RU"/>
        </w:rPr>
        <w:t xml:space="preserve">__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г</w:t>
      </w:r>
      <w:r>
        <w:rPr>
          <w:rFonts w:ascii="Verdana" w:hAnsi="Verdana" w:cs="Arial"/>
          <w:spacing w:val="7"/>
          <w:szCs w:val="22"/>
          <w:lang w:val="ru-RU"/>
        </w:rPr>
        <w:t xml:space="preserve">.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/>
    </w:p>
    <w:p>
      <w:pPr>
        <w:pStyle w:val="1266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-18414</wp:posOffset>
                </wp:positionV>
                <wp:extent cx="3145790" cy="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pt;mso-wrap-distance-top:0.0pt;mso-wrap-distance-right:9.0pt;mso-wrap-distance-bottom:0.0pt;visibility:visible;" from="220.3pt,-1.4pt" to="468.0pt,-1.4pt" fillcolor="#FFFFFF" strokecolor="#000000" strokeweight="0.70pt"/>
            </w:pict>
          </mc:Fallback>
        </mc:AlternateContent>
      </w: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</w:t>
      </w:r>
      <w:r>
        <w:rPr>
          <w:rFonts w:ascii="Verdana" w:hAnsi="Verdana" w:cs="Arial"/>
          <w:i/>
          <w:iCs/>
          <w:sz w:val="22"/>
          <w:szCs w:val="22"/>
        </w:rPr>
        <w:t xml:space="preserve">   </w:t>
      </w:r>
      <w:r>
        <w:rPr>
          <w:rFonts w:ascii="Verdana" w:hAnsi="Verdana" w:cs="Arial"/>
          <w:i/>
          <w:iCs/>
          <w:sz w:val="22"/>
          <w:szCs w:val="22"/>
        </w:rPr>
        <w:t xml:space="preserve">  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     </w:t>
      </w:r>
      <w:r>
        <w:rPr>
          <w:rFonts w:ascii="Verdana" w:hAnsi="Verdana" w:cs="Arial"/>
          <w:i/>
          <w:iCs/>
          <w:sz w:val="22"/>
          <w:szCs w:val="22"/>
        </w:rPr>
        <w:t xml:space="preserve">      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</w:t>
      </w:r>
      <w:r>
        <w:rPr>
          <w:rFonts w:ascii="Verdana" w:hAnsi="Verdana" w:cs="Arial"/>
          <w:i/>
          <w:iCs/>
          <w:sz w:val="22"/>
          <w:szCs w:val="22"/>
        </w:rPr>
        <w:t xml:space="preserve">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</w:t>
      </w:r>
      <w:r>
        <w:rPr>
          <w:rFonts w:ascii="Verdana" w:hAnsi="Verdana" w:cs="Arial"/>
          <w:i/>
          <w:iCs/>
          <w:sz w:val="22"/>
          <w:szCs w:val="22"/>
        </w:rPr>
        <w:t xml:space="preserve">ас</w:t>
      </w:r>
      <w:r>
        <w:rPr>
          <w:rFonts w:ascii="Verdana" w:hAnsi="Verdana" w:cs="Arial"/>
          <w:i/>
          <w:iCs/>
          <w:sz w:val="22"/>
          <w:szCs w:val="22"/>
        </w:rPr>
        <w:t xml:space="preserve">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овка под</w:t>
      </w:r>
      <w:r>
        <w:rPr>
          <w:rFonts w:ascii="Verdana" w:hAnsi="Verdana" w:cs="Arial"/>
          <w:i/>
          <w:iCs/>
          <w:sz w:val="22"/>
          <w:szCs w:val="22"/>
        </w:rPr>
        <w:t xml:space="preserve">п</w:t>
      </w:r>
      <w:r>
        <w:rPr>
          <w:rFonts w:ascii="Verdana" w:hAnsi="Verdana" w:cs="Arial"/>
          <w:i/>
          <w:iCs/>
          <w:sz w:val="22"/>
          <w:szCs w:val="22"/>
        </w:rPr>
        <w:t xml:space="preserve">и</w:t>
      </w:r>
      <w:r>
        <w:rPr>
          <w:rFonts w:ascii="Verdana" w:hAnsi="Verdana" w:cs="Arial"/>
          <w:i/>
          <w:iCs/>
          <w:sz w:val="22"/>
          <w:szCs w:val="22"/>
        </w:rPr>
        <w:t xml:space="preserve">си</w:t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ind w:right="-1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outlineLvl w:val="3"/>
      </w:pPr>
      <w:r/>
      <w:bookmarkStart w:id="79" w:name="_Toc426043075"/>
      <w:r/>
      <w:bookmarkStart w:id="80" w:name="_Toc426043523"/>
      <w:r/>
      <w:bookmarkStart w:id="81" w:name="_Toc426043567"/>
      <w:r/>
      <w:bookmarkStart w:id="82" w:name="_Toc498952733"/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66"/>
        <w:ind w:right="-1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66"/>
        <w:ind w:right="-1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66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  <w:r/>
    </w:p>
    <w:p>
      <w:pPr>
        <w:pStyle w:val="1266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266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07–2023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ставлен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/>
    </w:p>
    <w:p>
      <w:pPr>
        <w:pStyle w:val="126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26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ние организ</w:t>
      </w:r>
      <w:r>
        <w:rPr>
          <w:rFonts w:ascii="Verdana" w:hAnsi="Verdana" w:cs="Arial"/>
          <w:b/>
          <w:sz w:val="22"/>
          <w:szCs w:val="22"/>
        </w:rPr>
        <w:t xml:space="preserve">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</w:t>
      </w:r>
      <w:r>
        <w:rPr>
          <w:rFonts w:ascii="Verdana" w:hAnsi="Verdana" w:cs="Arial"/>
          <w:b/>
          <w:sz w:val="22"/>
          <w:szCs w:val="22"/>
        </w:rPr>
        <w:t xml:space="preserve">стонахождени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/>
    </w:p>
    <w:p>
      <w:pPr>
        <w:pStyle w:val="126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</w:t>
      </w:r>
      <w:r>
        <w:rPr>
          <w:rFonts w:ascii="Verdana" w:hAnsi="Verdana" w:cs="Arial"/>
          <w:b/>
          <w:sz w:val="22"/>
          <w:szCs w:val="22"/>
        </w:rPr>
        <w:t xml:space="preserve">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/>
    </w:p>
    <w:p>
      <w:pPr>
        <w:pStyle w:val="126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/>
    </w:p>
    <w:p>
      <w:pPr>
        <w:pStyle w:val="1266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  <w:outlineLvl w:val="3"/>
      </w:pPr>
      <w:r/>
      <w:bookmarkStart w:id="83" w:name="_Toc426043773"/>
      <w:r/>
      <w:bookmarkStart w:id="84" w:name="_Toc426102636"/>
      <w:r/>
      <w:bookmarkStart w:id="85" w:name="_Toc498952734"/>
      <w:r>
        <w:rPr>
          <w:rFonts w:ascii="Verdana" w:hAnsi="Verdana" w:cs="Arial"/>
          <w:b/>
          <w:sz w:val="22"/>
          <w:szCs w:val="22"/>
        </w:rPr>
        <w:t xml:space="preserve">Эл. Почта:</w:t>
      </w:r>
      <w:bookmarkEnd w:id="83"/>
      <w:r/>
      <w:bookmarkEnd w:id="84"/>
      <w:r/>
      <w:bookmarkEnd w:id="85"/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/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highlight w:val="none"/>
          <w:lang w:eastAsia="en-US"/>
        </w:rPr>
      </w:r>
      <w:r>
        <w:rPr>
          <w:rFonts w:ascii="Verdana" w:hAnsi="Verdana" w:cs="Arial"/>
          <w:b/>
          <w:sz w:val="22"/>
          <w:szCs w:val="22"/>
          <w:highlight w:val="none"/>
          <w:lang w:eastAsia="en-US"/>
        </w:rPr>
      </w:r>
      <w:r/>
    </w:p>
    <w:p>
      <w:pPr>
        <w:pStyle w:val="1266"/>
        <w:jc w:val="center"/>
        <w:widowControl w:val="off"/>
      </w:pPr>
      <w:r>
        <w:rPr>
          <w:rFonts w:ascii="Verdana" w:hAnsi="Verdana" w:cs="Arial"/>
          <w:b/>
          <w:bCs/>
          <w:sz w:val="22"/>
          <w:szCs w:val="22"/>
        </w:rPr>
        <w:t xml:space="preserve">Лот № __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66"/>
        <w:jc w:val="center"/>
        <w:widowControl w:val="off"/>
        <w:rPr>
          <w:rFonts w:ascii="Verdana" w:hAnsi="Verdana" w:cs="Arial"/>
          <w:b/>
          <w:bCs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(заполняется по каждому Лоту отд</w:t>
      </w:r>
      <w:r>
        <w:rPr>
          <w:rFonts w:ascii="Verdana" w:hAnsi="Verdana" w:cs="Arial"/>
          <w:sz w:val="22"/>
          <w:szCs w:val="22"/>
          <w:vertAlign w:val="superscript"/>
        </w:rPr>
        <w:t xml:space="preserve">ельно)</w:t>
      </w:r>
      <w:r>
        <w:rPr>
          <w:rFonts w:ascii="Verdana" w:hAnsi="Verdana" w:cs="Arial"/>
          <w:sz w:val="22"/>
          <w:szCs w:val="22"/>
          <w:vertAlign w:val="superscript"/>
        </w:rPr>
      </w:r>
      <w:r/>
    </w:p>
    <w:p>
      <w:pPr>
        <w:pStyle w:val="1266"/>
        <w:jc w:val="center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66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66"/>
        <w:jc w:val="center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УСЛОВИЯМИ ДОГ</w:t>
      </w:r>
      <w:r>
        <w:rPr>
          <w:rFonts w:ascii="Verdana" w:hAnsi="Verdana" w:cs="Arial"/>
          <w:b/>
          <w:sz w:val="22"/>
          <w:szCs w:val="22"/>
        </w:rPr>
        <w:t xml:space="preserve">ОВОРА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jc w:val="center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/>
    </w:p>
    <w:p>
      <w:pPr>
        <w:pStyle w:val="1266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            (Пол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ное наименов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ание Прете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ндента)</w:t>
      </w:r>
      <w:r>
        <w:rPr>
          <w:rFonts w:ascii="Verdana" w:hAnsi="Verdana" w:cs="Arial"/>
          <w:sz w:val="22"/>
          <w:szCs w:val="22"/>
        </w:rPr>
        <w:t xml:space="preserve"> </w:t>
      </w:r>
      <w:r/>
    </w:p>
    <w:p>
      <w:pPr>
        <w:pStyle w:val="1266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sz w:val="22"/>
          <w:szCs w:val="22"/>
        </w:rPr>
        <w:t xml:space="preserve">выполнить работы</w:t>
      </w:r>
      <w:r>
        <w:rPr>
          <w:rFonts w:ascii="Verdana" w:hAnsi="Verdana" w:cs="Arial"/>
          <w:sz w:val="22"/>
          <w:szCs w:val="22"/>
        </w:rPr>
        <w:t xml:space="preserve"> по предм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отбора в соответствии и на условиях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договора (в том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</w:t>
      </w:r>
      <w:r>
        <w:rPr>
          <w:rFonts w:ascii="Verdana" w:hAnsi="Verdana" w:cs="Arial"/>
          <w:sz w:val="22"/>
          <w:szCs w:val="22"/>
        </w:rPr>
        <w:t xml:space="preserve">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ции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отбору.</w:t>
      </w:r>
      <w:r>
        <w:rPr>
          <w:rFonts w:ascii="Verdana" w:hAnsi="Verdana" w:cs="Arial"/>
          <w:sz w:val="22"/>
          <w:szCs w:val="22"/>
          <w:highlight w:val="lightGray"/>
        </w:rPr>
      </w:r>
      <w:r/>
    </w:p>
    <w:p>
      <w:pPr>
        <w:pStyle w:val="1266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66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6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     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ab/>
        <w:t xml:space="preserve"> _________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/>
    </w:p>
    <w:p>
      <w:pPr>
        <w:pStyle w:val="1266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руководителя)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/>
    </w:p>
    <w:p>
      <w:pPr>
        <w:pStyle w:val="126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/>
    </w:p>
    <w:p>
      <w:pPr>
        <w:pStyle w:val="126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/>
    </w:p>
    <w:p>
      <w:pPr>
        <w:pStyle w:val="126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1266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1266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участие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266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07–2023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1266"/>
        <w:jc w:val="center"/>
        <w:widowControl w:val="off"/>
      </w:pPr>
      <w:r>
        <w:rPr>
          <w:rFonts w:ascii="Verdana" w:hAnsi="Verdana" w:cs="Arial"/>
          <w:b/>
          <w:bCs/>
          <w:sz w:val="22"/>
          <w:szCs w:val="22"/>
        </w:rPr>
        <w:t xml:space="preserve">Лот № __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66"/>
        <w:jc w:val="center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bCs/>
          <w:sz w:val="22"/>
          <w:szCs w:val="22"/>
          <w:highlight w:val="none"/>
          <w:lang w:eastAsia="en-US"/>
        </w:rPr>
        <w:outlineLvl w:val="3"/>
      </w:pPr>
      <w:r>
        <w:rPr>
          <w:rFonts w:ascii="Verdana" w:hAnsi="Verdana" w:cs="Arial"/>
          <w:sz w:val="22"/>
          <w:szCs w:val="22"/>
          <w:vertAlign w:val="superscript"/>
        </w:rPr>
        <w:t xml:space="preserve">(заполняется по каждому Лоту отд</w:t>
      </w:r>
      <w:r>
        <w:rPr>
          <w:rFonts w:ascii="Verdana" w:hAnsi="Verdana" w:cs="Arial"/>
          <w:sz w:val="22"/>
          <w:szCs w:val="22"/>
          <w:vertAlign w:val="superscript"/>
        </w:rPr>
        <w:t xml:space="preserve">ельно)</w:t>
      </w: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jc w:val="center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highlight w:val="none"/>
          <w:lang w:eastAsia="en-US"/>
        </w:rPr>
      </w:r>
      <w:r>
        <w:rPr>
          <w:rFonts w:ascii="Verdana" w:hAnsi="Verdana"/>
          <w:b/>
          <w:sz w:val="22"/>
          <w:szCs w:val="22"/>
          <w:highlight w:val="none"/>
          <w:lang w:eastAsia="en-US"/>
        </w:rPr>
      </w:r>
      <w:r/>
    </w:p>
    <w:p>
      <w:pPr>
        <w:pStyle w:val="1266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/>
      <w:bookmarkStart w:id="86" w:name="_Toc426102638"/>
      <w:r/>
      <w:bookmarkStart w:id="87" w:name="_Toc498952736"/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азногласий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 к проекту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bookmarkEnd w:id="86"/>
      <w:r/>
      <w:bookmarkEnd w:id="87"/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1266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</w:t>
      </w:r>
      <w:r>
        <w:rPr>
          <w:rFonts w:ascii="Verdana" w:hAnsi="Verdana" w:cs="Arial"/>
          <w:b/>
          <w:sz w:val="22"/>
          <w:szCs w:val="22"/>
        </w:rPr>
        <w:t xml:space="preserve">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ные» условия Договора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26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26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26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26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26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ния, обосн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266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pStyle w:val="1266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</w:t>
      </w:r>
      <w:r>
        <w:rPr>
          <w:rFonts w:ascii="Verdana" w:hAnsi="Verdana" w:cs="Arial"/>
          <w:b/>
          <w:bCs/>
          <w:sz w:val="20"/>
          <w:szCs w:val="20"/>
        </w:rPr>
        <w:t xml:space="preserve">е</w:t>
      </w:r>
      <w:r>
        <w:rPr>
          <w:rFonts w:ascii="Verdana" w:hAnsi="Verdana" w:cs="Arial"/>
          <w:b/>
          <w:bCs/>
          <w:sz w:val="20"/>
          <w:szCs w:val="20"/>
        </w:rPr>
        <w:t xml:space="preserve">»</w:t>
      </w:r>
      <w:r>
        <w:rPr>
          <w:rFonts w:ascii="Verdana" w:hAnsi="Verdana" w:cs="Arial"/>
          <w:b/>
          <w:bCs/>
          <w:sz w:val="20"/>
          <w:szCs w:val="20"/>
        </w:rPr>
        <w:t xml:space="preserve"> условия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26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26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26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26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дента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26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6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6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26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 xml:space="preserve">   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/>
    </w:p>
    <w:p>
      <w:pPr>
        <w:pStyle w:val="1266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т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/>
    </w:p>
    <w:p>
      <w:pPr>
        <w:pStyle w:val="126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266"/>
        <w:rPr>
          <w:rFonts w:ascii="Verdana" w:hAnsi="Verdana" w:cs="Arial"/>
          <w:sz w:val="20"/>
          <w:szCs w:val="20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/>
    </w:p>
    <w:p>
      <w:pPr>
        <w:pStyle w:val="1266"/>
        <w:rPr>
          <w:rFonts w:ascii="Verdana" w:hAnsi="Verdana" w:cs="Arial"/>
          <w:i/>
          <w:color w:val="808080"/>
          <w:sz w:val="22"/>
          <w:szCs w:val="22"/>
        </w:rPr>
      </w:pPr>
      <w:r/>
      <w:bookmarkEnd w:id="79"/>
      <w:r/>
      <w:bookmarkEnd w:id="80"/>
      <w:r/>
      <w:bookmarkEnd w:id="81"/>
      <w:r/>
      <w:bookmarkEnd w:id="82"/>
      <w:r>
        <w:rPr>
          <w:rFonts w:ascii="Verdana" w:hAnsi="Verdana" w:cs="Arial"/>
          <w:i/>
          <w:color w:val="808080"/>
          <w:sz w:val="22"/>
          <w:szCs w:val="22"/>
        </w:rPr>
        <w:t xml:space="preserve">(должно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Претендента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)</w:t>
      </w:r>
      <w:r/>
    </w:p>
    <w:p>
      <w:pPr>
        <w:pStyle w:val="126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/>
    </w:p>
    <w:p>
      <w:pPr>
        <w:pStyle w:val="1266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26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/>
    </w:p>
    <w:p>
      <w:pPr>
        <w:pStyle w:val="126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26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/>
    </w:p>
    <w:p>
      <w:pPr>
        <w:pStyle w:val="1266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/>
      <w:bookmarkStart w:id="88" w:name="_Toc426043774"/>
      <w:r/>
      <w:bookmarkStart w:id="89" w:name="_Toc426102639"/>
      <w:r/>
      <w:bookmarkStart w:id="90" w:name="_Toc498952737"/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bookmarkEnd w:id="88"/>
      <w:r/>
      <w:bookmarkEnd w:id="89"/>
      <w:r/>
      <w:bookmarkEnd w:id="90"/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/>
    </w:p>
    <w:p>
      <w:pPr>
        <w:pStyle w:val="1266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266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26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26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266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/>
      <w:bookmarkStart w:id="91" w:name="_Toc498952738"/>
      <w:r>
        <w:rPr>
          <w:rFonts w:ascii="Verdana" w:hAnsi="Verdana" w:cs="Arial"/>
          <w:b/>
          <w:bCs/>
          <w:sz w:val="22"/>
          <w:szCs w:val="22"/>
        </w:rPr>
        <w:t xml:space="preserve">Инф</w:t>
      </w:r>
      <w:r>
        <w:rPr>
          <w:rFonts w:ascii="Verdana" w:hAnsi="Verdana" w:cs="Arial"/>
          <w:b/>
          <w:bCs/>
          <w:sz w:val="22"/>
          <w:szCs w:val="22"/>
        </w:rPr>
        <w:t xml:space="preserve">ор</w:t>
      </w:r>
      <w:r>
        <w:rPr>
          <w:rFonts w:ascii="Verdana" w:hAnsi="Verdana" w:cs="Arial"/>
          <w:b/>
          <w:bCs/>
          <w:sz w:val="22"/>
          <w:szCs w:val="22"/>
        </w:rPr>
        <w:t xml:space="preserve">ма</w:t>
      </w:r>
      <w:r>
        <w:rPr>
          <w:rFonts w:ascii="Verdana" w:hAnsi="Verdana" w:cs="Arial"/>
          <w:b/>
          <w:bCs/>
          <w:sz w:val="22"/>
          <w:szCs w:val="22"/>
        </w:rPr>
        <w:t xml:space="preserve">ц</w:t>
      </w:r>
      <w:r>
        <w:rPr>
          <w:rFonts w:ascii="Verdana" w:hAnsi="Verdana" w:cs="Arial"/>
          <w:b/>
          <w:bCs/>
          <w:sz w:val="22"/>
          <w:szCs w:val="22"/>
        </w:rPr>
        <w:t xml:space="preserve">ия о </w:t>
      </w:r>
      <w:r>
        <w:rPr>
          <w:rFonts w:ascii="Verdana" w:hAnsi="Verdana" w:cs="Arial"/>
          <w:b/>
          <w:bCs/>
          <w:sz w:val="22"/>
          <w:szCs w:val="22"/>
        </w:rPr>
        <w:t xml:space="preserve">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</w:t>
      </w:r>
      <w:r>
        <w:rPr>
          <w:rFonts w:ascii="Verdana" w:hAnsi="Verdana" w:cs="Arial"/>
          <w:b/>
          <w:bCs/>
          <w:sz w:val="22"/>
          <w:szCs w:val="22"/>
        </w:rPr>
        <w:t xml:space="preserve">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</w:t>
      </w:r>
      <w:r>
        <w:rPr>
          <w:rFonts w:ascii="Verdana" w:hAnsi="Verdana" w:cs="Arial"/>
          <w:b/>
          <w:bCs/>
          <w:sz w:val="22"/>
          <w:szCs w:val="22"/>
        </w:rPr>
        <w:t xml:space="preserve">м</w:t>
      </w:r>
      <w:r>
        <w:rPr>
          <w:rFonts w:ascii="Verdana" w:hAnsi="Verdana" w:cs="Arial"/>
          <w:b/>
          <w:bCs/>
          <w:sz w:val="22"/>
          <w:szCs w:val="22"/>
        </w:rPr>
        <w:t xml:space="preserve">и</w:t>
      </w:r>
      <w:bookmarkEnd w:id="91"/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26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</w:t>
      </w:r>
      <w:r>
        <w:rPr>
          <w:rFonts w:ascii="Verdana" w:hAnsi="Verdana" w:cs="Arial"/>
          <w:color w:val="000000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наим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</w:t>
      </w:r>
      <w:r>
        <w:rPr>
          <w:rFonts w:ascii="Verdana" w:hAnsi="Verdana" w:cs="Arial"/>
          <w:color w:val="000000"/>
          <w:sz w:val="22"/>
          <w:szCs w:val="22"/>
        </w:rPr>
        <w:t xml:space="preserve"> обеспечить </w:t>
      </w:r>
      <w:r>
        <w:rPr>
          <w:rFonts w:ascii="Verdana" w:hAnsi="Verdana" w:cs="Arial"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color w:val="000000"/>
          <w:sz w:val="22"/>
          <w:szCs w:val="22"/>
        </w:rPr>
        <w:t xml:space="preserve">ение</w:t>
      </w:r>
      <w:r>
        <w:rPr>
          <w:rFonts w:ascii="Verdana" w:hAnsi="Verdana" w:cs="Arial"/>
          <w:color w:val="000000"/>
          <w:sz w:val="22"/>
          <w:szCs w:val="22"/>
        </w:rPr>
        <w:t xml:space="preserve"> планируемых работ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по поддержке и развитию ИТ-продуктов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без </w:t>
      </w:r>
      <w:r>
        <w:rPr>
          <w:rFonts w:ascii="Verdana" w:hAnsi="Verdana" w:cs="Arial"/>
          <w:color w:val="000000"/>
          <w:sz w:val="22"/>
          <w:szCs w:val="22"/>
        </w:rPr>
        <w:t xml:space="preserve">ущ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рб</w:t>
      </w:r>
      <w:r>
        <w:rPr>
          <w:rFonts w:ascii="Verdana" w:hAnsi="Verdana" w:cs="Arial"/>
          <w:color w:val="000000"/>
          <w:sz w:val="22"/>
          <w:szCs w:val="22"/>
        </w:rPr>
        <w:t xml:space="preserve">а </w:t>
      </w:r>
      <w:r>
        <w:rPr>
          <w:rFonts w:ascii="Verdana" w:hAnsi="Verdana" w:cs="Arial"/>
          <w:color w:val="000000"/>
          <w:sz w:val="22"/>
          <w:szCs w:val="22"/>
        </w:rPr>
        <w:t xml:space="preserve">дл</w:t>
      </w:r>
      <w:r>
        <w:rPr>
          <w:rFonts w:ascii="Verdana" w:hAnsi="Verdana" w:cs="Arial"/>
          <w:color w:val="000000"/>
          <w:sz w:val="22"/>
          <w:szCs w:val="22"/>
        </w:rPr>
        <w:t xml:space="preserve">я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 </w:t>
      </w:r>
      <w:r>
        <w:rPr>
          <w:rFonts w:ascii="Verdana" w:hAnsi="Verdana" w:cs="Arial"/>
          <w:color w:val="000000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z w:val="22"/>
          <w:szCs w:val="22"/>
        </w:rPr>
        <w:t xml:space="preserve">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07-2023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</w:t>
      </w:r>
      <w:r>
        <w:rPr>
          <w:rFonts w:ascii="Verdana" w:hAnsi="Verdana" w:cs="Arial"/>
          <w:color w:val="000000"/>
          <w:sz w:val="22"/>
          <w:szCs w:val="22"/>
        </w:rPr>
        <w:t xml:space="preserve">едоставления </w:t>
      </w:r>
      <w:r>
        <w:rPr>
          <w:rFonts w:ascii="Verdana" w:hAnsi="Verdana" w:cs="Arial"/>
          <w:color w:val="000000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</w:t>
      </w:r>
      <w:r>
        <w:rPr>
          <w:rFonts w:ascii="Verdana" w:hAnsi="Verdana" w:cs="Arial"/>
          <w:color w:val="000000"/>
          <w:sz w:val="22"/>
          <w:szCs w:val="22"/>
        </w:rPr>
        <w:t xml:space="preserve">лючения 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</w:t>
      </w:r>
      <w:r>
        <w:rPr>
          <w:rFonts w:ascii="Verdana" w:hAnsi="Verdana" w:cs="Arial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26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            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266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ость)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/>
    </w:p>
    <w:p>
      <w:pPr>
        <w:pStyle w:val="126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26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</w:t>
      </w:r>
      <w:r>
        <w:rPr>
          <w:rFonts w:ascii="Verdana" w:hAnsi="Verdana" w:cs="Arial"/>
          <w:b/>
          <w:sz w:val="20"/>
          <w:szCs w:val="20"/>
        </w:rPr>
        <w:t xml:space="preserve">ните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26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/>
    </w:p>
    <w:p>
      <w:pPr>
        <w:pStyle w:val="1266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/>
    </w:p>
    <w:p>
      <w:pPr>
        <w:pStyle w:val="126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libri">
    <w:panose1 w:val="020F0502020204030204"/>
  </w:font>
  <w:font w:name="Gelvetsky 12pt">
    <w:panose1 w:val="02000603000000000000"/>
  </w:font>
  <w:font w:name="Tahoma">
    <w:panose1 w:val="020B0604030504040204"/>
  </w:font>
  <w:font w:name="Times New Roman">
    <w:panose1 w:val="020206030504050203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5"/>
      <w:rPr>
        <w:rStyle w:val="1286"/>
      </w:rPr>
      <w:framePr w:wrap="around" w:vAnchor="text" w:hAnchor="margin" w:xAlign="right" w:y="1"/>
    </w:pPr>
    <w:r>
      <w:rPr>
        <w:rStyle w:val="1286"/>
      </w:rPr>
      <w:fldChar w:fldCharType="begin"/>
    </w:r>
    <w:r>
      <w:rPr>
        <w:rStyle w:val="1286"/>
      </w:rPr>
      <w:instrText xml:space="preserve">PAGE  </w:instrText>
    </w:r>
    <w:r>
      <w:rPr>
        <w:rStyle w:val="1286"/>
      </w:rPr>
      <w:fldChar w:fldCharType="end"/>
    </w:r>
    <w:r>
      <w:rPr>
        <w:rStyle w:val="1286"/>
      </w:rPr>
    </w:r>
    <w:r/>
  </w:p>
  <w:p>
    <w:pPr>
      <w:pStyle w:val="128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294"/>
        <w:jc w:val="both"/>
        <w:rPr>
          <w:rFonts w:ascii="Arial" w:hAnsi="Arial" w:cs="Arial"/>
        </w:rPr>
      </w:pPr>
      <w:r>
        <w:rPr>
          <w:rStyle w:val="1295"/>
        </w:rPr>
        <w:footnoteRef/>
      </w:r>
      <w:r>
        <w:rPr>
          <w:rStyle w:val="1295"/>
          <w:rFonts w:ascii="Symbol" w:hAnsi="Symbol" w:eastAsia="Symbol" w:cs="Symbol"/>
        </w:rPr>
        <w:t xml:space="preserve">*</w:t>
      </w:r>
      <w:r>
        <w:t xml:space="preserve"> </w:t>
      </w:r>
      <w:r>
        <w:rPr>
          <w:rFonts w:ascii="Verdana" w:hAnsi="Verdana" w:cs="Arial"/>
          <w:b/>
          <w:color w:val="ff0000"/>
        </w:rPr>
        <w:t xml:space="preserve">В </w:t>
      </w:r>
      <w:r>
        <w:rPr>
          <w:rFonts w:ascii="Verdana" w:hAnsi="Verdana" w:cs="Arial"/>
          <w:b/>
          <w:color w:val="ff0000"/>
        </w:rPr>
        <w:t xml:space="preserve">данной форме долж</w:t>
      </w:r>
      <w:r>
        <w:rPr>
          <w:rFonts w:ascii="Verdana" w:hAnsi="Verdana" w:cs="Arial"/>
          <w:b/>
          <w:color w:val="ff0000"/>
        </w:rPr>
        <w:t xml:space="preserve">ны бы</w:t>
      </w:r>
      <w:r>
        <w:rPr>
          <w:rFonts w:ascii="Verdana" w:hAnsi="Verdana" w:cs="Arial"/>
          <w:b/>
          <w:color w:val="ff0000"/>
        </w:rPr>
        <w:t xml:space="preserve">ть ука</w:t>
      </w:r>
      <w:r>
        <w:rPr>
          <w:rFonts w:ascii="Verdana" w:hAnsi="Verdana" w:cs="Arial"/>
          <w:b/>
          <w:color w:val="ff0000"/>
        </w:rPr>
        <w:t xml:space="preserve">заны сотрудн</w:t>
      </w:r>
      <w:r>
        <w:rPr>
          <w:rFonts w:ascii="Verdana" w:hAnsi="Verdana" w:cs="Arial"/>
          <w:b/>
          <w:color w:val="ff0000"/>
        </w:rPr>
        <w:t xml:space="preserve">и</w:t>
      </w:r>
      <w:r>
        <w:rPr>
          <w:rFonts w:ascii="Verdana" w:hAnsi="Verdana" w:cs="Arial"/>
          <w:b/>
          <w:color w:val="ff0000"/>
        </w:rPr>
        <w:t xml:space="preserve">к</w:t>
      </w:r>
      <w:r>
        <w:rPr>
          <w:rFonts w:ascii="Verdana" w:hAnsi="Verdana" w:cs="Arial"/>
          <w:b/>
          <w:color w:val="ff0000"/>
        </w:rPr>
        <w:t xml:space="preserve">и, которых план</w:t>
      </w:r>
      <w:r>
        <w:rPr>
          <w:rFonts w:ascii="Verdana" w:hAnsi="Verdana" w:cs="Arial"/>
          <w:b/>
          <w:color w:val="ff0000"/>
        </w:rPr>
        <w:t xml:space="preserve">ируетс</w:t>
      </w:r>
      <w:r>
        <w:rPr>
          <w:rFonts w:ascii="Verdana" w:hAnsi="Verdana" w:cs="Arial"/>
          <w:b/>
          <w:color w:val="ff0000"/>
        </w:rPr>
        <w:t xml:space="preserve">я прив</w:t>
      </w:r>
      <w:r>
        <w:rPr>
          <w:rFonts w:ascii="Verdana" w:hAnsi="Verdana" w:cs="Arial"/>
          <w:b/>
          <w:color w:val="ff0000"/>
        </w:rPr>
        <w:t xml:space="preserve">лечь к </w:t>
      </w:r>
      <w:r>
        <w:rPr>
          <w:rFonts w:ascii="Verdana" w:hAnsi="Verdana" w:cs="Arial"/>
          <w:b/>
          <w:color w:val="ff0000"/>
        </w:rPr>
        <w:t xml:space="preserve">выполнению работ</w:t>
      </w:r>
      <w:r>
        <w:rPr>
          <w:rFonts w:ascii="Verdana" w:hAnsi="Verdana" w:cs="Arial"/>
          <w:b/>
          <w:color w:val="ff0000"/>
        </w:rPr>
        <w:t xml:space="preserve"> по предмету отб</w:t>
      </w:r>
      <w:r>
        <w:rPr>
          <w:rFonts w:ascii="Verdana" w:hAnsi="Verdana" w:cs="Arial"/>
          <w:b/>
          <w:color w:val="ff0000"/>
        </w:rPr>
        <w:t xml:space="preserve">ора.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/>
    </w:p>
  </w:footnote>
  <w:footnote w:id="3">
    <w:p>
      <w:pPr>
        <w:pStyle w:val="1294"/>
        <w:jc w:val="both"/>
        <w:rPr>
          <w:b/>
          <w:color w:val="ff0000"/>
        </w:rPr>
      </w:pPr>
      <w:r>
        <w:rPr>
          <w:rStyle w:val="1295"/>
          <w:rFonts w:ascii="Verdana" w:hAnsi="Verdana"/>
          <w:b/>
          <w:color w:val="ff0000"/>
          <w:sz w:val="22"/>
          <w:szCs w:val="22"/>
        </w:rPr>
        <w:footnoteRef/>
      </w:r>
      <w:r>
        <w:rPr>
          <w:rStyle w:val="1295"/>
          <w:rFonts w:ascii="Symbol" w:hAnsi="Symbol" w:eastAsia="Symbol" w:cs="Symbol"/>
          <w:b/>
          <w:color w:val="ff0000"/>
          <w:sz w:val="22"/>
          <w:szCs w:val="22"/>
        </w:rPr>
        <w:t xml:space="preserve">*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 сл</w:t>
      </w:r>
      <w:r>
        <w:rPr>
          <w:rFonts w:ascii="Verdana" w:hAnsi="Verdana" w:cs="Arial"/>
          <w:b/>
          <w:color w:val="ff0000"/>
          <w:sz w:val="18"/>
        </w:rPr>
        <w:t xml:space="preserve">учае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последн</w:t>
      </w:r>
      <w:r>
        <w:rPr>
          <w:rFonts w:ascii="Verdana" w:hAnsi="Verdana" w:cs="Arial"/>
          <w:b/>
          <w:color w:val="ff0000"/>
          <w:sz w:val="18"/>
        </w:rPr>
        <w:t xml:space="preserve">юю страницу договора), </w:t>
      </w:r>
      <w:r>
        <w:rPr>
          <w:rFonts w:ascii="Verdana" w:hAnsi="Verdana" w:cs="Arial"/>
          <w:b/>
          <w:color w:val="ff0000"/>
          <w:sz w:val="18"/>
        </w:rPr>
        <w:t xml:space="preserve">подт</w:t>
      </w:r>
      <w:r>
        <w:rPr>
          <w:rFonts w:ascii="Verdana" w:hAnsi="Verdana" w:cs="Arial"/>
          <w:b/>
          <w:color w:val="ff0000"/>
          <w:sz w:val="18"/>
        </w:rPr>
        <w:t xml:space="preserve">верж</w:t>
      </w:r>
      <w:r>
        <w:rPr>
          <w:rFonts w:ascii="Verdana" w:hAnsi="Verdana" w:cs="Arial"/>
          <w:b/>
          <w:color w:val="ff0000"/>
          <w:sz w:val="18"/>
        </w:rPr>
        <w:t xml:space="preserve">дающих опыт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выполнения</w:t>
      </w:r>
      <w:r>
        <w:rPr>
          <w:rFonts w:ascii="Verdana" w:hAnsi="Verdana" w:cs="Arial"/>
          <w:b/>
          <w:color w:val="ff0000"/>
          <w:sz w:val="18"/>
        </w:rPr>
        <w:t xml:space="preserve"> аналоги</w:t>
      </w:r>
      <w:r>
        <w:rPr>
          <w:rFonts w:ascii="Verdana" w:hAnsi="Verdana" w:cs="Arial"/>
          <w:b/>
          <w:color w:val="ff0000"/>
          <w:sz w:val="18"/>
        </w:rPr>
        <w:t xml:space="preserve">чных </w:t>
      </w:r>
      <w:r>
        <w:rPr>
          <w:rFonts w:ascii="Verdana" w:hAnsi="Verdana" w:cs="Arial"/>
          <w:b/>
          <w:color w:val="ff0000"/>
          <w:sz w:val="18"/>
        </w:rPr>
        <w:t xml:space="preserve">предм</w:t>
      </w:r>
      <w:r>
        <w:rPr>
          <w:rFonts w:ascii="Verdana" w:hAnsi="Verdana" w:cs="Arial"/>
          <w:b/>
          <w:color w:val="ff0000"/>
          <w:sz w:val="18"/>
        </w:rPr>
        <w:t xml:space="preserve">ету отбора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работ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rFonts w:ascii="Verdana" w:hAnsi="Verdana" w:cs="Arial"/>
          <w:b/>
          <w:color w:val="ff0000"/>
          <w:sz w:val="22"/>
          <w:szCs w:val="22"/>
        </w:rPr>
      </w:r>
      <w:r/>
    </w:p>
  </w:footnote>
  <w:footnote w:id="4">
    <w:p>
      <w:pPr>
        <w:pStyle w:val="1294"/>
        <w:jc w:val="both"/>
      </w:pPr>
      <w:r>
        <w:rPr>
          <w:rStyle w:val="1295"/>
          <w:rFonts w:ascii="Verdana" w:hAnsi="Verdana" w:cs="Arial"/>
          <w:b/>
          <w:color w:val="ff0000"/>
          <w:sz w:val="18"/>
          <w:szCs w:val="18"/>
        </w:rPr>
        <w:footnoteRef/>
      </w:r>
      <w:r>
        <w:rPr>
          <w:rStyle w:val="1295"/>
          <w:rFonts w:ascii="Symbol" w:hAnsi="Symbol" w:eastAsia="Symbol" w:cs="Symbol"/>
          <w:b/>
          <w:color w:val="ff0000"/>
          <w:sz w:val="18"/>
          <w:szCs w:val="18"/>
        </w:rPr>
        <w:t xml:space="preserve">*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Ставки специа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листов, указываемые в Форме №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6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, являются окончательными и формируются с учетом все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х возможных затрат, необходимых для выполнения работ, в том числе налогов (в т. ч. НДС), сборов,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пошлин, расходов на страхование,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 других обязательных платежей в рублях Рос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сийской Федерации и должны соответствовать ставкам специалистов, указываемым в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П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редложении Претендента (Форма №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1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).</w:t>
      </w:r>
      <w:r>
        <w:rPr>
          <w:rFonts w:ascii="Verdana" w:hAnsi="Verdana" w:cs="Arial"/>
          <w:b/>
          <w:color w:val="ff0000"/>
          <w:sz w:val="18"/>
          <w:szCs w:val="18"/>
        </w:rPr>
      </w:r>
      <w:r/>
    </w:p>
    <w:p>
      <w:pPr>
        <w:pStyle w:val="1294"/>
        <w:jc w:val="both"/>
        <w:rPr>
          <w:rFonts w:ascii="Verdana" w:hAnsi="Verdana" w:cs="Arial"/>
          <w:bCs/>
          <w:color w:val="ff0000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Если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ор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ганиза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ция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р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аботает по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упрощенной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системе на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лого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обложения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, в таком сл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у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ч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ае необходимо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указат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ь «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НДС не облаг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ается»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 обязательн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прил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ожи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ть копию уведо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мления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о воз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можности применения уп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ощен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й системы налогообло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жения.</w:t>
      </w:r>
      <w:r>
        <w:rPr>
          <w:rFonts w:ascii="Verdana" w:hAnsi="Verdana" w:cs="Arial"/>
          <w:b/>
          <w:color w:val="ff0000"/>
          <w:sz w:val="18"/>
          <w:szCs w:val="18"/>
        </w:rPr>
      </w:r>
      <w:r/>
    </w:p>
  </w:footnote>
  <w:footnote w:id="5">
    <w:p>
      <w:pPr>
        <w:pStyle w:val="1294"/>
        <w:jc w:val="both"/>
      </w:pPr>
      <w:r>
        <w:rPr>
          <w:rStyle w:val="1295"/>
          <w:rFonts w:ascii="Verdana" w:hAnsi="Verdana" w:cs="Arial"/>
          <w:b/>
          <w:color w:val="ff0000"/>
          <w:sz w:val="18"/>
          <w:szCs w:val="18"/>
        </w:rPr>
        <w:footnoteRef/>
      </w:r>
      <w:r>
        <w:rPr>
          <w:rStyle w:val="1295"/>
          <w:rFonts w:ascii="Symbol" w:hAnsi="Symbol" w:eastAsia="Symbol" w:cs="Symbol"/>
          <w:b/>
          <w:color w:val="ff0000"/>
          <w:sz w:val="18"/>
          <w:szCs w:val="18"/>
        </w:rPr>
        <w:t xml:space="preserve">*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Ставки специа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листов, указываемые в Форме №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6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, являются окончательными и формируются с учетом все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х возможных затрат, необходимых для выполнения работ, в том числе налогов (в т. ч. НДС), сборов,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пошлин, расходов на страхование,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 других обязательных платежей в рублях Рос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сийской Федерации и должны соответствовать ставкам специалистов, указываемым в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П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редложении Претендента (Форма №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1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).</w:t>
      </w:r>
      <w:r>
        <w:rPr>
          <w:rFonts w:ascii="Verdana" w:hAnsi="Verdana" w:cs="Arial"/>
          <w:b/>
          <w:color w:val="ff0000"/>
          <w:sz w:val="18"/>
          <w:szCs w:val="18"/>
        </w:rPr>
      </w:r>
      <w:r/>
    </w:p>
    <w:p>
      <w:pPr>
        <w:pStyle w:val="1294"/>
        <w:jc w:val="both"/>
        <w:rPr>
          <w:rFonts w:ascii="Verdana" w:hAnsi="Verdana" w:cs="Arial"/>
          <w:color w:val="ff0000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Если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ор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ганиза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ция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р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аботает по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упрощенной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системе на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лого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обложения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, в таком сл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у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ч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ае необходимо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указат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ь «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НДС не облаг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ается»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 обязательн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прил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ожи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ть копию уведо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мления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о воз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можности применения уп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ощен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й системы налогообло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жения.</w:t>
      </w:r>
      <w:r>
        <w:rPr>
          <w:rFonts w:ascii="Verdana" w:hAnsi="Verdana" w:cs="Arial"/>
          <w:b/>
          <w:bCs/>
          <w:color w:val="ff0000"/>
          <w:sz w:val="18"/>
          <w:szCs w:val="18"/>
        </w:rPr>
      </w:r>
      <w:r/>
    </w:p>
  </w:footnote>
  <w:footnote w:id="6">
    <w:p>
      <w:pPr>
        <w:pStyle w:val="1294"/>
        <w:jc w:val="both"/>
      </w:pPr>
      <w:r>
        <w:rPr>
          <w:rStyle w:val="1295"/>
          <w:rFonts w:ascii="Verdana" w:hAnsi="Verdana" w:cs="Arial"/>
          <w:b/>
          <w:color w:val="ff0000"/>
          <w:sz w:val="18"/>
          <w:szCs w:val="18"/>
        </w:rPr>
        <w:footnoteRef/>
      </w:r>
      <w:r>
        <w:rPr>
          <w:rStyle w:val="1295"/>
          <w:rFonts w:ascii="Symbol" w:hAnsi="Symbol" w:eastAsia="Symbol" w:cs="Symbol"/>
          <w:b/>
          <w:color w:val="ff0000"/>
          <w:sz w:val="18"/>
          <w:szCs w:val="18"/>
        </w:rPr>
        <w:t xml:space="preserve">*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Ставки специа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листов, указываемые в Форме №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6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, являются окончательными и формируются с учетом все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х возможных затрат, необходимых для выполнения работ, в том числе налогов (в т. ч. НДС), сборов,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пошлин, расходов на страхование,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 других обязательных платежей в рублях Рос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сийской Федерации и должны соответствовать ставкам специалистов, указываемым в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П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редложении Претендента (Форма №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1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).</w:t>
      </w:r>
      <w:r/>
    </w:p>
    <w:p>
      <w:pPr>
        <w:pStyle w:val="1294"/>
        <w:jc w:val="both"/>
        <w:rPr>
          <w:rFonts w:ascii="Verdana" w:hAnsi="Verdana" w:cs="Arial"/>
          <w:color w:val="ff0000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Если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ор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ганиза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ция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р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аботает по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упрощенной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системе на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лого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обложения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, в таком сл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у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ч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ае необходимо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указат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ь «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НДС не облаг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ается»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 обязательн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прил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ожи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ть копию уведо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мления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о воз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можности применения уп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ощен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й системы налогообло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жения.</w:t>
      </w:r>
      <w:r>
        <w:rPr>
          <w:rFonts w:ascii="Verdana" w:hAnsi="Verdana" w:cs="Arial"/>
          <w:color w:val="ff0000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1266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266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266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266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266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266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66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66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66"/>
        <w:ind w:left="2520" w:hanging="2160"/>
      </w:pPr>
      <w:rPr>
        <w:b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26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pStyle w:val="126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66"/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pStyle w:val="1266"/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pStyle w:val="1266"/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54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pStyle w:val="1266"/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266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266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266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266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66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66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66"/>
        <w:ind w:left="1800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1266"/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pStyle w:val="1266"/>
        <w:ind w:left="1440" w:hanging="360"/>
      </w:pPr>
      <w:rPr>
        <w:b w:val="0"/>
      </w:rPr>
    </w:lvl>
    <w:lvl w:ilvl="2">
      <w:start w:val="0"/>
      <w:numFmt w:val="bullet"/>
      <w:isLgl w:val="false"/>
      <w:suff w:val="tab"/>
      <w:lvlText w:val=""/>
      <w:lvlJc w:val="left"/>
      <w:pPr>
        <w:pStyle w:val="1266"/>
        <w:ind w:left="2340" w:hanging="360"/>
      </w:pPr>
      <w:rPr>
        <w:rFonts w:ascii="Symbol" w:hAnsi="Symbol" w:eastAsia="Times New Roman" w:cs="Arial"/>
      </w:r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pStyle w:val="126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6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1266"/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pStyle w:val="126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66"/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1266"/>
        <w:ind w:left="1426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214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86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358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430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502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74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646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7186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pStyle w:val="126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1266"/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pStyle w:val="1266"/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66"/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66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764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622" w:hanging="180"/>
        <w:tabs>
          <w:tab w:val="num" w:pos="6622" w:leader="none"/>
        </w:tabs>
      </w:pPr>
    </w:lvl>
  </w:abstractNum>
  <w:abstractNum w:abstractNumId="21">
    <w:multiLevelType w:val="hybridMultilevel"/>
    <w:lvl w:ilvl="0">
      <w:start w:val="1"/>
      <w:numFmt w:val="bullet"/>
      <w:pStyle w:val="1311"/>
      <w:isLgl w:val="false"/>
      <w:suff w:val="tab"/>
      <w:lvlText w:val=""/>
      <w:lvlJc w:val="left"/>
      <w:pPr>
        <w:pStyle w:val="1266"/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7047" w:hanging="180"/>
        <w:tabs>
          <w:tab w:val="num" w:pos="7047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6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pStyle w:val="1316"/>
      <w:isLgl w:val="false"/>
      <w:suff w:val="tab"/>
      <w:lvlText w:val="%1."/>
      <w:lvlJc w:val="left"/>
      <w:pPr>
        <w:pStyle w:val="1266"/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1266"/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266"/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266"/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266"/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1266"/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66"/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66"/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66"/>
        <w:ind w:left="7080" w:hanging="708"/>
        <w:tabs>
          <w:tab w:val="num" w:pos="708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6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pStyle w:val="1266"/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26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66"/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66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25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33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40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47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54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61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69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7625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6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66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720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66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7189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6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pStyle w:val="1266"/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266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266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266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266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66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66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66"/>
        <w:ind w:left="2520" w:hanging="21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1266"/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6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360" w:hanging="360"/>
      </w:pPr>
      <w:rPr>
        <w:rFonts w:ascii="Arial" w:hAnsi="Arial" w:cs="Arial"/>
        <w:b/>
        <w:i w:val="0"/>
        <w:color w:val="000000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12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66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764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66"/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54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pStyle w:val="1266"/>
        <w:ind w:left="644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pStyle w:val="1266"/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26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26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26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26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26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26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26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266"/>
        <w:ind w:left="6480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266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764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1266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480" w:hanging="360"/>
      </w:pPr>
      <w:rPr>
        <w:rFonts w:ascii="Wingdings" w:hAnsi="Wingdings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1266"/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266"/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266"/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266"/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266"/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66"/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66"/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66"/>
        <w:ind w:left="7472" w:hanging="1800"/>
        <w:tabs>
          <w:tab w:val="num" w:pos="7472" w:leader="none"/>
        </w:tabs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6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675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9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1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3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5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27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99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1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35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266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266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266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266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266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66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66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66"/>
        <w:ind w:left="2520" w:hanging="2160"/>
      </w:pPr>
      <w:rPr>
        <w:b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266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266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266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266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266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66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66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66"/>
        <w:ind w:left="2520" w:hanging="2160"/>
      </w:pPr>
      <w:rPr>
        <w:b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266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266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266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266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266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66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66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66"/>
        <w:ind w:left="2520" w:hanging="2160"/>
      </w:pPr>
      <w:rPr>
        <w:b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6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480" w:hanging="360"/>
      </w:pPr>
      <w:rPr>
        <w:rFonts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6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480" w:hanging="360"/>
      </w:pPr>
      <w:rPr>
        <w:rFonts w:ascii="Wingdings" w:hAnsi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266"/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266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266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266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266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266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266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266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266"/>
        <w:ind w:left="2520" w:hanging="2160"/>
      </w:pPr>
      <w:rPr>
        <w:b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26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26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26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26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26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26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26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26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266"/>
        <w:ind w:left="6480" w:hanging="360"/>
      </w:pPr>
      <w:rPr>
        <w:rFonts w:ascii="Wingdings" w:hAnsi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33"/>
  </w:num>
  <w:num w:numId="3">
    <w:abstractNumId w:val="21"/>
  </w:num>
  <w:num w:numId="4">
    <w:abstractNumId w:val="23"/>
  </w:num>
  <w:num w:numId="5">
    <w:abstractNumId w:val="12"/>
  </w:num>
  <w:num w:numId="6">
    <w:abstractNumId w:val="34"/>
  </w:num>
  <w:num w:numId="7">
    <w:abstractNumId w:val="9"/>
  </w:num>
  <w:num w:numId="8">
    <w:abstractNumId w:val="15"/>
  </w:num>
  <w:num w:numId="9">
    <w:abstractNumId w:val="46"/>
  </w:num>
  <w:num w:numId="10">
    <w:abstractNumId w:val="41"/>
  </w:num>
  <w:num w:numId="11">
    <w:abstractNumId w:val="16"/>
  </w:num>
  <w:num w:numId="12">
    <w:abstractNumId w:val="25"/>
  </w:num>
  <w:num w:numId="13">
    <w:abstractNumId w:val="4"/>
  </w:num>
  <w:num w:numId="14">
    <w:abstractNumId w:val="17"/>
  </w:num>
  <w:num w:numId="15">
    <w:abstractNumId w:val="42"/>
  </w:num>
  <w:num w:numId="16">
    <w:abstractNumId w:val="45"/>
  </w:num>
  <w:num w:numId="17">
    <w:abstractNumId w:val="22"/>
  </w:num>
  <w:num w:numId="18">
    <w:abstractNumId w:val="8"/>
  </w:num>
  <w:num w:numId="19">
    <w:abstractNumId w:val="27"/>
  </w:num>
  <w:num w:numId="20">
    <w:abstractNumId w:val="6"/>
  </w:num>
  <w:num w:numId="21">
    <w:abstractNumId w:val="26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6"/>
  </w:num>
  <w:num w:numId="25">
    <w:abstractNumId w:val="28"/>
  </w:num>
  <w:num w:numId="26">
    <w:abstractNumId w:val="11"/>
  </w:num>
  <w:num w:numId="27">
    <w:abstractNumId w:val="1"/>
  </w:num>
  <w:num w:numId="28">
    <w:abstractNumId w:val="20"/>
  </w:num>
  <w:num w:numId="29">
    <w:abstractNumId w:val="5"/>
  </w:num>
  <w:num w:numId="30">
    <w:abstractNumId w:val="10"/>
  </w:num>
  <w:num w:numId="31">
    <w:abstractNumId w:val="30"/>
  </w:num>
  <w:num w:numId="32">
    <w:abstractNumId w:val="2"/>
  </w:num>
  <w:num w:numId="33">
    <w:abstractNumId w:val="39"/>
  </w:num>
  <w:num w:numId="34">
    <w:abstractNumId w:val="24"/>
  </w:num>
  <w:num w:numId="35">
    <w:abstractNumId w:val="19"/>
  </w:num>
  <w:num w:numId="36">
    <w:abstractNumId w:val="43"/>
  </w:num>
  <w:num w:numId="37">
    <w:abstractNumId w:val="18"/>
  </w:num>
  <w:num w:numId="38">
    <w:abstractNumId w:val="3"/>
  </w:num>
  <w:num w:numId="39">
    <w:abstractNumId w:val="31"/>
  </w:num>
  <w:num w:numId="40">
    <w:abstractNumId w:val="37"/>
  </w:num>
  <w:num w:numId="41">
    <w:abstractNumId w:val="32"/>
  </w:num>
  <w:num w:numId="42">
    <w:abstractNumId w:val="7"/>
  </w:num>
  <w:num w:numId="43">
    <w:abstractNumId w:val="44"/>
  </w:num>
  <w:num w:numId="44">
    <w:abstractNumId w:val="38"/>
  </w:num>
  <w:num w:numId="45">
    <w:abstractNumId w:val="29"/>
  </w:num>
  <w:num w:numId="46">
    <w:abstractNumId w:val="14"/>
  </w:num>
  <w:num w:numId="47">
    <w:abstractNumId w:val="0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88">
    <w:name w:val="Heading 1"/>
    <w:basedOn w:val="1266"/>
    <w:next w:val="1266"/>
    <w:link w:val="10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89">
    <w:name w:val="Heading 1 Char"/>
    <w:link w:val="1088"/>
    <w:uiPriority w:val="9"/>
    <w:rPr>
      <w:rFonts w:ascii="Arial" w:hAnsi="Arial" w:eastAsia="Arial" w:cs="Arial"/>
      <w:sz w:val="40"/>
      <w:szCs w:val="40"/>
    </w:rPr>
  </w:style>
  <w:style w:type="paragraph" w:styleId="1090">
    <w:name w:val="Heading 2"/>
    <w:basedOn w:val="1266"/>
    <w:next w:val="1266"/>
    <w:link w:val="10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91">
    <w:name w:val="Heading 2 Char"/>
    <w:link w:val="1090"/>
    <w:uiPriority w:val="9"/>
    <w:rPr>
      <w:rFonts w:ascii="Arial" w:hAnsi="Arial" w:eastAsia="Arial" w:cs="Arial"/>
      <w:sz w:val="34"/>
    </w:rPr>
  </w:style>
  <w:style w:type="paragraph" w:styleId="1092">
    <w:name w:val="Heading 3"/>
    <w:basedOn w:val="1266"/>
    <w:next w:val="1266"/>
    <w:link w:val="10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93">
    <w:name w:val="Heading 3 Char"/>
    <w:link w:val="1092"/>
    <w:uiPriority w:val="9"/>
    <w:rPr>
      <w:rFonts w:ascii="Arial" w:hAnsi="Arial" w:eastAsia="Arial" w:cs="Arial"/>
      <w:sz w:val="30"/>
      <w:szCs w:val="30"/>
    </w:rPr>
  </w:style>
  <w:style w:type="paragraph" w:styleId="1094">
    <w:name w:val="Heading 4"/>
    <w:basedOn w:val="1266"/>
    <w:next w:val="1266"/>
    <w:link w:val="10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95">
    <w:name w:val="Heading 4 Char"/>
    <w:link w:val="1094"/>
    <w:uiPriority w:val="9"/>
    <w:rPr>
      <w:rFonts w:ascii="Arial" w:hAnsi="Arial" w:eastAsia="Arial" w:cs="Arial"/>
      <w:b/>
      <w:bCs/>
      <w:sz w:val="26"/>
      <w:szCs w:val="26"/>
    </w:rPr>
  </w:style>
  <w:style w:type="paragraph" w:styleId="1096">
    <w:name w:val="Heading 5"/>
    <w:basedOn w:val="1266"/>
    <w:next w:val="1266"/>
    <w:link w:val="10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97">
    <w:name w:val="Heading 5 Char"/>
    <w:link w:val="1096"/>
    <w:uiPriority w:val="9"/>
    <w:rPr>
      <w:rFonts w:ascii="Arial" w:hAnsi="Arial" w:eastAsia="Arial" w:cs="Arial"/>
      <w:b/>
      <w:bCs/>
      <w:sz w:val="24"/>
      <w:szCs w:val="24"/>
    </w:rPr>
  </w:style>
  <w:style w:type="paragraph" w:styleId="1098">
    <w:name w:val="Heading 6"/>
    <w:basedOn w:val="1266"/>
    <w:next w:val="1266"/>
    <w:link w:val="10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99">
    <w:name w:val="Heading 6 Char"/>
    <w:link w:val="1098"/>
    <w:uiPriority w:val="9"/>
    <w:rPr>
      <w:rFonts w:ascii="Arial" w:hAnsi="Arial" w:eastAsia="Arial" w:cs="Arial"/>
      <w:b/>
      <w:bCs/>
      <w:sz w:val="22"/>
      <w:szCs w:val="22"/>
    </w:rPr>
  </w:style>
  <w:style w:type="paragraph" w:styleId="1100">
    <w:name w:val="Heading 7"/>
    <w:basedOn w:val="1266"/>
    <w:next w:val="1266"/>
    <w:link w:val="11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01">
    <w:name w:val="Heading 7 Char"/>
    <w:link w:val="11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02">
    <w:name w:val="Heading 8"/>
    <w:basedOn w:val="1266"/>
    <w:next w:val="1266"/>
    <w:link w:val="11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03">
    <w:name w:val="Heading 8 Char"/>
    <w:link w:val="1102"/>
    <w:uiPriority w:val="9"/>
    <w:rPr>
      <w:rFonts w:ascii="Arial" w:hAnsi="Arial" w:eastAsia="Arial" w:cs="Arial"/>
      <w:i/>
      <w:iCs/>
      <w:sz w:val="22"/>
      <w:szCs w:val="22"/>
    </w:rPr>
  </w:style>
  <w:style w:type="paragraph" w:styleId="1104">
    <w:name w:val="Heading 9"/>
    <w:basedOn w:val="1266"/>
    <w:next w:val="1266"/>
    <w:link w:val="11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05">
    <w:name w:val="Heading 9 Char"/>
    <w:link w:val="1104"/>
    <w:uiPriority w:val="9"/>
    <w:rPr>
      <w:rFonts w:ascii="Arial" w:hAnsi="Arial" w:eastAsia="Arial" w:cs="Arial"/>
      <w:i/>
      <w:iCs/>
      <w:sz w:val="21"/>
      <w:szCs w:val="21"/>
    </w:rPr>
  </w:style>
  <w:style w:type="paragraph" w:styleId="1106">
    <w:name w:val="List Paragraph"/>
    <w:basedOn w:val="1266"/>
    <w:uiPriority w:val="34"/>
    <w:qFormat/>
    <w:pPr>
      <w:contextualSpacing/>
      <w:ind w:left="720"/>
    </w:pPr>
  </w:style>
  <w:style w:type="paragraph" w:styleId="1107">
    <w:name w:val="No Spacing"/>
    <w:uiPriority w:val="1"/>
    <w:qFormat/>
    <w:pPr>
      <w:spacing w:before="0" w:after="0" w:line="240" w:lineRule="auto"/>
    </w:pPr>
  </w:style>
  <w:style w:type="paragraph" w:styleId="1108">
    <w:name w:val="Title"/>
    <w:basedOn w:val="1266"/>
    <w:next w:val="1266"/>
    <w:link w:val="11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109">
    <w:name w:val="Title Char"/>
    <w:link w:val="1108"/>
    <w:uiPriority w:val="10"/>
    <w:rPr>
      <w:sz w:val="48"/>
      <w:szCs w:val="48"/>
    </w:rPr>
  </w:style>
  <w:style w:type="paragraph" w:styleId="1110">
    <w:name w:val="Subtitle"/>
    <w:basedOn w:val="1266"/>
    <w:next w:val="1266"/>
    <w:link w:val="1111"/>
    <w:uiPriority w:val="11"/>
    <w:qFormat/>
    <w:pPr>
      <w:spacing w:before="200" w:after="200"/>
    </w:pPr>
    <w:rPr>
      <w:sz w:val="24"/>
      <w:szCs w:val="24"/>
    </w:rPr>
  </w:style>
  <w:style w:type="character" w:styleId="1111">
    <w:name w:val="Subtitle Char"/>
    <w:link w:val="1110"/>
    <w:uiPriority w:val="11"/>
    <w:rPr>
      <w:sz w:val="24"/>
      <w:szCs w:val="24"/>
    </w:rPr>
  </w:style>
  <w:style w:type="paragraph" w:styleId="1112">
    <w:name w:val="Quote"/>
    <w:basedOn w:val="1266"/>
    <w:next w:val="1266"/>
    <w:link w:val="1113"/>
    <w:uiPriority w:val="29"/>
    <w:qFormat/>
    <w:pPr>
      <w:ind w:left="720" w:right="720"/>
    </w:pPr>
    <w:rPr>
      <w:i/>
    </w:rPr>
  </w:style>
  <w:style w:type="character" w:styleId="1113">
    <w:name w:val="Quote Char"/>
    <w:link w:val="1112"/>
    <w:uiPriority w:val="29"/>
    <w:rPr>
      <w:i/>
    </w:rPr>
  </w:style>
  <w:style w:type="paragraph" w:styleId="1114">
    <w:name w:val="Intense Quote"/>
    <w:basedOn w:val="1266"/>
    <w:next w:val="1266"/>
    <w:link w:val="11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15">
    <w:name w:val="Intense Quote Char"/>
    <w:link w:val="1114"/>
    <w:uiPriority w:val="30"/>
    <w:rPr>
      <w:i/>
    </w:rPr>
  </w:style>
  <w:style w:type="paragraph" w:styleId="1116">
    <w:name w:val="Header"/>
    <w:basedOn w:val="1266"/>
    <w:link w:val="11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17">
    <w:name w:val="Header Char"/>
    <w:link w:val="1116"/>
    <w:uiPriority w:val="99"/>
  </w:style>
  <w:style w:type="paragraph" w:styleId="1118">
    <w:name w:val="Footer"/>
    <w:basedOn w:val="1266"/>
    <w:link w:val="11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19">
    <w:name w:val="Footer Char"/>
    <w:link w:val="1118"/>
    <w:uiPriority w:val="99"/>
  </w:style>
  <w:style w:type="paragraph" w:styleId="1120">
    <w:name w:val="Caption"/>
    <w:basedOn w:val="1266"/>
    <w:next w:val="12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21">
    <w:name w:val="Caption Char"/>
    <w:basedOn w:val="1120"/>
    <w:link w:val="1118"/>
    <w:uiPriority w:val="99"/>
  </w:style>
  <w:style w:type="table" w:styleId="11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1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1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1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1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1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1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2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2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2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2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2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2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48">
    <w:name w:val="Hyperlink"/>
    <w:uiPriority w:val="99"/>
    <w:unhideWhenUsed/>
    <w:rPr>
      <w:color w:val="0000ff" w:themeColor="hyperlink"/>
      <w:u w:val="single"/>
    </w:rPr>
  </w:style>
  <w:style w:type="paragraph" w:styleId="1249">
    <w:name w:val="footnote text"/>
    <w:basedOn w:val="1266"/>
    <w:link w:val="1250"/>
    <w:uiPriority w:val="99"/>
    <w:semiHidden/>
    <w:unhideWhenUsed/>
    <w:pPr>
      <w:spacing w:after="40" w:line="240" w:lineRule="auto"/>
    </w:pPr>
    <w:rPr>
      <w:sz w:val="18"/>
    </w:rPr>
  </w:style>
  <w:style w:type="character" w:styleId="1250">
    <w:name w:val="Footnote Text Char"/>
    <w:link w:val="1249"/>
    <w:uiPriority w:val="99"/>
    <w:rPr>
      <w:sz w:val="18"/>
    </w:rPr>
  </w:style>
  <w:style w:type="character" w:styleId="1251">
    <w:name w:val="footnote reference"/>
    <w:uiPriority w:val="99"/>
    <w:unhideWhenUsed/>
    <w:rPr>
      <w:vertAlign w:val="superscript"/>
    </w:rPr>
  </w:style>
  <w:style w:type="paragraph" w:styleId="1252">
    <w:name w:val="endnote text"/>
    <w:basedOn w:val="1266"/>
    <w:link w:val="1253"/>
    <w:uiPriority w:val="99"/>
    <w:semiHidden/>
    <w:unhideWhenUsed/>
    <w:pPr>
      <w:spacing w:after="0" w:line="240" w:lineRule="auto"/>
    </w:pPr>
    <w:rPr>
      <w:sz w:val="20"/>
    </w:rPr>
  </w:style>
  <w:style w:type="character" w:styleId="1253">
    <w:name w:val="Endnote Text Char"/>
    <w:link w:val="1252"/>
    <w:uiPriority w:val="99"/>
    <w:rPr>
      <w:sz w:val="20"/>
    </w:rPr>
  </w:style>
  <w:style w:type="character" w:styleId="1254">
    <w:name w:val="endnote reference"/>
    <w:uiPriority w:val="99"/>
    <w:semiHidden/>
    <w:unhideWhenUsed/>
    <w:rPr>
      <w:vertAlign w:val="superscript"/>
    </w:rPr>
  </w:style>
  <w:style w:type="paragraph" w:styleId="1255">
    <w:name w:val="toc 1"/>
    <w:basedOn w:val="1266"/>
    <w:next w:val="1266"/>
    <w:uiPriority w:val="39"/>
    <w:unhideWhenUsed/>
    <w:pPr>
      <w:ind w:left="0" w:right="0" w:firstLine="0"/>
      <w:spacing w:after="57"/>
    </w:pPr>
  </w:style>
  <w:style w:type="paragraph" w:styleId="1256">
    <w:name w:val="toc 2"/>
    <w:basedOn w:val="1266"/>
    <w:next w:val="1266"/>
    <w:uiPriority w:val="39"/>
    <w:unhideWhenUsed/>
    <w:pPr>
      <w:ind w:left="283" w:right="0" w:firstLine="0"/>
      <w:spacing w:after="57"/>
    </w:pPr>
  </w:style>
  <w:style w:type="paragraph" w:styleId="1257">
    <w:name w:val="toc 3"/>
    <w:basedOn w:val="1266"/>
    <w:next w:val="1266"/>
    <w:uiPriority w:val="39"/>
    <w:unhideWhenUsed/>
    <w:pPr>
      <w:ind w:left="567" w:right="0" w:firstLine="0"/>
      <w:spacing w:after="57"/>
    </w:pPr>
  </w:style>
  <w:style w:type="paragraph" w:styleId="1258">
    <w:name w:val="toc 4"/>
    <w:basedOn w:val="1266"/>
    <w:next w:val="1266"/>
    <w:uiPriority w:val="39"/>
    <w:unhideWhenUsed/>
    <w:pPr>
      <w:ind w:left="850" w:right="0" w:firstLine="0"/>
      <w:spacing w:after="57"/>
    </w:pPr>
  </w:style>
  <w:style w:type="paragraph" w:styleId="1259">
    <w:name w:val="toc 5"/>
    <w:basedOn w:val="1266"/>
    <w:next w:val="1266"/>
    <w:uiPriority w:val="39"/>
    <w:unhideWhenUsed/>
    <w:pPr>
      <w:ind w:left="1134" w:right="0" w:firstLine="0"/>
      <w:spacing w:after="57"/>
    </w:pPr>
  </w:style>
  <w:style w:type="paragraph" w:styleId="1260">
    <w:name w:val="toc 6"/>
    <w:basedOn w:val="1266"/>
    <w:next w:val="1266"/>
    <w:uiPriority w:val="39"/>
    <w:unhideWhenUsed/>
    <w:pPr>
      <w:ind w:left="1417" w:right="0" w:firstLine="0"/>
      <w:spacing w:after="57"/>
    </w:pPr>
  </w:style>
  <w:style w:type="paragraph" w:styleId="1261">
    <w:name w:val="toc 7"/>
    <w:basedOn w:val="1266"/>
    <w:next w:val="1266"/>
    <w:uiPriority w:val="39"/>
    <w:unhideWhenUsed/>
    <w:pPr>
      <w:ind w:left="1701" w:right="0" w:firstLine="0"/>
      <w:spacing w:after="57"/>
    </w:pPr>
  </w:style>
  <w:style w:type="paragraph" w:styleId="1262">
    <w:name w:val="toc 8"/>
    <w:basedOn w:val="1266"/>
    <w:next w:val="1266"/>
    <w:uiPriority w:val="39"/>
    <w:unhideWhenUsed/>
    <w:pPr>
      <w:ind w:left="1984" w:right="0" w:firstLine="0"/>
      <w:spacing w:after="57"/>
    </w:pPr>
  </w:style>
  <w:style w:type="paragraph" w:styleId="1263">
    <w:name w:val="toc 9"/>
    <w:basedOn w:val="1266"/>
    <w:next w:val="1266"/>
    <w:uiPriority w:val="39"/>
    <w:unhideWhenUsed/>
    <w:pPr>
      <w:ind w:left="2268" w:right="0" w:firstLine="0"/>
      <w:spacing w:after="57"/>
    </w:pPr>
  </w:style>
  <w:style w:type="paragraph" w:styleId="1264">
    <w:name w:val="TOC Heading"/>
    <w:uiPriority w:val="39"/>
    <w:unhideWhenUsed/>
  </w:style>
  <w:style w:type="paragraph" w:styleId="1265">
    <w:name w:val="table of figures"/>
    <w:basedOn w:val="1266"/>
    <w:next w:val="1266"/>
    <w:uiPriority w:val="99"/>
    <w:unhideWhenUsed/>
    <w:pPr>
      <w:spacing w:after="0" w:afterAutospacing="0"/>
    </w:pPr>
  </w:style>
  <w:style w:type="character" w:styleId="1266" w:default="1">
    <w:name w:val="Normal"/>
    <w:next w:val="1266"/>
    <w:link w:val="1291"/>
    <w:qFormat/>
    <w:rPr>
      <w:rFonts w:ascii="Verdana" w:hAnsi="Verdana" w:eastAsia="Times New Roman" w:cs="Arial"/>
      <w:b/>
      <w:color w:val="000000"/>
      <w:sz w:val="22"/>
      <w:szCs w:val="22"/>
      <w:lang w:val="ru-RU" w:eastAsia="ru-RU" w:bidi="ar-SA"/>
    </w:rPr>
  </w:style>
  <w:style w:type="paragraph" w:styleId="1267">
    <w:name w:val="Заголовок 1"/>
    <w:basedOn w:val="1266"/>
    <w:next w:val="1266"/>
    <w:link w:val="1266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268">
    <w:name w:val="Заголовок 2,Заголовок 2 Знак"/>
    <w:basedOn w:val="1266"/>
    <w:next w:val="1266"/>
    <w:link w:val="126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269">
    <w:name w:val="Заголовок 3"/>
    <w:basedOn w:val="1266"/>
    <w:next w:val="1266"/>
    <w:link w:val="127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270">
    <w:name w:val="Заголовок 4"/>
    <w:basedOn w:val="1266"/>
    <w:next w:val="1266"/>
    <w:link w:val="1266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271">
    <w:name w:val="Заголовок 5"/>
    <w:basedOn w:val="1266"/>
    <w:next w:val="1266"/>
    <w:link w:val="1266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272">
    <w:name w:val="Заголовок 6"/>
    <w:basedOn w:val="1266"/>
    <w:next w:val="1266"/>
    <w:link w:val="1266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273">
    <w:name w:val="Заголовок 7"/>
    <w:basedOn w:val="1266"/>
    <w:next w:val="1266"/>
    <w:link w:val="1320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274">
    <w:name w:val="Заголовок 8"/>
    <w:basedOn w:val="1266"/>
    <w:next w:val="1266"/>
    <w:link w:val="1324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275">
    <w:name w:val="Заголовок 9"/>
    <w:basedOn w:val="1266"/>
    <w:next w:val="1266"/>
    <w:link w:val="1266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276">
    <w:name w:val="Основной шрифт абзаца"/>
    <w:next w:val="1276"/>
    <w:link w:val="1266"/>
    <w:semiHidden/>
  </w:style>
  <w:style w:type="table" w:styleId="1277">
    <w:name w:val="Обычная таблица"/>
    <w:next w:val="1277"/>
    <w:link w:val="1266"/>
    <w:semiHidden/>
    <w:tblPr/>
  </w:style>
  <w:style w:type="numbering" w:styleId="1278">
    <w:name w:val="Нет списка"/>
    <w:next w:val="1278"/>
    <w:link w:val="1266"/>
    <w:semiHidden/>
  </w:style>
  <w:style w:type="character" w:styleId="1279">
    <w:name w:val="Заголовок 3 Знак"/>
    <w:next w:val="1279"/>
    <w:link w:val="126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280">
    <w:name w:val=" Знак2"/>
    <w:basedOn w:val="1266"/>
    <w:next w:val="1280"/>
    <w:link w:val="12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281">
    <w:name w:val="Гиперссылка"/>
    <w:next w:val="1281"/>
    <w:link w:val="1266"/>
    <w:uiPriority w:val="99"/>
    <w:rPr>
      <w:color w:val="0000ff"/>
      <w:u w:val="single"/>
    </w:rPr>
  </w:style>
  <w:style w:type="paragraph" w:styleId="1282">
    <w:name w:val="Основной текст 2"/>
    <w:basedOn w:val="1266"/>
    <w:next w:val="1282"/>
    <w:link w:val="1266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283">
    <w:name w:val="Основной текст с отступом 3"/>
    <w:basedOn w:val="1266"/>
    <w:next w:val="1283"/>
    <w:link w:val="1266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284">
    <w:name w:val="Верхний колонтитул"/>
    <w:basedOn w:val="1266"/>
    <w:next w:val="1284"/>
    <w:link w:val="1336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285">
    <w:name w:val="Нижний колонтитул"/>
    <w:basedOn w:val="1266"/>
    <w:next w:val="1285"/>
    <w:link w:val="132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286">
    <w:name w:val="Номер страницы"/>
    <w:basedOn w:val="1276"/>
    <w:next w:val="1286"/>
    <w:link w:val="1266"/>
  </w:style>
  <w:style w:type="paragraph" w:styleId="1287">
    <w:name w:val="ConsPlusNormal"/>
    <w:next w:val="1287"/>
    <w:link w:val="1266"/>
    <w:pPr>
      <w:ind w:firstLine="720"/>
    </w:pPr>
    <w:rPr>
      <w:rFonts w:ascii="Arial" w:hAnsi="Arial" w:cs="Arial"/>
      <w:lang w:val="ru-RU" w:eastAsia="ru-RU" w:bidi="ar-SA"/>
    </w:rPr>
  </w:style>
  <w:style w:type="paragraph" w:styleId="1288">
    <w:name w:val="Основной текст"/>
    <w:basedOn w:val="1266"/>
    <w:next w:val="1288"/>
    <w:link w:val="1266"/>
    <w:pPr>
      <w:spacing w:after="120"/>
    </w:pPr>
  </w:style>
  <w:style w:type="paragraph" w:styleId="1289">
    <w:name w:val="Основной текст 3"/>
    <w:basedOn w:val="1266"/>
    <w:next w:val="1289"/>
    <w:link w:val="1266"/>
    <w:pPr>
      <w:spacing w:after="120"/>
    </w:pPr>
    <w:rPr>
      <w:sz w:val="16"/>
      <w:szCs w:val="16"/>
    </w:rPr>
  </w:style>
  <w:style w:type="paragraph" w:styleId="1290">
    <w:name w:val="Макс"/>
    <w:basedOn w:val="1266"/>
    <w:next w:val="1290"/>
    <w:link w:val="1266"/>
    <w:pPr>
      <w:ind w:firstLine="567"/>
      <w:jc w:val="both"/>
    </w:pPr>
    <w:rPr>
      <w:sz w:val="28"/>
      <w:szCs w:val="20"/>
    </w:rPr>
  </w:style>
  <w:style w:type="paragraph" w:styleId="1291">
    <w:name w:val="Обычный (веб)"/>
    <w:basedOn w:val="1266"/>
    <w:next w:val="1291"/>
    <w:link w:val="1266"/>
    <w:pPr>
      <w:ind w:right="0"/>
      <w:jc w:val="center"/>
      <w:spacing w:before="0" w:beforeAutospacing="0" w:after="0" w:afterAutospacing="0"/>
      <w:tabs>
        <w:tab w:val="left" w:pos="3060" w:leader="none"/>
      </w:tabs>
    </w:pPr>
    <w:rPr>
      <w:rFonts w:ascii="Verdana" w:hAnsi="Verdana" w:eastAsia="Times New Roman" w:cs="Arial"/>
      <w:b/>
      <w:color w:val="000000"/>
      <w:sz w:val="22"/>
      <w:szCs w:val="22"/>
    </w:rPr>
  </w:style>
  <w:style w:type="character" w:styleId="1292">
    <w:name w:val="rvts314512"/>
    <w:next w:val="1292"/>
    <w:link w:val="1266"/>
    <w:rPr>
      <w:rFonts w:ascii="Verdana" w:hAnsi="Verdana"/>
      <w:b/>
      <w:bCs/>
      <w:color w:val="000000"/>
      <w:sz w:val="16"/>
      <w:szCs w:val="16"/>
      <w:u w:val="none"/>
    </w:rPr>
  </w:style>
  <w:style w:type="character" w:styleId="1293">
    <w:name w:val="Строгий"/>
    <w:next w:val="1293"/>
    <w:link w:val="1266"/>
    <w:qFormat/>
    <w:rPr>
      <w:b/>
      <w:bCs/>
    </w:rPr>
  </w:style>
  <w:style w:type="paragraph" w:styleId="1294">
    <w:name w:val="Текст сноски,Footnote Text Char,Char Char"/>
    <w:basedOn w:val="1266"/>
    <w:next w:val="1294"/>
    <w:link w:val="1329"/>
    <w:semiHidden/>
    <w:rPr>
      <w:sz w:val="20"/>
      <w:szCs w:val="20"/>
    </w:rPr>
  </w:style>
  <w:style w:type="character" w:styleId="1295">
    <w:name w:val="Знак сноски"/>
    <w:next w:val="1295"/>
    <w:link w:val="1266"/>
    <w:uiPriority w:val="99"/>
    <w:rPr>
      <w:vertAlign w:val="superscript"/>
    </w:rPr>
  </w:style>
  <w:style w:type="paragraph" w:styleId="1296">
    <w:name w:val="Оглавление 3"/>
    <w:basedOn w:val="1266"/>
    <w:next w:val="1266"/>
    <w:link w:val="1266"/>
    <w:semiHidden/>
    <w:pPr>
      <w:ind w:left="480"/>
      <w:tabs>
        <w:tab w:val="right" w:pos="9360" w:leader="dot"/>
      </w:tabs>
    </w:pPr>
  </w:style>
  <w:style w:type="paragraph" w:styleId="1297">
    <w:name w:val="Оглавление 4"/>
    <w:basedOn w:val="1266"/>
    <w:next w:val="1266"/>
    <w:link w:val="1266"/>
    <w:semiHidden/>
    <w:pPr>
      <w:ind w:left="360"/>
      <w:tabs>
        <w:tab w:val="right" w:pos="9360" w:leader="dot"/>
      </w:tabs>
    </w:pPr>
  </w:style>
  <w:style w:type="paragraph" w:styleId="1298">
    <w:name w:val="Текст выноски"/>
    <w:basedOn w:val="1266"/>
    <w:next w:val="1298"/>
    <w:link w:val="1266"/>
    <w:semiHidden/>
    <w:rPr>
      <w:rFonts w:ascii="Tahoma" w:hAnsi="Tahoma" w:cs="Tahoma"/>
      <w:sz w:val="16"/>
      <w:szCs w:val="16"/>
    </w:rPr>
  </w:style>
  <w:style w:type="paragraph" w:styleId="1299">
    <w:name w:val="Основной текст с отступом"/>
    <w:basedOn w:val="1266"/>
    <w:next w:val="1299"/>
    <w:link w:val="1266"/>
    <w:pPr>
      <w:ind w:left="283"/>
      <w:spacing w:after="120"/>
    </w:pPr>
  </w:style>
  <w:style w:type="paragraph" w:styleId="1300">
    <w:name w:val="Оглавление 1"/>
    <w:basedOn w:val="1266"/>
    <w:next w:val="1266"/>
    <w:link w:val="1266"/>
    <w:semiHidden/>
  </w:style>
  <w:style w:type="paragraph" w:styleId="1301">
    <w:name w:val="0.Heading-SEICL"/>
    <w:basedOn w:val="1266"/>
    <w:next w:val="1301"/>
    <w:link w:val="1266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302">
    <w:name w:val="1.Heading-SakhIIProject"/>
    <w:basedOn w:val="1266"/>
    <w:next w:val="1302"/>
    <w:link w:val="1266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303">
    <w:name w:val="4.Heading-Section"/>
    <w:next w:val="1303"/>
    <w:link w:val="1266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304">
    <w:name w:val="Normal Bullet List (outline)"/>
    <w:next w:val="1304"/>
    <w:link w:val="1266"/>
    <w:pPr>
      <w:jc w:val="both"/>
      <w:spacing w:before="120" w:after="120"/>
    </w:pPr>
    <w:rPr>
      <w:sz w:val="26"/>
      <w:lang w:val="en-US" w:eastAsia="en-US" w:bidi="ar-SA"/>
    </w:rPr>
  </w:style>
  <w:style w:type="table" w:styleId="1305">
    <w:name w:val="Сетка таблицы"/>
    <w:basedOn w:val="1277"/>
    <w:next w:val="1305"/>
    <w:link w:val="1266"/>
    <w:pPr>
      <w:widowControl w:val="off"/>
    </w:pPr>
    <w:tblPr/>
  </w:style>
  <w:style w:type="paragraph" w:styleId="1306">
    <w:name w:val="Название"/>
    <w:basedOn w:val="1266"/>
    <w:next w:val="1306"/>
    <w:link w:val="1266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307">
    <w:name w:val="Таблица шапка"/>
    <w:basedOn w:val="1266"/>
    <w:next w:val="1307"/>
    <w:link w:val="1266"/>
    <w:pPr>
      <w:ind w:left="57" w:right="57"/>
      <w:keepNext/>
      <w:spacing w:before="40" w:after="40"/>
    </w:pPr>
    <w:rPr>
      <w:sz w:val="22"/>
      <w:szCs w:val="20"/>
    </w:rPr>
  </w:style>
  <w:style w:type="paragraph" w:styleId="1308">
    <w:name w:val="Таблица текст"/>
    <w:basedOn w:val="1266"/>
    <w:next w:val="1308"/>
    <w:link w:val="1266"/>
    <w:pPr>
      <w:ind w:left="57" w:right="57"/>
      <w:spacing w:before="40" w:after="40"/>
    </w:pPr>
    <w:rPr>
      <w:szCs w:val="20"/>
    </w:rPr>
  </w:style>
  <w:style w:type="paragraph" w:styleId="1309">
    <w:name w:val="Табличный 12Ц1"/>
    <w:basedOn w:val="1266"/>
    <w:next w:val="1309"/>
    <w:link w:val="1266"/>
    <w:pPr>
      <w:jc w:val="center"/>
    </w:pPr>
    <w:rPr>
      <w:szCs w:val="20"/>
    </w:rPr>
  </w:style>
  <w:style w:type="paragraph" w:styleId="1310">
    <w:name w:val="Табличный 12Л1"/>
    <w:basedOn w:val="1266"/>
    <w:next w:val="1310"/>
    <w:link w:val="1266"/>
    <w:rPr>
      <w:szCs w:val="20"/>
    </w:rPr>
  </w:style>
  <w:style w:type="paragraph" w:styleId="1311">
    <w:name w:val="Главы"/>
    <w:basedOn w:val="1312"/>
    <w:next w:val="1266"/>
    <w:link w:val="1266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312">
    <w:name w:val="Структура"/>
    <w:basedOn w:val="1266"/>
    <w:next w:val="1312"/>
    <w:link w:val="1266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313">
    <w:name w:val="Пункт"/>
    <w:basedOn w:val="1266"/>
    <w:next w:val="1313"/>
    <w:link w:val="1266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314">
    <w:name w:val="Подпункт"/>
    <w:basedOn w:val="1313"/>
    <w:next w:val="1314"/>
    <w:link w:val="1266"/>
    <w:pPr>
      <w:ind w:left="1854"/>
      <w:tabs>
        <w:tab w:val="clear" w:pos="1134" w:leader="none"/>
        <w:tab w:val="num" w:pos="1854" w:leader="none"/>
      </w:tabs>
    </w:pPr>
  </w:style>
  <w:style w:type="paragraph" w:styleId="1315">
    <w:name w:val="Пункт2"/>
    <w:basedOn w:val="1313"/>
    <w:next w:val="1315"/>
    <w:link w:val="1266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316">
    <w:name w:val="Подподпункт"/>
    <w:basedOn w:val="1314"/>
    <w:next w:val="1316"/>
    <w:link w:val="1266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317">
    <w:name w:val="текст сноски"/>
    <w:basedOn w:val="1266"/>
    <w:next w:val="1317"/>
    <w:link w:val="1266"/>
    <w:pPr>
      <w:widowControl w:val="off"/>
    </w:pPr>
    <w:rPr>
      <w:rFonts w:ascii="Gelvetsky 12pt" w:hAnsi="Gelvetsky 12pt"/>
      <w:szCs w:val="20"/>
      <w:lang w:val="en-US"/>
    </w:rPr>
  </w:style>
  <w:style w:type="character" w:styleId="1318">
    <w:name w:val="комментарий"/>
    <w:next w:val="1318"/>
    <w:link w:val="1266"/>
    <w:rPr>
      <w:b/>
      <w:i/>
      <w:sz w:val="28"/>
    </w:rPr>
  </w:style>
  <w:style w:type="paragraph" w:styleId="1319">
    <w:name w:val="Абзац списка"/>
    <w:basedOn w:val="1266"/>
    <w:next w:val="1319"/>
    <w:link w:val="1339"/>
    <w:uiPriority w:val="34"/>
    <w:qFormat/>
    <w:pPr>
      <w:ind w:left="708"/>
    </w:pPr>
  </w:style>
  <w:style w:type="character" w:styleId="1320">
    <w:name w:val="Заголовок 7 Знак"/>
    <w:next w:val="1320"/>
    <w:link w:val="1273"/>
    <w:rPr>
      <w:sz w:val="28"/>
      <w:lang w:eastAsia="en-US"/>
    </w:rPr>
  </w:style>
  <w:style w:type="paragraph" w:styleId="1321">
    <w:name w:val="s26 Заголовок приложения"/>
    <w:basedOn w:val="1266"/>
    <w:next w:val="1266"/>
    <w:link w:val="1266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322">
    <w:name w:val="s00 Текст"/>
    <w:basedOn w:val="1266"/>
    <w:next w:val="1322"/>
    <w:link w:val="1323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323">
    <w:name w:val="s00 Текст Знак"/>
    <w:next w:val="1323"/>
    <w:link w:val="1322"/>
    <w:rPr>
      <w:rFonts w:ascii="Arial" w:hAnsi="Arial"/>
      <w:sz w:val="22"/>
      <w:szCs w:val="24"/>
      <w:lang w:val="en-US" w:eastAsia="en-US"/>
    </w:rPr>
  </w:style>
  <w:style w:type="character" w:styleId="1324">
    <w:name w:val="Заголовок 8 Знак"/>
    <w:next w:val="1324"/>
    <w:link w:val="1274"/>
    <w:rPr>
      <w:i/>
      <w:iCs/>
      <w:sz w:val="24"/>
      <w:szCs w:val="24"/>
      <w:lang w:eastAsia="en-US"/>
    </w:rPr>
  </w:style>
  <w:style w:type="character" w:styleId="1325">
    <w:name w:val="Нижний колонтитул Знак"/>
    <w:next w:val="1325"/>
    <w:link w:val="1285"/>
    <w:uiPriority w:val="99"/>
    <w:rPr>
      <w:sz w:val="24"/>
      <w:szCs w:val="24"/>
    </w:rPr>
  </w:style>
  <w:style w:type="character" w:styleId="1326">
    <w:name w:val="Выделение"/>
    <w:next w:val="1326"/>
    <w:link w:val="1266"/>
    <w:qFormat/>
    <w:rPr>
      <w:i/>
      <w:iCs/>
    </w:rPr>
  </w:style>
  <w:style w:type="character" w:styleId="1327">
    <w:name w:val="Слабое выделение"/>
    <w:next w:val="1327"/>
    <w:link w:val="1266"/>
    <w:uiPriority w:val="19"/>
    <w:qFormat/>
    <w:rPr>
      <w:i/>
      <w:iCs/>
      <w:color w:val="808080"/>
    </w:rPr>
  </w:style>
  <w:style w:type="paragraph" w:styleId="1328">
    <w:name w:val="ConsCell"/>
    <w:next w:val="1328"/>
    <w:link w:val="1266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329">
    <w:name w:val="Текст сноски Знак,Footnote Text Char Знак,Char Char Знак"/>
    <w:next w:val="1329"/>
    <w:link w:val="1294"/>
    <w:semiHidden/>
  </w:style>
  <w:style w:type="character" w:styleId="1330">
    <w:name w:val="icon-link__text"/>
    <w:basedOn w:val="1276"/>
    <w:next w:val="1330"/>
    <w:link w:val="1266"/>
  </w:style>
  <w:style w:type="character" w:styleId="1331">
    <w:name w:val="Знак примечания"/>
    <w:next w:val="1331"/>
    <w:link w:val="1266"/>
    <w:uiPriority w:val="99"/>
    <w:rPr>
      <w:sz w:val="16"/>
      <w:szCs w:val="16"/>
    </w:rPr>
  </w:style>
  <w:style w:type="paragraph" w:styleId="1332">
    <w:name w:val="Текст примечания"/>
    <w:basedOn w:val="1266"/>
    <w:next w:val="1332"/>
    <w:link w:val="1333"/>
    <w:uiPriority w:val="99"/>
    <w:rPr>
      <w:sz w:val="20"/>
      <w:szCs w:val="20"/>
    </w:rPr>
  </w:style>
  <w:style w:type="character" w:styleId="1333">
    <w:name w:val="Текст примечания Знак"/>
    <w:basedOn w:val="1276"/>
    <w:next w:val="1333"/>
    <w:link w:val="1332"/>
    <w:uiPriority w:val="99"/>
  </w:style>
  <w:style w:type="paragraph" w:styleId="1334">
    <w:name w:val="Тема примечания"/>
    <w:basedOn w:val="1332"/>
    <w:next w:val="1332"/>
    <w:link w:val="1335"/>
    <w:rPr>
      <w:b/>
      <w:bCs/>
    </w:rPr>
  </w:style>
  <w:style w:type="character" w:styleId="1335">
    <w:name w:val="Тема примечания Знак"/>
    <w:next w:val="1335"/>
    <w:link w:val="1334"/>
    <w:rPr>
      <w:b/>
      <w:bCs/>
    </w:rPr>
  </w:style>
  <w:style w:type="character" w:styleId="1336">
    <w:name w:val="Верхний колонтитул Знак"/>
    <w:next w:val="1336"/>
    <w:link w:val="1284"/>
    <w:uiPriority w:val="99"/>
    <w:rPr>
      <w:lang w:eastAsia="en-US"/>
    </w:rPr>
  </w:style>
  <w:style w:type="character" w:styleId="1337">
    <w:name w:val="Неразрешенное упоминание"/>
    <w:next w:val="1337"/>
    <w:link w:val="1266"/>
    <w:uiPriority w:val="99"/>
    <w:semiHidden/>
    <w:unhideWhenUsed/>
    <w:rPr>
      <w:color w:val="605e5c"/>
      <w:shd w:val="clear" w:color="auto" w:fill="e1dfdd"/>
    </w:rPr>
  </w:style>
  <w:style w:type="character" w:styleId="1338">
    <w:name w:val="Слабое выделение1"/>
    <w:next w:val="1338"/>
    <w:link w:val="1266"/>
    <w:uiPriority w:val="19"/>
    <w:qFormat/>
    <w:rPr>
      <w:i/>
      <w:iCs/>
      <w:color w:val="808080"/>
    </w:rPr>
  </w:style>
  <w:style w:type="character" w:styleId="1339">
    <w:name w:val="Абзац списка Знак"/>
    <w:next w:val="1339"/>
    <w:link w:val="1319"/>
    <w:uiPriority w:val="34"/>
    <w:rPr>
      <w:sz w:val="24"/>
      <w:szCs w:val="24"/>
    </w:rPr>
  </w:style>
  <w:style w:type="character" w:styleId="1340" w:default="1">
    <w:name w:val="Default Paragraph Font"/>
    <w:uiPriority w:val="1"/>
    <w:semiHidden/>
    <w:unhideWhenUsed/>
  </w:style>
  <w:style w:type="numbering" w:styleId="1341" w:default="1">
    <w:name w:val="No List"/>
    <w:uiPriority w:val="99"/>
    <w:semiHidden/>
    <w:unhideWhenUsed/>
  </w:style>
  <w:style w:type="table" w:styleId="1342" w:default="1">
    <w:name w:val="Normal Table"/>
    <w:uiPriority w:val="99"/>
    <w:semiHidden/>
    <w:unhideWhenUsed/>
    <w:tblPr/>
  </w:style>
  <w:style w:type="character" w:styleId="1343" w:customStyle="1">
    <w:name w:val="Subtle Emphasis"/>
    <w:uiPriority w:val="19"/>
    <w:qFormat/>
    <w:rPr>
      <w:i/>
      <w:iCs/>
      <w:color w:val="808080"/>
    </w:rPr>
  </w:style>
  <w:style w:type="paragraph" w:styleId="1344" w:customStyle="1">
    <w:name w:val="Абзац списка,Bullet List,FooterText,numbered,Абзац1,1,UL,Абзац маркированнный,Абзац списка основной,ПАРАГРАФ"/>
    <w:uiPriority w:val="34"/>
    <w:qFormat/>
    <w:pPr>
      <w:contextualSpacing w:val="0"/>
      <w:ind w:left="70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151</cp:revision>
  <dcterms:created xsi:type="dcterms:W3CDTF">2019-11-22T07:46:00Z</dcterms:created>
  <dcterms:modified xsi:type="dcterms:W3CDTF">2023-04-27T04:51:14Z</dcterms:modified>
  <cp:version>1048576</cp:version>
</cp:coreProperties>
</file>