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9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994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ИТ-оборудования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1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1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1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3" w:name="_Toc148353294"/>
      <w:r/>
      <w:bookmarkStart w:id="4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5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3"/>
      <w:r/>
      <w:bookmarkEnd w:id="4"/>
      <w:r/>
      <w:bookmarkEnd w:id="5"/>
      <w:r>
        <w:rPr>
          <w:rFonts w:ascii="Verdana" w:hAnsi="Verdana"/>
          <w:sz w:val="22"/>
          <w:szCs w:val="22"/>
        </w:rPr>
      </w:r>
      <w:r/>
    </w:p>
    <w:p>
      <w:pPr>
        <w:pStyle w:val="998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6" w:name="_Toc148524226"/>
      <w:r/>
      <w:bookmarkStart w:id="7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я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6"/>
      <w:r/>
      <w:bookmarkEnd w:id="7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994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</w:t>
      </w:r>
      <w:r>
        <w:rPr>
          <w:rFonts w:ascii="Verdana" w:hAnsi="Verdana" w:cs="Arial"/>
          <w:sz w:val="22"/>
          <w:szCs w:val="22"/>
        </w:rPr>
        <w:t xml:space="preserve">оя</w:t>
      </w:r>
      <w:r>
        <w:rPr>
          <w:rFonts w:ascii="Verdana" w:hAnsi="Verdana" w:cs="Arial"/>
          <w:sz w:val="22"/>
          <w:szCs w:val="22"/>
        </w:rPr>
        <w:t xml:space="preserve">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</w:t>
      </w:r>
      <w:r>
        <w:rPr>
          <w:rFonts w:ascii="Verdana" w:hAnsi="Verdana" w:cs="Arial"/>
          <w:sz w:val="22"/>
          <w:szCs w:val="22"/>
        </w:rPr>
        <w:t xml:space="preserve">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поставку ИТ-оборудования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–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проводится посредством рассмотрения предложений, сформированных </w:t>
      </w:r>
      <w:r>
        <w:rPr>
          <w:rFonts w:ascii="Verdana" w:hAnsi="Verdana" w:cs="Arial"/>
          <w:sz w:val="22"/>
          <w:szCs w:val="22"/>
        </w:rPr>
        <w:t xml:space="preserve">Претендентом</w:t>
      </w:r>
      <w:r>
        <w:rPr>
          <w:rFonts w:ascii="Verdana" w:hAnsi="Verdana" w:cs="Arial"/>
          <w:sz w:val="22"/>
          <w:szCs w:val="22"/>
        </w:rPr>
        <w:t xml:space="preserve"> на основан</w:t>
      </w:r>
      <w:r>
        <w:rPr>
          <w:rFonts w:ascii="Verdana" w:hAnsi="Verdana" w:cs="Arial"/>
          <w:sz w:val="22"/>
          <w:szCs w:val="22"/>
        </w:rPr>
        <w:t xml:space="preserve">ии и в соот</w:t>
      </w:r>
      <w:r>
        <w:rPr>
          <w:rFonts w:ascii="Verdana" w:hAnsi="Verdana" w:cs="Arial"/>
          <w:sz w:val="22"/>
          <w:szCs w:val="22"/>
        </w:rPr>
        <w:t xml:space="preserve">ветствии с на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</w:t>
      </w:r>
      <w:r>
        <w:rPr>
          <w:rFonts w:ascii="Verdana" w:hAnsi="Verdana" w:cs="Arial"/>
          <w:sz w:val="22"/>
          <w:szCs w:val="22"/>
        </w:rPr>
        <w:t xml:space="preserve"> по уч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ти</w:t>
      </w:r>
      <w:r>
        <w:rPr>
          <w:rFonts w:ascii="Verdana" w:hAnsi="Verdana" w:cs="Arial"/>
          <w:sz w:val="22"/>
          <w:szCs w:val="22"/>
        </w:rPr>
        <w:t xml:space="preserve">ю в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/>
    </w:p>
    <w:p>
      <w:pPr>
        <w:pStyle w:val="994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</w:t>
      </w:r>
      <w:r>
        <w:rPr>
          <w:rFonts w:ascii="Verdana" w:hAnsi="Verdana" w:cs="Arial"/>
          <w:sz w:val="22"/>
          <w:szCs w:val="22"/>
        </w:rPr>
        <w:t xml:space="preserve">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должен по</w:t>
      </w:r>
      <w:r>
        <w:rPr>
          <w:rFonts w:ascii="Verdana" w:hAnsi="Verdana" w:cs="Arial"/>
          <w:sz w:val="22"/>
          <w:szCs w:val="22"/>
        </w:rPr>
        <w:t xml:space="preserve">дготовить и подать в установленные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адресу, указанно</w:t>
      </w:r>
      <w:r>
        <w:rPr>
          <w:rFonts w:ascii="Verdana" w:hAnsi="Verdana" w:cs="Arial"/>
          <w:sz w:val="22"/>
          <w:szCs w:val="22"/>
        </w:rPr>
        <w:t xml:space="preserve">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</w:t>
      </w:r>
      <w:r>
        <w:rPr>
          <w:rFonts w:ascii="Verdana" w:hAnsi="Verdana" w:cs="Arial"/>
          <w:sz w:val="22"/>
          <w:szCs w:val="22"/>
        </w:rPr>
        <w:t xml:space="preserve">кт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1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ей Инст</w:t>
      </w:r>
      <w:r>
        <w:rPr>
          <w:rFonts w:ascii="Verdana" w:hAnsi="Verdana" w:cs="Arial"/>
          <w:sz w:val="22"/>
          <w:szCs w:val="22"/>
        </w:rPr>
        <w:t xml:space="preserve">рукции. </w:t>
      </w:r>
      <w:r/>
    </w:p>
    <w:p>
      <w:pPr>
        <w:pStyle w:val="994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проводится</w:t>
      </w:r>
      <w:r>
        <w:rPr>
          <w:rFonts w:ascii="Verdana" w:hAnsi="Verdana" w:cs="Arial"/>
          <w:sz w:val="22"/>
          <w:szCs w:val="22"/>
        </w:rPr>
        <w:t xml:space="preserve"> в следующ</w:t>
      </w:r>
      <w:r>
        <w:rPr>
          <w:rFonts w:ascii="Verdana" w:hAnsi="Verdana" w:cs="Arial"/>
          <w:sz w:val="22"/>
          <w:szCs w:val="22"/>
        </w:rPr>
        <w:t xml:space="preserve">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994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Организатор</w:t>
      </w:r>
      <w:r>
        <w:rPr>
          <w:rFonts w:ascii="Verdana" w:hAnsi="Verdana" w:cs="Arial"/>
          <w:color w:val="000000"/>
          <w:sz w:val="22"/>
          <w:szCs w:val="22"/>
        </w:rPr>
        <w:t xml:space="preserve">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офиц</w:t>
      </w:r>
      <w:r>
        <w:rPr>
          <w:rFonts w:ascii="Verdana" w:hAnsi="Verdana" w:cs="Arial"/>
          <w:sz w:val="22"/>
          <w:szCs w:val="22"/>
        </w:rPr>
        <w:t xml:space="preserve">иальном</w:t>
      </w:r>
      <w:r>
        <w:rPr>
          <w:rFonts w:ascii="Verdana" w:hAnsi="Verdana" w:cs="Arial"/>
          <w:sz w:val="22"/>
          <w:szCs w:val="22"/>
        </w:rPr>
        <w:t xml:space="preserve">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</w:t>
      </w:r>
      <w:r>
        <w:rPr>
          <w:rFonts w:ascii="Verdana" w:hAnsi="Verdana" w:cs="Arial"/>
          <w:color w:val="000000"/>
          <w:sz w:val="22"/>
          <w:szCs w:val="22"/>
        </w:rPr>
        <w:t xml:space="preserve">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r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u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09"/>
          <w:rFonts w:ascii="Verdana" w:hAnsi="Verdana" w:cs="Arial"/>
          <w:sz w:val="22"/>
          <w:szCs w:val="22"/>
        </w:rPr>
        <w:t xml:space="preserve">www</w:t>
      </w:r>
      <w:r>
        <w:rPr>
          <w:rStyle w:val="1009"/>
          <w:rFonts w:ascii="Verdana" w:hAnsi="Verdana" w:cs="Arial"/>
          <w:sz w:val="22"/>
          <w:szCs w:val="22"/>
        </w:rPr>
        <w:t xml:space="preserve">.</w:t>
      </w:r>
      <w:r>
        <w:rPr>
          <w:rStyle w:val="1009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09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</w:t>
      </w:r>
      <w:r>
        <w:rPr>
          <w:rFonts w:ascii="Verdana" w:hAnsi="Verdana" w:cs="Verdana"/>
          <w:sz w:val="22"/>
          <w:szCs w:val="22"/>
        </w:rPr>
        <w:t xml:space="preserve">а</w:t>
      </w:r>
      <w:r>
        <w:rPr>
          <w:rFonts w:ascii="Verdana" w:hAnsi="Verdana" w:cs="Verdana"/>
          <w:sz w:val="22"/>
          <w:szCs w:val="22"/>
        </w:rPr>
        <w:t xml:space="preserve">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</w:t>
      </w:r>
      <w:r>
        <w:rPr>
          <w:rFonts w:ascii="Verdana" w:hAnsi="Verdana" w:cs="Arial"/>
          <w:sz w:val="22"/>
          <w:szCs w:val="22"/>
        </w:rPr>
        <w:t xml:space="preserve">в установленн</w:t>
      </w:r>
      <w:r>
        <w:rPr>
          <w:rFonts w:ascii="Verdana" w:hAnsi="Verdana" w:cs="Arial"/>
          <w:sz w:val="22"/>
          <w:szCs w:val="22"/>
        </w:rPr>
        <w:t xml:space="preserve">ые 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</w:t>
      </w:r>
      <w:r>
        <w:rPr>
          <w:rFonts w:ascii="Verdana" w:hAnsi="Verdana" w:cs="Arial"/>
          <w:sz w:val="22"/>
          <w:szCs w:val="22"/>
        </w:rPr>
        <w:t xml:space="preserve">рав</w:t>
      </w:r>
      <w:r>
        <w:rPr>
          <w:rFonts w:ascii="Verdana" w:hAnsi="Verdana" w:cs="Arial"/>
          <w:sz w:val="22"/>
          <w:szCs w:val="22"/>
        </w:rPr>
        <w:t xml:space="preserve">ляет</w:t>
      </w:r>
      <w:r>
        <w:rPr>
          <w:rFonts w:ascii="Verdana" w:hAnsi="Verdana" w:cs="Arial"/>
          <w:sz w:val="22"/>
          <w:szCs w:val="22"/>
        </w:rPr>
        <w:t xml:space="preserve"> в адрес Организатора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</w:t>
      </w:r>
      <w:r>
        <w:rPr>
          <w:rFonts w:ascii="Verdana" w:hAnsi="Verdana" w:cs="Arial"/>
          <w:sz w:val="22"/>
          <w:szCs w:val="22"/>
        </w:rPr>
        <w:t xml:space="preserve">, сформированное</w:t>
      </w:r>
      <w:r>
        <w:rPr>
          <w:rFonts w:ascii="Verdana" w:hAnsi="Verdana" w:cs="Arial"/>
          <w:sz w:val="22"/>
          <w:szCs w:val="22"/>
        </w:rPr>
        <w:t xml:space="preserve"> в соответствии с настоящей Инс</w:t>
      </w:r>
      <w:r>
        <w:rPr>
          <w:rFonts w:ascii="Verdana" w:hAnsi="Verdana" w:cs="Arial"/>
          <w:sz w:val="22"/>
          <w:szCs w:val="22"/>
        </w:rPr>
        <w:t xml:space="preserve">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</w:t>
      </w:r>
      <w:r>
        <w:rPr>
          <w:rFonts w:ascii="Verdana" w:hAnsi="Verdana" w:cs="Arial"/>
          <w:sz w:val="22"/>
          <w:szCs w:val="22"/>
        </w:rPr>
        <w:t xml:space="preserve">тендент,</w:t>
      </w:r>
      <w:r>
        <w:rPr>
          <w:rFonts w:ascii="Verdana" w:hAnsi="Verdana" w:cs="Arial"/>
          <w:sz w:val="22"/>
          <w:szCs w:val="22"/>
        </w:rPr>
        <w:t xml:space="preserve"> в том </w:t>
      </w:r>
      <w:r>
        <w:rPr>
          <w:rFonts w:ascii="Verdana" w:hAnsi="Verdana" w:cs="Arial"/>
          <w:sz w:val="22"/>
          <w:szCs w:val="22"/>
        </w:rPr>
        <w:t xml:space="preserve">числе,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ав</w:t>
      </w:r>
      <w:r>
        <w:rPr>
          <w:rFonts w:ascii="Verdana" w:hAnsi="Verdana" w:cs="Arial"/>
          <w:sz w:val="22"/>
          <w:szCs w:val="22"/>
        </w:rPr>
        <w:t xml:space="preserve">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сю</w:t>
      </w:r>
      <w:r>
        <w:rPr>
          <w:rFonts w:ascii="Verdana" w:hAnsi="Verdana" w:cs="Arial"/>
          <w:sz w:val="22"/>
          <w:szCs w:val="22"/>
        </w:rPr>
        <w:t xml:space="preserve"> нео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ходимую и</w:t>
      </w:r>
      <w:r>
        <w:rPr>
          <w:rFonts w:ascii="Verdana" w:hAnsi="Verdana" w:cs="Arial"/>
          <w:sz w:val="22"/>
          <w:szCs w:val="22"/>
        </w:rPr>
        <w:t xml:space="preserve">нформацию.</w:t>
      </w:r>
      <w:r/>
    </w:p>
    <w:p>
      <w:pPr>
        <w:pStyle w:val="99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</w:t>
      </w:r>
      <w:r>
        <w:rPr>
          <w:rFonts w:ascii="Verdana" w:hAnsi="Verdana" w:cs="Arial"/>
          <w:sz w:val="22"/>
          <w:szCs w:val="22"/>
        </w:rPr>
        <w:t xml:space="preserve">затор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</w:t>
      </w:r>
      <w:r>
        <w:rPr>
          <w:rFonts w:ascii="Verdana" w:hAnsi="Verdana" w:cs="Arial"/>
          <w:sz w:val="22"/>
          <w:szCs w:val="22"/>
        </w:rPr>
        <w:t xml:space="preserve">едуру вскрыти</w:t>
      </w:r>
      <w:r>
        <w:rPr>
          <w:rFonts w:ascii="Verdana" w:hAnsi="Verdana" w:cs="Arial"/>
          <w:sz w:val="22"/>
          <w:szCs w:val="22"/>
        </w:rPr>
        <w:t xml:space="preserve">я поступивших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99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осущ</w:t>
      </w:r>
      <w:r>
        <w:rPr>
          <w:rFonts w:ascii="Verdana" w:hAnsi="Verdana" w:cs="Arial"/>
          <w:sz w:val="22"/>
          <w:szCs w:val="22"/>
        </w:rPr>
        <w:t xml:space="preserve">ес</w:t>
      </w:r>
      <w:r>
        <w:rPr>
          <w:rFonts w:ascii="Verdana" w:hAnsi="Verdana" w:cs="Arial"/>
          <w:sz w:val="22"/>
          <w:szCs w:val="22"/>
        </w:rPr>
        <w:t xml:space="preserve">твляет квалификационную оценку Пр</w:t>
      </w:r>
      <w:r>
        <w:rPr>
          <w:rFonts w:ascii="Verdana" w:hAnsi="Verdana" w:cs="Arial"/>
          <w:sz w:val="22"/>
          <w:szCs w:val="22"/>
        </w:rPr>
        <w:t xml:space="preserve">етендент</w:t>
      </w:r>
      <w:r>
        <w:rPr>
          <w:rFonts w:ascii="Verdana" w:hAnsi="Verdana" w:cs="Arial"/>
          <w:sz w:val="22"/>
          <w:szCs w:val="22"/>
        </w:rPr>
        <w:t xml:space="preserve">а и п</w:t>
      </w:r>
      <w:r>
        <w:rPr>
          <w:rFonts w:ascii="Verdana" w:hAnsi="Verdana" w:cs="Arial"/>
          <w:sz w:val="22"/>
          <w:szCs w:val="22"/>
        </w:rPr>
        <w:t xml:space="preserve">ос</w:t>
      </w:r>
      <w:r>
        <w:rPr>
          <w:rFonts w:ascii="Verdana" w:hAnsi="Verdana" w:cs="Arial"/>
          <w:sz w:val="22"/>
          <w:szCs w:val="22"/>
        </w:rPr>
        <w:t xml:space="preserve">ту</w:t>
      </w:r>
      <w:r>
        <w:rPr>
          <w:rFonts w:ascii="Verdana" w:hAnsi="Verdana" w:cs="Arial"/>
          <w:sz w:val="22"/>
          <w:szCs w:val="22"/>
        </w:rPr>
        <w:t xml:space="preserve">пившего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ента,</w:t>
      </w:r>
      <w:r>
        <w:rPr>
          <w:rFonts w:ascii="Verdana" w:hAnsi="Verdana" w:cs="Arial"/>
          <w:sz w:val="22"/>
          <w:szCs w:val="22"/>
        </w:rPr>
        <w:t xml:space="preserve"> проводит ко</w:t>
      </w:r>
      <w:r>
        <w:rPr>
          <w:rFonts w:ascii="Verdana" w:hAnsi="Verdana" w:cs="Arial"/>
          <w:sz w:val="22"/>
          <w:szCs w:val="22"/>
        </w:rPr>
        <w:t xml:space="preserve">нкурентны</w:t>
      </w:r>
      <w:r>
        <w:rPr>
          <w:rFonts w:ascii="Verdana" w:hAnsi="Verdana" w:cs="Arial"/>
          <w:sz w:val="22"/>
          <w:szCs w:val="22"/>
        </w:rPr>
        <w:t xml:space="preserve">е перегов</w:t>
      </w:r>
      <w:r>
        <w:rPr>
          <w:rFonts w:ascii="Verdana" w:hAnsi="Verdana" w:cs="Arial"/>
          <w:sz w:val="22"/>
          <w:szCs w:val="22"/>
        </w:rPr>
        <w:t xml:space="preserve">оры с Прет</w:t>
      </w:r>
      <w:r>
        <w:rPr>
          <w:rFonts w:ascii="Verdana" w:hAnsi="Verdana" w:cs="Arial"/>
          <w:sz w:val="22"/>
          <w:szCs w:val="22"/>
        </w:rPr>
        <w:t xml:space="preserve">ендентами</w:t>
      </w:r>
      <w:r>
        <w:rPr>
          <w:rFonts w:ascii="Verdana" w:hAnsi="Verdana" w:cs="Arial"/>
          <w:sz w:val="22"/>
          <w:szCs w:val="22"/>
        </w:rPr>
        <w:t xml:space="preserve"> (при необходимости)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</w:t>
      </w:r>
      <w:r>
        <w:rPr>
          <w:rFonts w:ascii="Verdana" w:hAnsi="Verdana" w:cs="Arial"/>
          <w:sz w:val="22"/>
          <w:szCs w:val="22"/>
        </w:rPr>
        <w:t xml:space="preserve">твляет иные мер</w:t>
      </w:r>
      <w:r>
        <w:rPr>
          <w:rFonts w:ascii="Verdana" w:hAnsi="Verdana" w:cs="Arial"/>
          <w:sz w:val="22"/>
          <w:szCs w:val="22"/>
        </w:rPr>
        <w:t xml:space="preserve">опр</w:t>
      </w:r>
      <w:r>
        <w:rPr>
          <w:rFonts w:ascii="Verdana" w:hAnsi="Verdana" w:cs="Arial"/>
          <w:sz w:val="22"/>
          <w:szCs w:val="22"/>
        </w:rPr>
        <w:t xml:space="preserve">иятия для </w:t>
      </w:r>
      <w:r>
        <w:rPr>
          <w:rFonts w:ascii="Verdana" w:hAnsi="Verdana" w:cs="Arial"/>
          <w:sz w:val="22"/>
          <w:szCs w:val="22"/>
        </w:rPr>
        <w:t xml:space="preserve">целей выявления организ</w:t>
      </w:r>
      <w:r>
        <w:rPr>
          <w:rFonts w:ascii="Verdana" w:hAnsi="Verdana" w:cs="Arial"/>
          <w:sz w:val="22"/>
          <w:szCs w:val="22"/>
        </w:rPr>
        <w:t xml:space="preserve">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выпо</w:t>
      </w:r>
      <w:r>
        <w:rPr>
          <w:rFonts w:ascii="Verdana" w:hAnsi="Verdana" w:cs="Arial"/>
          <w:sz w:val="22"/>
          <w:szCs w:val="22"/>
        </w:rPr>
        <w:t xml:space="preserve">лнить</w:t>
      </w:r>
      <w:r>
        <w:rPr>
          <w:rFonts w:ascii="Verdana" w:hAnsi="Verdana" w:cs="Arial"/>
          <w:sz w:val="22"/>
          <w:szCs w:val="22"/>
        </w:rPr>
        <w:t xml:space="preserve"> поставку ИТ-оборудования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</w:t>
      </w:r>
      <w:r>
        <w:rPr>
          <w:rFonts w:ascii="Verdana" w:hAnsi="Verdana" w:cs="Arial"/>
          <w:color w:val="000000"/>
          <w:sz w:val="22"/>
          <w:szCs w:val="22"/>
        </w:rPr>
        <w:t xml:space="preserve">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сматривает ит</w:t>
      </w:r>
      <w:r>
        <w:rPr>
          <w:rFonts w:ascii="Verdana" w:hAnsi="Verdana" w:cs="Arial"/>
          <w:sz w:val="22"/>
          <w:szCs w:val="22"/>
        </w:rPr>
        <w:t xml:space="preserve">оговые Предложени</w:t>
      </w:r>
      <w:r>
        <w:rPr>
          <w:rFonts w:ascii="Verdana" w:hAnsi="Verdana" w:cs="Arial"/>
          <w:sz w:val="22"/>
          <w:szCs w:val="22"/>
        </w:rPr>
        <w:t xml:space="preserve">я Претендентов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выносит 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99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уведомляет </w:t>
      </w:r>
      <w:r>
        <w:rPr>
          <w:rFonts w:ascii="Verdana" w:hAnsi="Verdana" w:cs="Arial"/>
          <w:sz w:val="22"/>
          <w:szCs w:val="22"/>
        </w:rPr>
        <w:t xml:space="preserve">уч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тников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о резуль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те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письма в ад</w:t>
      </w:r>
      <w:r>
        <w:rPr>
          <w:rFonts w:ascii="Verdana" w:hAnsi="Verdana" w:cs="Arial"/>
          <w:sz w:val="22"/>
          <w:szCs w:val="22"/>
        </w:rPr>
        <w:t xml:space="preserve">рес</w:t>
      </w:r>
      <w:r>
        <w:rPr>
          <w:rFonts w:ascii="Verdana" w:hAnsi="Verdana" w:cs="Arial"/>
          <w:sz w:val="22"/>
          <w:szCs w:val="22"/>
        </w:rPr>
        <w:t xml:space="preserve"> таких</w:t>
      </w:r>
      <w:r>
        <w:rPr>
          <w:rFonts w:ascii="Verdana" w:hAnsi="Verdana" w:cs="Arial"/>
          <w:sz w:val="22"/>
          <w:szCs w:val="22"/>
        </w:rPr>
        <w:t xml:space="preserve"> участников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</w:t>
      </w:r>
      <w:r>
        <w:rPr>
          <w:rFonts w:ascii="Verdana" w:hAnsi="Verdana" w:cs="Arial"/>
          <w:sz w:val="22"/>
          <w:szCs w:val="22"/>
        </w:rPr>
        <w:t xml:space="preserve">гл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шае</w:t>
      </w:r>
      <w:r>
        <w:rPr>
          <w:rFonts w:ascii="Verdana" w:hAnsi="Verdana" w:cs="Arial"/>
          <w:sz w:val="22"/>
          <w:szCs w:val="22"/>
        </w:rPr>
        <w:t xml:space="preserve">тся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дписанию Договора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поставку ИТ-оборудования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оговоре должны </w:t>
      </w:r>
      <w:r>
        <w:rPr>
          <w:rFonts w:ascii="Verdana" w:hAnsi="Verdana" w:cs="Arial"/>
          <w:sz w:val="22"/>
          <w:szCs w:val="22"/>
        </w:rPr>
        <w:t xml:space="preserve">быть зафиксиров</w:t>
      </w:r>
      <w:r>
        <w:rPr>
          <w:rFonts w:ascii="Verdana" w:hAnsi="Verdana" w:cs="Arial"/>
          <w:sz w:val="22"/>
          <w:szCs w:val="22"/>
        </w:rPr>
        <w:t xml:space="preserve">аны </w:t>
      </w:r>
      <w:r>
        <w:rPr>
          <w:rFonts w:ascii="Verdana" w:hAnsi="Verdana" w:cs="Arial"/>
          <w:sz w:val="22"/>
          <w:szCs w:val="22"/>
        </w:rPr>
        <w:t xml:space="preserve">цена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</w:t>
      </w:r>
      <w:r>
        <w:rPr>
          <w:rFonts w:ascii="Verdana" w:hAnsi="Verdana" w:cs="Arial"/>
          <w:sz w:val="22"/>
          <w:szCs w:val="22"/>
        </w:rPr>
        <w:t xml:space="preserve">поставки товар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</w:t>
      </w:r>
      <w:r>
        <w:rPr>
          <w:rFonts w:ascii="Verdana" w:hAnsi="Verdana" w:cs="Arial"/>
          <w:sz w:val="22"/>
          <w:szCs w:val="22"/>
        </w:rPr>
        <w:t xml:space="preserve">вия Предло</w:t>
      </w:r>
      <w:r>
        <w:rPr>
          <w:rFonts w:ascii="Verdana" w:hAnsi="Verdana" w:cs="Arial"/>
          <w:sz w:val="22"/>
          <w:szCs w:val="22"/>
        </w:rPr>
        <w:t xml:space="preserve">жения. </w:t>
      </w:r>
      <w:r>
        <w:rPr>
          <w:rFonts w:ascii="Verdana" w:hAnsi="Verdana" w:cs="Arial"/>
          <w:sz w:val="22"/>
          <w:szCs w:val="22"/>
        </w:rPr>
        <w:t xml:space="preserve">Если Побе</w:t>
      </w:r>
      <w:r>
        <w:rPr>
          <w:rFonts w:ascii="Verdana" w:hAnsi="Verdana" w:cs="Arial"/>
          <w:sz w:val="22"/>
          <w:szCs w:val="22"/>
        </w:rPr>
        <w:t xml:space="preserve">дитель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подпис</w:t>
      </w:r>
      <w:r>
        <w:rPr>
          <w:rFonts w:ascii="Verdana" w:hAnsi="Verdana" w:cs="Arial"/>
          <w:sz w:val="22"/>
          <w:szCs w:val="22"/>
        </w:rPr>
        <w:t xml:space="preserve">ал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z w:val="22"/>
          <w:szCs w:val="22"/>
        </w:rPr>
        <w:t xml:space="preserve">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Договор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или признат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несостоявшимся.</w:t>
      </w:r>
      <w:r/>
    </w:p>
    <w:p>
      <w:pPr>
        <w:pStyle w:val="994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8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8" w:name="_Toc148524227"/>
      <w:r/>
      <w:bookmarkStart w:id="9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8"/>
      <w:r/>
      <w:bookmarkEnd w:id="9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/>
    </w:p>
    <w:p>
      <w:pPr>
        <w:pStyle w:val="994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дл</w:t>
      </w:r>
      <w:r>
        <w:rPr>
          <w:rFonts w:ascii="Verdana" w:hAnsi="Verdana" w:cs="Arial"/>
          <w:sz w:val="22"/>
          <w:szCs w:val="22"/>
        </w:rPr>
        <w:t xml:space="preserve">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рения в рамках настоящ</w:t>
      </w:r>
      <w:r>
        <w:rPr>
          <w:rFonts w:ascii="Verdana" w:hAnsi="Verdana" w:cs="Arial"/>
          <w:sz w:val="22"/>
          <w:szCs w:val="22"/>
        </w:rPr>
        <w:t xml:space="preserve">его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, Претенде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т, тем самы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, соглашается со следующ</w:t>
      </w:r>
      <w:r>
        <w:rPr>
          <w:rFonts w:ascii="Verdana" w:hAnsi="Verdana" w:cs="Arial"/>
          <w:sz w:val="22"/>
          <w:szCs w:val="22"/>
        </w:rPr>
        <w:t xml:space="preserve">ими </w:t>
      </w:r>
      <w:r>
        <w:rPr>
          <w:rFonts w:ascii="Verdana" w:hAnsi="Verdana" w:cs="Arial"/>
          <w:sz w:val="22"/>
          <w:szCs w:val="22"/>
        </w:rPr>
        <w:t xml:space="preserve">усло</w:t>
      </w:r>
      <w:r>
        <w:rPr>
          <w:rFonts w:ascii="Verdana" w:hAnsi="Verdana" w:cs="Arial"/>
          <w:sz w:val="22"/>
          <w:szCs w:val="22"/>
        </w:rPr>
        <w:t xml:space="preserve">виями:</w:t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</w:t>
      </w:r>
      <w:r>
        <w:rPr>
          <w:rFonts w:ascii="Verdana" w:hAnsi="Verdana" w:cs="Arial"/>
          <w:sz w:val="22"/>
          <w:szCs w:val="22"/>
        </w:rPr>
        <w:t xml:space="preserve">траты,</w:t>
      </w:r>
      <w:r>
        <w:rPr>
          <w:rFonts w:ascii="Verdana" w:hAnsi="Verdana" w:cs="Arial"/>
          <w:sz w:val="22"/>
          <w:szCs w:val="22"/>
        </w:rPr>
        <w:t xml:space="preserve"> пон</w:t>
      </w:r>
      <w:r>
        <w:rPr>
          <w:rFonts w:ascii="Verdana" w:hAnsi="Verdana" w:cs="Arial"/>
          <w:sz w:val="22"/>
          <w:szCs w:val="22"/>
        </w:rPr>
        <w:t xml:space="preserve">есен</w:t>
      </w:r>
      <w:r>
        <w:rPr>
          <w:rFonts w:ascii="Verdana" w:hAnsi="Verdana" w:cs="Arial"/>
          <w:sz w:val="22"/>
          <w:szCs w:val="22"/>
        </w:rPr>
        <w:t xml:space="preserve">ные Претен</w:t>
      </w:r>
      <w:r>
        <w:rPr>
          <w:rFonts w:ascii="Verdana" w:hAnsi="Verdana" w:cs="Arial"/>
          <w:sz w:val="22"/>
          <w:szCs w:val="22"/>
        </w:rPr>
        <w:t xml:space="preserve">дентом в р</w:t>
      </w:r>
      <w:r>
        <w:rPr>
          <w:rFonts w:ascii="Verdana" w:hAnsi="Verdana" w:cs="Arial"/>
          <w:sz w:val="22"/>
          <w:szCs w:val="22"/>
        </w:rPr>
        <w:t xml:space="preserve">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</w:t>
      </w:r>
      <w:r>
        <w:rPr>
          <w:rFonts w:ascii="Verdana" w:hAnsi="Verdana" w:cs="Arial"/>
          <w:sz w:val="22"/>
          <w:szCs w:val="22"/>
        </w:rPr>
        <w:t xml:space="preserve">яют</w:t>
      </w:r>
      <w:r>
        <w:rPr>
          <w:rFonts w:ascii="Verdana" w:hAnsi="Verdana" w:cs="Arial"/>
          <w:sz w:val="22"/>
          <w:szCs w:val="22"/>
        </w:rPr>
        <w:t xml:space="preserve">ся затратами Претендента и не подлежат компе</w:t>
      </w:r>
      <w:r>
        <w:rPr>
          <w:rFonts w:ascii="Verdana" w:hAnsi="Verdana" w:cs="Arial"/>
          <w:sz w:val="22"/>
          <w:szCs w:val="22"/>
        </w:rPr>
        <w:t xml:space="preserve">нсаци</w:t>
      </w:r>
      <w:r>
        <w:rPr>
          <w:rFonts w:ascii="Verdana" w:hAnsi="Verdana" w:cs="Arial"/>
          <w:sz w:val="22"/>
          <w:szCs w:val="22"/>
        </w:rPr>
        <w:t xml:space="preserve">и Орг</w:t>
      </w:r>
      <w:r>
        <w:rPr>
          <w:rFonts w:ascii="Verdana" w:hAnsi="Verdana" w:cs="Arial"/>
          <w:sz w:val="22"/>
          <w:szCs w:val="22"/>
        </w:rPr>
        <w:t xml:space="preserve">анизатором </w:t>
      </w:r>
      <w:r>
        <w:rPr>
          <w:rFonts w:ascii="Verdana" w:hAnsi="Verdana" w:cs="Arial"/>
          <w:sz w:val="22"/>
          <w:szCs w:val="22"/>
        </w:rPr>
        <w:t xml:space="preserve">ни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ри каких обстоятел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</w:t>
      </w:r>
      <w:r>
        <w:rPr>
          <w:rFonts w:ascii="Verdana" w:hAnsi="Verdana" w:cs="Arial"/>
          <w:color w:val="000000"/>
          <w:sz w:val="22"/>
          <w:szCs w:val="22"/>
        </w:rPr>
        <w:t xml:space="preserve">ор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ме</w:t>
      </w:r>
      <w:r>
        <w:rPr>
          <w:rFonts w:ascii="Verdana" w:hAnsi="Verdana" w:cs="Arial"/>
          <w:sz w:val="22"/>
          <w:szCs w:val="22"/>
        </w:rPr>
        <w:t xml:space="preserve">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нию все предоставленные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</w:t>
      </w:r>
      <w:r>
        <w:rPr>
          <w:rFonts w:ascii="Verdana" w:hAnsi="Verdana" w:cs="Arial"/>
          <w:sz w:val="22"/>
          <w:szCs w:val="22"/>
        </w:rPr>
        <w:t xml:space="preserve"> отвечающие</w:t>
      </w:r>
      <w:r>
        <w:rPr>
          <w:rFonts w:ascii="Verdana" w:hAnsi="Verdana" w:cs="Arial"/>
          <w:sz w:val="22"/>
          <w:szCs w:val="22"/>
        </w:rPr>
        <w:t xml:space="preserve"> условиям и т</w:t>
      </w:r>
      <w:r>
        <w:rPr>
          <w:rFonts w:ascii="Verdana" w:hAnsi="Verdana" w:cs="Arial"/>
          <w:sz w:val="22"/>
          <w:szCs w:val="22"/>
        </w:rPr>
        <w:t xml:space="preserve">ребованиям на</w:t>
      </w:r>
      <w:r>
        <w:rPr>
          <w:rFonts w:ascii="Verdana" w:hAnsi="Verdana" w:cs="Arial"/>
          <w:sz w:val="22"/>
          <w:szCs w:val="22"/>
        </w:rPr>
        <w:t xml:space="preserve">сто</w:t>
      </w:r>
      <w:r>
        <w:rPr>
          <w:rFonts w:ascii="Verdana" w:hAnsi="Verdana" w:cs="Arial"/>
          <w:sz w:val="22"/>
          <w:szCs w:val="22"/>
        </w:rPr>
        <w:t xml:space="preserve">ящей Инс</w:t>
      </w:r>
      <w:r>
        <w:rPr>
          <w:rFonts w:ascii="Verdana" w:hAnsi="Verdana" w:cs="Arial"/>
          <w:sz w:val="22"/>
          <w:szCs w:val="22"/>
        </w:rPr>
        <w:t xml:space="preserve">трукции.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</w:t>
      </w:r>
      <w:r>
        <w:rPr>
          <w:rFonts w:ascii="Verdana" w:hAnsi="Verdana" w:cs="Arial"/>
          <w:sz w:val="22"/>
          <w:szCs w:val="22"/>
        </w:rPr>
        <w:t xml:space="preserve">бой право не ра</w:t>
      </w:r>
      <w:r>
        <w:rPr>
          <w:rFonts w:ascii="Verdana" w:hAnsi="Verdana" w:cs="Arial"/>
          <w:sz w:val="22"/>
          <w:szCs w:val="22"/>
        </w:rPr>
        <w:t xml:space="preserve">ссматривать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отвечающее усло</w:t>
      </w:r>
      <w:r>
        <w:rPr>
          <w:rFonts w:ascii="Verdana" w:hAnsi="Verdana" w:cs="Arial"/>
          <w:sz w:val="22"/>
          <w:szCs w:val="22"/>
        </w:rPr>
        <w:t xml:space="preserve">виям и требованиям</w:t>
      </w:r>
      <w:r>
        <w:rPr>
          <w:rFonts w:ascii="Verdana" w:hAnsi="Verdana" w:cs="Arial"/>
          <w:sz w:val="22"/>
          <w:szCs w:val="22"/>
        </w:rPr>
        <w:t xml:space="preserve"> Инструкции.</w:t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Претенд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том не должна быть</w:t>
      </w:r>
      <w:r>
        <w:rPr>
          <w:rFonts w:ascii="Verdana" w:hAnsi="Verdana" w:cs="Arial"/>
          <w:sz w:val="22"/>
          <w:szCs w:val="22"/>
        </w:rPr>
        <w:t xml:space="preserve"> истолкована как </w:t>
      </w:r>
      <w:r>
        <w:rPr>
          <w:rFonts w:ascii="Verdana" w:hAnsi="Verdana" w:cs="Arial"/>
          <w:sz w:val="22"/>
          <w:szCs w:val="22"/>
        </w:rPr>
        <w:t xml:space="preserve">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</w:t>
      </w:r>
      <w:r>
        <w:rPr>
          <w:rFonts w:ascii="Verdana" w:hAnsi="Verdana" w:cs="Arial"/>
          <w:sz w:val="22"/>
          <w:szCs w:val="22"/>
        </w:rPr>
        <w:t xml:space="preserve">ное</w:t>
      </w:r>
      <w:r>
        <w:rPr>
          <w:rFonts w:ascii="Verdana" w:hAnsi="Verdana" w:cs="Arial"/>
          <w:sz w:val="22"/>
          <w:szCs w:val="22"/>
        </w:rPr>
        <w:t xml:space="preserve"> или подразумеваемое, счита</w:t>
      </w:r>
      <w:r>
        <w:rPr>
          <w:rFonts w:ascii="Verdana" w:hAnsi="Verdana" w:cs="Arial"/>
          <w:sz w:val="22"/>
          <w:szCs w:val="22"/>
        </w:rPr>
        <w:t xml:space="preserve">ть себя за</w:t>
      </w:r>
      <w:r>
        <w:rPr>
          <w:rFonts w:ascii="Verdana" w:hAnsi="Verdana" w:cs="Arial"/>
          <w:sz w:val="22"/>
          <w:szCs w:val="22"/>
        </w:rPr>
        <w:t xml:space="preserve">ключившим догово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</w:t>
      </w:r>
      <w:r>
        <w:rPr>
          <w:rFonts w:ascii="Verdana" w:hAnsi="Verdana" w:cs="Arial"/>
          <w:sz w:val="22"/>
          <w:szCs w:val="22"/>
        </w:rPr>
        <w:t xml:space="preserve">ного письм</w:t>
      </w:r>
      <w:r>
        <w:rPr>
          <w:rFonts w:ascii="Verdana" w:hAnsi="Verdana" w:cs="Arial"/>
          <w:sz w:val="22"/>
          <w:szCs w:val="22"/>
        </w:rPr>
        <w:t xml:space="preserve">а, насто</w:t>
      </w:r>
      <w:r>
        <w:rPr>
          <w:rFonts w:ascii="Verdana" w:hAnsi="Verdana" w:cs="Arial"/>
          <w:sz w:val="22"/>
          <w:szCs w:val="22"/>
        </w:rPr>
        <w:t xml:space="preserve">ящей Инс</w:t>
      </w:r>
      <w:r>
        <w:rPr>
          <w:rFonts w:ascii="Verdana" w:hAnsi="Verdana" w:cs="Arial"/>
          <w:sz w:val="22"/>
          <w:szCs w:val="22"/>
        </w:rPr>
        <w:t xml:space="preserve">трукции, а 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</w:t>
      </w:r>
      <w:r>
        <w:rPr>
          <w:rFonts w:ascii="Verdana" w:hAnsi="Verdana" w:cs="Arial"/>
          <w:sz w:val="22"/>
          <w:szCs w:val="22"/>
        </w:rPr>
        <w:t xml:space="preserve">вл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дентом в а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рес Организа</w:t>
      </w:r>
      <w:r>
        <w:rPr>
          <w:rFonts w:ascii="Verdana" w:hAnsi="Verdana" w:cs="Arial"/>
          <w:sz w:val="22"/>
          <w:szCs w:val="22"/>
        </w:rPr>
        <w:t xml:space="preserve">тора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</w:t>
      </w:r>
      <w:r>
        <w:rPr>
          <w:rFonts w:ascii="Verdana" w:hAnsi="Verdana" w:cs="Arial"/>
          <w:sz w:val="22"/>
          <w:szCs w:val="22"/>
        </w:rPr>
        <w:t xml:space="preserve">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</w:t>
      </w:r>
      <w:r>
        <w:rPr>
          <w:rFonts w:ascii="Verdana" w:hAnsi="Verdana" w:cs="Arial"/>
          <w:sz w:val="22"/>
          <w:szCs w:val="22"/>
        </w:rPr>
        <w:t xml:space="preserve">ть действительным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</w:t>
      </w:r>
      <w:r>
        <w:rPr>
          <w:rFonts w:ascii="Verdana" w:hAnsi="Verdana" w:cs="Arial"/>
          <w:sz w:val="22"/>
          <w:szCs w:val="22"/>
        </w:rPr>
        <w:t xml:space="preserve">аки</w:t>
      </w:r>
      <w:r>
        <w:rPr>
          <w:rFonts w:ascii="Verdana" w:hAnsi="Verdana" w:cs="Arial"/>
          <w:sz w:val="22"/>
          <w:szCs w:val="22"/>
        </w:rPr>
        <w:t xml:space="preserve">м Претендентом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жден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sz w:val="22"/>
          <w:szCs w:val="22"/>
        </w:rPr>
        <w:t xml:space="preserve">по ито</w:t>
      </w:r>
      <w:r>
        <w:rPr>
          <w:rFonts w:ascii="Verdana" w:hAnsi="Verdana" w:cs="Arial"/>
          <w:sz w:val="22"/>
          <w:szCs w:val="22"/>
        </w:rPr>
        <w:t xml:space="preserve">гам </w:t>
      </w:r>
      <w:bookmarkStart w:id="10" w:name="_Hlk100064371"/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bookmarkEnd w:id="10"/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лучае признани</w:t>
      </w:r>
      <w:r>
        <w:rPr>
          <w:rFonts w:ascii="Verdana" w:hAnsi="Verdana" w:cs="Arial"/>
          <w:sz w:val="22"/>
          <w:szCs w:val="22"/>
        </w:rPr>
        <w:t xml:space="preserve">я такого Претенден</w:t>
      </w:r>
      <w:r>
        <w:rPr>
          <w:rFonts w:ascii="Verdana" w:hAnsi="Verdana" w:cs="Arial"/>
          <w:sz w:val="22"/>
          <w:szCs w:val="22"/>
        </w:rPr>
        <w:t xml:space="preserve">та побед</w:t>
      </w:r>
      <w:r>
        <w:rPr>
          <w:rFonts w:ascii="Verdana" w:hAnsi="Verdana" w:cs="Arial"/>
          <w:sz w:val="22"/>
          <w:szCs w:val="22"/>
        </w:rPr>
        <w:t xml:space="preserve">ителем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</w:t>
      </w:r>
      <w:r>
        <w:rPr>
          <w:rFonts w:ascii="Verdana" w:hAnsi="Verdana" w:cs="Arial"/>
          <w:sz w:val="22"/>
          <w:szCs w:val="22"/>
        </w:rPr>
        <w:t xml:space="preserve">аком</w:t>
      </w:r>
      <w:r>
        <w:rPr>
          <w:rFonts w:ascii="Verdana" w:hAnsi="Verdana" w:cs="Arial"/>
          <w:sz w:val="22"/>
          <w:szCs w:val="22"/>
        </w:rPr>
        <w:t xml:space="preserve">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</w:t>
      </w:r>
      <w:r>
        <w:rPr>
          <w:rFonts w:ascii="Verdana" w:hAnsi="Verdana" w:cs="Arial"/>
          <w:sz w:val="22"/>
          <w:szCs w:val="22"/>
        </w:rPr>
        <w:t xml:space="preserve">настоящего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ержат</w:t>
      </w:r>
      <w:r>
        <w:rPr>
          <w:rFonts w:ascii="Verdana" w:hAnsi="Verdana" w:cs="Arial"/>
          <w:sz w:val="22"/>
          <w:szCs w:val="22"/>
        </w:rPr>
        <w:t xml:space="preserve">ь все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существенные услови</w:t>
      </w:r>
      <w:r>
        <w:rPr>
          <w:rFonts w:ascii="Verdana" w:hAnsi="Verdana" w:cs="Arial"/>
          <w:sz w:val="22"/>
          <w:szCs w:val="22"/>
        </w:rPr>
        <w:t xml:space="preserve">я, </w:t>
      </w:r>
      <w:r>
        <w:rPr>
          <w:rFonts w:ascii="Verdana" w:hAnsi="Verdana" w:cs="Arial"/>
          <w:sz w:val="22"/>
          <w:szCs w:val="22"/>
        </w:rPr>
        <w:t xml:space="preserve">представленные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дент</w:t>
      </w:r>
      <w:r>
        <w:rPr>
          <w:rFonts w:ascii="Verdana" w:hAnsi="Verdana" w:cs="Arial"/>
          <w:sz w:val="22"/>
          <w:szCs w:val="22"/>
        </w:rPr>
        <w:t xml:space="preserve"> имеет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ходе </w:t>
      </w:r>
      <w:r>
        <w:rPr>
          <w:rFonts w:ascii="Verdana" w:hAnsi="Verdana" w:cs="Arial"/>
          <w:sz w:val="22"/>
          <w:szCs w:val="22"/>
        </w:rPr>
        <w:t xml:space="preserve">подгот</w:t>
      </w:r>
      <w:r>
        <w:rPr>
          <w:rFonts w:ascii="Verdana" w:hAnsi="Verdana" w:cs="Arial"/>
          <w:sz w:val="22"/>
          <w:szCs w:val="22"/>
        </w:rPr>
        <w:t xml:space="preserve">овки П</w:t>
      </w:r>
      <w:r>
        <w:rPr>
          <w:rFonts w:ascii="Verdana" w:hAnsi="Verdana" w:cs="Arial"/>
          <w:sz w:val="22"/>
          <w:szCs w:val="22"/>
        </w:rPr>
        <w:t xml:space="preserve">редложения обращаться</w:t>
      </w:r>
      <w:r>
        <w:rPr>
          <w:rFonts w:ascii="Verdana" w:hAnsi="Verdana" w:cs="Arial"/>
          <w:sz w:val="22"/>
          <w:szCs w:val="22"/>
        </w:rPr>
        <w:t xml:space="preserve"> с просьбой о ра</w:t>
      </w:r>
      <w:r>
        <w:rPr>
          <w:rFonts w:ascii="Verdana" w:hAnsi="Verdana" w:cs="Arial"/>
          <w:sz w:val="22"/>
          <w:szCs w:val="22"/>
        </w:rPr>
        <w:t xml:space="preserve">зъяснении настоящей Инструкци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99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</w:t>
      </w:r>
      <w:r>
        <w:rPr>
          <w:rFonts w:ascii="Verdana" w:hAnsi="Verdana" w:cs="Arial"/>
          <w:color w:val="000000"/>
          <w:sz w:val="22"/>
          <w:szCs w:val="22"/>
        </w:rPr>
        <w:t xml:space="preserve">с п</w:t>
      </w:r>
      <w:r>
        <w:rPr>
          <w:rFonts w:ascii="Verdana" w:hAnsi="Verdana" w:cs="Arial"/>
          <w:color w:val="000000"/>
          <w:sz w:val="22"/>
          <w:szCs w:val="22"/>
        </w:rPr>
        <w:t xml:space="preserve">росьбой о продлении</w:t>
      </w:r>
      <w:r>
        <w:rPr>
          <w:rFonts w:ascii="Verdana" w:hAnsi="Verdana" w:cs="Arial"/>
          <w:color w:val="000000"/>
          <w:sz w:val="22"/>
          <w:szCs w:val="22"/>
        </w:rPr>
        <w:t xml:space="preserve"> срока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 в свободной форме с обоснованием п</w:t>
      </w:r>
      <w:r>
        <w:rPr>
          <w:rFonts w:ascii="Verdana" w:hAnsi="Verdana" w:cs="Arial"/>
          <w:color w:val="000000"/>
          <w:sz w:val="22"/>
          <w:szCs w:val="22"/>
        </w:rPr>
        <w:t xml:space="preserve">ри</w:t>
      </w:r>
      <w:r>
        <w:rPr>
          <w:rFonts w:ascii="Verdana" w:hAnsi="Verdana" w:cs="Arial"/>
          <w:color w:val="000000"/>
          <w:sz w:val="22"/>
          <w:szCs w:val="22"/>
        </w:rPr>
        <w:t xml:space="preserve">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</w:t>
      </w:r>
      <w:r>
        <w:rPr>
          <w:rFonts w:ascii="Verdana" w:hAnsi="Verdana" w:cs="Arial"/>
          <w:color w:val="000000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/>
    </w:p>
    <w:p>
      <w:pPr>
        <w:pStyle w:val="99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Предложение д</w:t>
      </w:r>
      <w:r>
        <w:rPr>
          <w:rFonts w:ascii="Verdana" w:hAnsi="Verdana" w:cs="Arial"/>
          <w:color w:val="000000"/>
          <w:sz w:val="22"/>
          <w:szCs w:val="22"/>
        </w:rPr>
        <w:t xml:space="preserve">о у</w:t>
      </w:r>
      <w:r>
        <w:rPr>
          <w:rFonts w:ascii="Verdana" w:hAnsi="Verdana" w:cs="Arial"/>
          <w:color w:val="000000"/>
          <w:sz w:val="22"/>
          <w:szCs w:val="22"/>
        </w:rPr>
        <w:t xml:space="preserve">становленного ср</w:t>
      </w:r>
      <w:r>
        <w:rPr>
          <w:rFonts w:ascii="Verdana" w:hAnsi="Verdana" w:cs="Arial"/>
          <w:color w:val="000000"/>
          <w:sz w:val="22"/>
          <w:szCs w:val="22"/>
        </w:rPr>
        <w:t xml:space="preserve">ока окончания пр</w:t>
      </w:r>
      <w:r>
        <w:rPr>
          <w:rFonts w:ascii="Verdana" w:hAnsi="Verdana" w:cs="Arial"/>
          <w:color w:val="000000"/>
          <w:sz w:val="22"/>
          <w:szCs w:val="22"/>
        </w:rPr>
        <w:t xml:space="preserve">иема Предложе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/>
    </w:p>
    <w:p>
      <w:pPr>
        <w:pStyle w:val="99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</w:t>
      </w:r>
      <w:r>
        <w:rPr>
          <w:rFonts w:ascii="Verdana" w:hAnsi="Verdana" w:cs="Arial"/>
          <w:color w:val="000000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даты пред</w:t>
      </w:r>
      <w:r>
        <w:rPr>
          <w:rFonts w:ascii="Verdana" w:hAnsi="Verdana" w:cs="Arial"/>
          <w:color w:val="000000"/>
          <w:sz w:val="22"/>
          <w:szCs w:val="22"/>
        </w:rPr>
        <w:t xml:space="preserve">ставления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/>
    </w:p>
    <w:p>
      <w:pPr>
        <w:pStyle w:val="1002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/>
    </w:p>
    <w:p>
      <w:pPr>
        <w:pStyle w:val="1002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у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Шамбельской Юлии Владимировне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hyperlink r:id="rId11" w:tooltip="mailto:shambelskaya.yv@hc-avangard.com" w:history="1">
        <w:r>
          <w:rPr>
            <w:rStyle w:val="1009"/>
            <w:rFonts w:ascii="Verdana" w:hAnsi="Verdana" w:cs="Arial"/>
            <w:i w:val="0"/>
            <w:spacing w:val="1"/>
            <w:sz w:val="22"/>
            <w:szCs w:val="22"/>
            <w:lang w:val="ru-RU"/>
          </w:rPr>
          <w:t xml:space="preserve">shambelskaya.yv@hc-avangard.com</w:t>
        </w:r>
        <w:r>
          <w:rPr>
            <w:rStyle w:val="1009"/>
            <w:rFonts w:ascii="Verdana" w:hAnsi="Verdana" w:cs="Arial"/>
            <w:i w:val="0"/>
            <w:spacing w:val="1"/>
            <w:sz w:val="22"/>
            <w:szCs w:val="22"/>
            <w:lang w:val="ru-RU"/>
          </w:rPr>
        </w:r>
      </w:hyperlink>
      <w:r>
        <w:rPr>
          <w:rStyle w:val="1058"/>
          <w:rFonts w:ascii="Verdana" w:hAnsi="Verdana"/>
          <w:i/>
          <w:color w:val="2e2e2e"/>
          <w:sz w:val="22"/>
          <w:u w:val="single"/>
          <w:shd w:val="clear" w:color="auto" w:fill="ffffff"/>
        </w:rPr>
        <w:t xml:space="preserve">,</w:t>
      </w:r>
      <w:r>
        <w:rPr>
          <w:rStyle w:val="1058"/>
          <w:rFonts w:ascii="Verdana" w:hAnsi="Verdana"/>
          <w:i/>
          <w:color w:val="2e2e2e"/>
          <w:sz w:val="22"/>
          <w:u w:val="single"/>
          <w:shd w:val="clear" w:color="auto" w:fill="ffffff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(923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)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6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73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66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48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.</w:t>
      </w:r>
      <w:r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расс</w:t>
      </w:r>
      <w:r>
        <w:rPr>
          <w:rFonts w:ascii="Verdana" w:hAnsi="Verdana" w:cs="Arial"/>
          <w:sz w:val="22"/>
          <w:szCs w:val="22"/>
        </w:rPr>
        <w:t xml:space="preserve">мотрения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просы о разъяснении, ут</w:t>
      </w:r>
      <w:r>
        <w:rPr>
          <w:rFonts w:ascii="Verdana" w:hAnsi="Verdana" w:cs="Arial"/>
          <w:sz w:val="22"/>
          <w:szCs w:val="22"/>
        </w:rPr>
        <w:t xml:space="preserve">очнении, пр</w:t>
      </w:r>
      <w:r>
        <w:rPr>
          <w:rFonts w:ascii="Verdana" w:hAnsi="Verdana" w:cs="Arial"/>
          <w:sz w:val="22"/>
          <w:szCs w:val="22"/>
        </w:rPr>
        <w:t xml:space="preserve">едост</w:t>
      </w:r>
      <w:r>
        <w:rPr>
          <w:rFonts w:ascii="Verdana" w:hAnsi="Verdana" w:cs="Arial"/>
          <w:sz w:val="22"/>
          <w:szCs w:val="22"/>
        </w:rPr>
        <w:t xml:space="preserve">авлении доп</w:t>
      </w:r>
      <w:r>
        <w:rPr>
          <w:rFonts w:ascii="Verdana" w:hAnsi="Verdana" w:cs="Arial"/>
          <w:sz w:val="22"/>
          <w:szCs w:val="22"/>
        </w:rPr>
        <w:t xml:space="preserve">ол</w:t>
      </w:r>
      <w:r>
        <w:rPr>
          <w:rFonts w:ascii="Verdana" w:hAnsi="Verdana" w:cs="Arial"/>
          <w:sz w:val="22"/>
          <w:szCs w:val="22"/>
        </w:rPr>
        <w:t xml:space="preserve">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</w:t>
      </w:r>
      <w:r>
        <w:rPr>
          <w:rFonts w:ascii="Verdana" w:hAnsi="Verdana" w:cs="Arial"/>
          <w:sz w:val="22"/>
          <w:szCs w:val="22"/>
        </w:rPr>
        <w:t xml:space="preserve">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1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уточнения в настоящую Инс</w:t>
      </w:r>
      <w:r>
        <w:rPr>
          <w:rFonts w:ascii="Verdana" w:hAnsi="Verdana" w:cs="Arial"/>
          <w:sz w:val="22"/>
          <w:szCs w:val="22"/>
        </w:rPr>
        <w:t xml:space="preserve">трукцию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смотрения П</w:t>
      </w:r>
      <w:r>
        <w:rPr>
          <w:rFonts w:ascii="Verdana" w:hAnsi="Verdana" w:cs="Arial"/>
          <w:sz w:val="22"/>
          <w:szCs w:val="22"/>
        </w:rPr>
        <w:t xml:space="preserve">редложений Претенде</w:t>
      </w:r>
      <w:r>
        <w:rPr>
          <w:rFonts w:ascii="Verdana" w:hAnsi="Verdana" w:cs="Arial"/>
          <w:sz w:val="22"/>
          <w:szCs w:val="22"/>
        </w:rPr>
        <w:t xml:space="preserve">нтов, так</w:t>
      </w:r>
      <w:r>
        <w:rPr>
          <w:rFonts w:ascii="Verdana" w:hAnsi="Verdana" w:cs="Arial"/>
          <w:sz w:val="22"/>
          <w:szCs w:val="22"/>
        </w:rPr>
        <w:t xml:space="preserve"> и до мом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й П</w:t>
      </w:r>
      <w:r>
        <w:rPr>
          <w:rFonts w:ascii="Verdana" w:hAnsi="Verdana" w:cs="Arial"/>
          <w:sz w:val="22"/>
          <w:szCs w:val="22"/>
        </w:rPr>
        <w:t xml:space="preserve">ретенден</w:t>
      </w:r>
      <w:r>
        <w:rPr>
          <w:rFonts w:ascii="Verdana" w:hAnsi="Verdana" w:cs="Arial"/>
          <w:sz w:val="22"/>
          <w:szCs w:val="22"/>
        </w:rPr>
        <w:t xml:space="preserve">тов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ад</w:t>
      </w:r>
      <w:r>
        <w:rPr>
          <w:rFonts w:ascii="Verdana" w:hAnsi="Verdana" w:cs="Arial"/>
          <w:sz w:val="22"/>
          <w:szCs w:val="22"/>
        </w:rPr>
        <w:t xml:space="preserve">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11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contextualSpacing/>
        <w:ind w:left="851"/>
        <w:jc w:val="both"/>
        <w:spacing w:before="120" w:after="80"/>
        <w:tabs>
          <w:tab w:val="left" w:pos="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</w:t>
      </w:r>
      <w:r>
        <w:rPr>
          <w:rFonts w:ascii="Verdana" w:hAnsi="Verdana" w:cs="Arial"/>
          <w:sz w:val="22"/>
          <w:szCs w:val="22"/>
        </w:rPr>
        <w:t xml:space="preserve">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либо уточнения в настоящую Инструкцию,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ответствующая и</w:t>
      </w:r>
      <w:r>
        <w:rPr>
          <w:rFonts w:ascii="Verdana" w:hAnsi="Verdana" w:cs="Arial"/>
          <w:sz w:val="22"/>
          <w:szCs w:val="22"/>
        </w:rPr>
        <w:t xml:space="preserve">нформация 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змещается 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фициальном сай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09"/>
          <w:rFonts w:ascii="Verdana" w:hAnsi="Verdana" w:cs="Arial"/>
          <w:sz w:val="22"/>
          <w:szCs w:val="22"/>
        </w:rPr>
        <w:t xml:space="preserve">www.</w:t>
      </w:r>
      <w:r>
        <w:rPr>
          <w:rStyle w:val="1009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09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информации об </w:t>
      </w:r>
      <w:r>
        <w:rPr>
          <w:rFonts w:ascii="Verdana" w:hAnsi="Verdana" w:cs="Arial"/>
          <w:sz w:val="22"/>
          <w:szCs w:val="22"/>
        </w:rPr>
        <w:t xml:space="preserve">изменении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Инструк</w:t>
      </w:r>
      <w:r>
        <w:rPr>
          <w:rFonts w:ascii="Verdana" w:hAnsi="Verdana" w:cs="Arial"/>
          <w:sz w:val="22"/>
          <w:szCs w:val="22"/>
        </w:rPr>
        <w:t xml:space="preserve">ции, такие измен</w:t>
      </w:r>
      <w:r>
        <w:rPr>
          <w:rFonts w:ascii="Verdana" w:hAnsi="Verdana" w:cs="Arial"/>
          <w:sz w:val="22"/>
          <w:szCs w:val="22"/>
        </w:rPr>
        <w:t xml:space="preserve">ения и/ил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ут</w:t>
      </w:r>
      <w:r>
        <w:rPr>
          <w:rFonts w:ascii="Verdana" w:hAnsi="Verdana" w:cs="Arial"/>
          <w:sz w:val="22"/>
          <w:szCs w:val="22"/>
        </w:rPr>
        <w:t xml:space="preserve">очнения с</w:t>
      </w:r>
      <w:r>
        <w:rPr>
          <w:rFonts w:ascii="Verdana" w:hAnsi="Verdana" w:cs="Arial"/>
          <w:sz w:val="22"/>
          <w:szCs w:val="22"/>
        </w:rPr>
        <w:t xml:space="preserve">чи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аются неотъ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мле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ой частью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99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 дополнениями и изменениями Претенд</w:t>
      </w:r>
      <w:r>
        <w:rPr>
          <w:rFonts w:ascii="Verdana" w:hAnsi="Verdana" w:cs="Arial"/>
          <w:b/>
          <w:sz w:val="22"/>
          <w:szCs w:val="22"/>
        </w:rPr>
        <w:t xml:space="preserve">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отказаться от проведения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ний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по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любой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ричине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не неся пр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 этом никакой ответственн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ости пере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 Претенд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99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2" w:name="_Toc148353295"/>
      <w:r/>
      <w:bookmarkStart w:id="13" w:name="_Toc148524228"/>
      <w:r/>
      <w:bookmarkStart w:id="14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12"/>
      <w:r/>
      <w:bookmarkEnd w:id="13"/>
      <w:r/>
      <w:bookmarkEnd w:id="14"/>
      <w:r>
        <w:rPr>
          <w:rFonts w:ascii="Verdana" w:hAnsi="Verdana"/>
          <w:sz w:val="22"/>
          <w:szCs w:val="22"/>
        </w:rPr>
      </w:r>
      <w:r/>
    </w:p>
    <w:p>
      <w:pPr>
        <w:pStyle w:val="99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5" w:name="_Toc148353296"/>
      <w:r/>
      <w:bookmarkStart w:id="16" w:name="_Toc148524229"/>
      <w:r/>
      <w:bookmarkStart w:id="17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</w:t>
      </w:r>
      <w:r>
        <w:rPr>
          <w:rFonts w:ascii="Verdana" w:hAnsi="Verdana" w:cs="Arial"/>
          <w:sz w:val="22"/>
          <w:szCs w:val="22"/>
          <w:lang w:val="ru-RU"/>
        </w:rPr>
        <w:t xml:space="preserve">едоставл</w:t>
      </w:r>
      <w:r>
        <w:rPr>
          <w:rFonts w:ascii="Verdana" w:hAnsi="Verdana" w:cs="Arial"/>
          <w:sz w:val="22"/>
          <w:szCs w:val="22"/>
          <w:lang w:val="ru-RU"/>
        </w:rPr>
        <w:t xml:space="preserve">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</w:t>
      </w:r>
      <w:r>
        <w:rPr>
          <w:rFonts w:ascii="Verdana" w:hAnsi="Verdana" w:cs="Arial"/>
          <w:sz w:val="22"/>
          <w:szCs w:val="22"/>
        </w:rPr>
        <w:t xml:space="preserve">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</w:t>
      </w:r>
      <w:r>
        <w:rPr>
          <w:rFonts w:ascii="Verdana" w:hAnsi="Verdana" w:cs="Arial"/>
          <w:sz w:val="22"/>
          <w:szCs w:val="22"/>
        </w:rPr>
        <w:t xml:space="preserve"> на участи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адрес </w:t>
      </w:r>
      <w:r>
        <w:rPr>
          <w:rFonts w:ascii="Verdana" w:hAnsi="Verdana" w:cs="Arial"/>
          <w:sz w:val="22"/>
          <w:szCs w:val="22"/>
        </w:rPr>
        <w:t xml:space="preserve">э</w:t>
      </w:r>
      <w:r>
        <w:rPr>
          <w:rFonts w:ascii="Verdana" w:hAnsi="Verdana" w:cs="Arial"/>
          <w:sz w:val="22"/>
          <w:szCs w:val="22"/>
        </w:rPr>
        <w:t xml:space="preserve">лектронной почт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 Организатора</w:t>
      </w:r>
      <w:r>
        <w:rPr>
          <w:rFonts w:ascii="Verdana" w:hAnsi="Verdana" w:cs="Arial"/>
          <w:sz w:val="22"/>
          <w:szCs w:val="22"/>
        </w:rPr>
        <w:t xml:space="preserve"> (п. 3.1.1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становле</w:t>
      </w:r>
      <w:r>
        <w:rPr>
          <w:rFonts w:ascii="Verdana" w:hAnsi="Verdana" w:cs="Arial"/>
          <w:sz w:val="22"/>
          <w:szCs w:val="22"/>
        </w:rPr>
        <w:t xml:space="preserve">нным п</w:t>
      </w:r>
      <w:r>
        <w:rPr>
          <w:rFonts w:ascii="Verdana" w:hAnsi="Verdana" w:cs="Arial"/>
          <w:sz w:val="22"/>
          <w:szCs w:val="22"/>
        </w:rPr>
        <w:t xml:space="preserve">аролем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99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ароль от </w:t>
      </w:r>
      <w:r>
        <w:rPr>
          <w:rFonts w:ascii="Verdana" w:hAnsi="Verdana" w:cs="Arial"/>
          <w:sz w:val="22"/>
          <w:szCs w:val="22"/>
        </w:rPr>
        <w:t xml:space="preserve">электронного </w:t>
      </w:r>
      <w:r>
        <w:rPr>
          <w:rFonts w:ascii="Verdana" w:hAnsi="Verdana" w:cs="Arial"/>
          <w:sz w:val="22"/>
          <w:szCs w:val="22"/>
        </w:rPr>
        <w:t xml:space="preserve">архива</w:t>
      </w:r>
      <w:r>
        <w:rPr>
          <w:rFonts w:ascii="Verdana" w:hAnsi="Verdana" w:cs="Arial"/>
          <w:sz w:val="22"/>
          <w:szCs w:val="22"/>
        </w:rPr>
        <w:t xml:space="preserve"> с Предложением</w:t>
      </w:r>
      <w:r>
        <w:rPr>
          <w:rFonts w:ascii="Verdana" w:hAnsi="Verdana" w:cs="Arial"/>
          <w:sz w:val="22"/>
          <w:szCs w:val="22"/>
        </w:rPr>
        <w:t xml:space="preserve"> 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</w:t>
      </w:r>
      <w:r>
        <w:rPr>
          <w:rFonts w:ascii="Verdana" w:hAnsi="Verdana" w:cs="Arial"/>
          <w:sz w:val="22"/>
          <w:szCs w:val="22"/>
        </w:rPr>
        <w:t xml:space="preserve">ения без</w:t>
      </w:r>
      <w:r>
        <w:rPr>
          <w:rFonts w:ascii="Verdana" w:hAnsi="Verdana" w:cs="Arial"/>
          <w:sz w:val="22"/>
          <w:szCs w:val="22"/>
        </w:rPr>
        <w:t xml:space="preserve">опасност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настоящей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нструкции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гласие на обработку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паспорто</w:t>
      </w:r>
      <w:r>
        <w:rPr>
          <w:rFonts w:ascii="Verdana" w:hAnsi="Verdana" w:cs="Arial"/>
          <w:sz w:val="22"/>
          <w:szCs w:val="22"/>
        </w:rPr>
        <w:t xml:space="preserve">в д</w:t>
      </w:r>
      <w:r>
        <w:rPr>
          <w:rFonts w:ascii="Verdana" w:hAnsi="Verdana" w:cs="Arial"/>
          <w:sz w:val="22"/>
          <w:szCs w:val="22"/>
        </w:rPr>
        <w:t xml:space="preserve">ол</w:t>
      </w:r>
      <w:r>
        <w:rPr>
          <w:rFonts w:ascii="Verdana" w:hAnsi="Verdana" w:cs="Arial"/>
          <w:sz w:val="22"/>
          <w:szCs w:val="22"/>
        </w:rPr>
        <w:t xml:space="preserve">жны </w:t>
      </w:r>
      <w:r>
        <w:rPr>
          <w:rFonts w:ascii="Verdana" w:hAnsi="Verdana" w:cs="Arial"/>
          <w:sz w:val="22"/>
          <w:szCs w:val="22"/>
        </w:rPr>
        <w:t xml:space="preserve">быть</w:t>
      </w:r>
      <w:r>
        <w:rPr>
          <w:rFonts w:ascii="Verdana" w:hAnsi="Verdana" w:cs="Arial"/>
          <w:sz w:val="22"/>
          <w:szCs w:val="22"/>
        </w:rPr>
        <w:t xml:space="preserve">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лектронной</w:t>
      </w:r>
      <w:r>
        <w:rPr>
          <w:rFonts w:ascii="Verdana" w:hAnsi="Verdana" w:cs="Arial"/>
          <w:sz w:val="22"/>
          <w:szCs w:val="22"/>
        </w:rPr>
        <w:t xml:space="preserve"> почты Организатора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3.1.1 настоящей Инстру</w:t>
      </w:r>
      <w:r>
        <w:rPr>
          <w:rFonts w:ascii="Verdana" w:hAnsi="Verdana" w:cs="Arial"/>
          <w:sz w:val="22"/>
          <w:szCs w:val="22"/>
        </w:rPr>
        <w:t xml:space="preserve">кции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отдельным архи</w:t>
      </w:r>
      <w:r>
        <w:rPr>
          <w:rFonts w:ascii="Verdana" w:hAnsi="Verdana" w:cs="Arial"/>
          <w:sz w:val="22"/>
          <w:szCs w:val="22"/>
        </w:rPr>
        <w:t xml:space="preserve">вным файлом с у</w:t>
      </w:r>
      <w:r>
        <w:rPr>
          <w:rFonts w:ascii="Verdana" w:hAnsi="Verdana" w:cs="Arial"/>
          <w:sz w:val="22"/>
          <w:szCs w:val="22"/>
        </w:rPr>
        <w:t xml:space="preserve">становленн</w:t>
      </w:r>
      <w:r>
        <w:rPr>
          <w:rFonts w:ascii="Verdana" w:hAnsi="Verdana" w:cs="Arial"/>
          <w:sz w:val="22"/>
          <w:szCs w:val="22"/>
        </w:rPr>
        <w:t xml:space="preserve">ым па</w:t>
      </w:r>
      <w:r>
        <w:rPr>
          <w:rFonts w:ascii="Verdana" w:hAnsi="Verdana" w:cs="Arial"/>
          <w:sz w:val="22"/>
          <w:szCs w:val="22"/>
        </w:rPr>
        <w:t xml:space="preserve">ролем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ароль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электронного </w:t>
      </w:r>
      <w:r>
        <w:rPr>
          <w:rFonts w:ascii="Verdana" w:hAnsi="Verdana" w:cs="Arial"/>
          <w:sz w:val="22"/>
          <w:szCs w:val="22"/>
        </w:rPr>
        <w:t xml:space="preserve">архива</w:t>
      </w:r>
      <w:r>
        <w:rPr>
          <w:rFonts w:ascii="Verdana" w:hAnsi="Verdana" w:cs="Arial"/>
          <w:sz w:val="22"/>
          <w:szCs w:val="22"/>
        </w:rPr>
        <w:t xml:space="preserve"> с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огла</w:t>
      </w:r>
      <w:r>
        <w:rPr>
          <w:rFonts w:ascii="Verdana" w:hAnsi="Verdana" w:cs="Arial"/>
          <w:sz w:val="22"/>
          <w:szCs w:val="22"/>
        </w:rPr>
        <w:t xml:space="preserve">си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на обрабо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ку персонал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 копи</w:t>
      </w:r>
      <w:r>
        <w:rPr>
          <w:rFonts w:ascii="Verdana" w:hAnsi="Verdana" w:cs="Arial"/>
          <w:sz w:val="22"/>
          <w:szCs w:val="22"/>
        </w:rPr>
        <w:t xml:space="preserve">ям</w:t>
      </w:r>
      <w:r>
        <w:rPr>
          <w:rFonts w:ascii="Verdana" w:hAnsi="Verdana" w:cs="Arial"/>
          <w:sz w:val="22"/>
          <w:szCs w:val="22"/>
        </w:rPr>
        <w:t xml:space="preserve">и паспортов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направляет</w:t>
      </w:r>
      <w:r>
        <w:rPr>
          <w:rFonts w:ascii="Verdana" w:hAnsi="Verdana" w:cs="Arial"/>
          <w:sz w:val="22"/>
          <w:szCs w:val="22"/>
        </w:rPr>
        <w:t xml:space="preserve">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настоящей Инструкции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8"/>
      <w:r/>
      <w:bookmarkEnd w:id="19"/>
      <w:r/>
      <w:bookmarkEnd w:id="20"/>
      <w:r>
        <w:rPr>
          <w:rFonts w:ascii="Verdana" w:hAnsi="Verdana" w:cs="Arial"/>
          <w:sz w:val="22"/>
          <w:szCs w:val="22"/>
        </w:rPr>
      </w:r>
      <w:r/>
    </w:p>
    <w:p>
      <w:pPr>
        <w:pStyle w:val="101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</w:t>
      </w:r>
      <w:r>
        <w:rPr>
          <w:rFonts w:ascii="Verdana" w:hAnsi="Verdana"/>
          <w:sz w:val="22"/>
          <w:szCs w:val="22"/>
        </w:rPr>
        <w:t xml:space="preserve">кумент</w:t>
      </w:r>
      <w:r>
        <w:rPr>
          <w:rFonts w:ascii="Verdana" w:hAnsi="Verdana"/>
          <w:sz w:val="22"/>
          <w:szCs w:val="22"/>
        </w:rPr>
        <w:t xml:space="preserve">ы, входящие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Пр</w:t>
      </w:r>
      <w:r>
        <w:rPr>
          <w:rFonts w:ascii="Verdana" w:hAnsi="Verdana"/>
          <w:sz w:val="22"/>
          <w:szCs w:val="22"/>
        </w:rPr>
        <w:t xml:space="preserve">етендента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составляются </w:t>
      </w:r>
      <w:r>
        <w:rPr>
          <w:rFonts w:ascii="Verdana" w:hAnsi="Verdana"/>
          <w:sz w:val="22"/>
          <w:szCs w:val="22"/>
        </w:rPr>
        <w:t xml:space="preserve">на</w:t>
      </w:r>
      <w:r>
        <w:rPr>
          <w:rFonts w:ascii="Verdana" w:hAnsi="Verdana"/>
          <w:sz w:val="22"/>
          <w:szCs w:val="22"/>
        </w:rPr>
        <w:t xml:space="preserve"> русском язы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</w:t>
      </w:r>
      <w:r>
        <w:rPr>
          <w:rFonts w:ascii="Verdana" w:hAnsi="Verdana"/>
          <w:sz w:val="22"/>
          <w:szCs w:val="22"/>
        </w:rPr>
        <w:t xml:space="preserve">ьно </w:t>
      </w:r>
      <w:r>
        <w:rPr>
          <w:rFonts w:ascii="Verdana" w:hAnsi="Verdana"/>
          <w:sz w:val="22"/>
          <w:szCs w:val="22"/>
        </w:rPr>
        <w:t xml:space="preserve">заверенный перевод</w:t>
      </w:r>
      <w:r>
        <w:rPr>
          <w:rFonts w:ascii="Verdana" w:hAnsi="Verdana"/>
          <w:sz w:val="22"/>
          <w:szCs w:val="22"/>
        </w:rPr>
        <w:t xml:space="preserve"> до</w:t>
      </w:r>
      <w:r>
        <w:rPr>
          <w:rFonts w:ascii="Verdana" w:hAnsi="Verdana"/>
          <w:sz w:val="22"/>
          <w:szCs w:val="22"/>
        </w:rPr>
        <w:t xml:space="preserve">кум</w:t>
      </w:r>
      <w:r>
        <w:rPr>
          <w:rFonts w:ascii="Verdana" w:hAnsi="Verdana"/>
          <w:sz w:val="22"/>
          <w:szCs w:val="22"/>
        </w:rPr>
        <w:t xml:space="preserve">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01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</w:t>
      </w:r>
      <w:r>
        <w:rPr>
          <w:rFonts w:ascii="Verdana" w:hAnsi="Verdana"/>
          <w:sz w:val="22"/>
          <w:szCs w:val="22"/>
        </w:rPr>
        <w:t xml:space="preserve"> должны бы</w:t>
      </w:r>
      <w:r>
        <w:rPr>
          <w:rFonts w:ascii="Verdana" w:hAnsi="Verdana"/>
          <w:sz w:val="22"/>
          <w:szCs w:val="22"/>
        </w:rPr>
        <w:t xml:space="preserve">ть зав</w:t>
      </w:r>
      <w:r>
        <w:rPr>
          <w:rFonts w:ascii="Verdana" w:hAnsi="Verdana"/>
          <w:sz w:val="22"/>
          <w:szCs w:val="22"/>
        </w:rPr>
        <w:t xml:space="preserve">ерены печа</w:t>
      </w:r>
      <w:r>
        <w:rPr>
          <w:rFonts w:ascii="Verdana" w:hAnsi="Verdana"/>
          <w:sz w:val="22"/>
          <w:szCs w:val="22"/>
        </w:rPr>
        <w:t xml:space="preserve">тью и подп</w:t>
      </w:r>
      <w:r>
        <w:rPr>
          <w:rFonts w:ascii="Verdana" w:hAnsi="Verdana"/>
          <w:sz w:val="22"/>
          <w:szCs w:val="22"/>
        </w:rPr>
        <w:t xml:space="preserve">исью </w:t>
      </w:r>
      <w:r>
        <w:rPr>
          <w:rFonts w:ascii="Verdana" w:hAnsi="Verdana"/>
          <w:sz w:val="22"/>
          <w:szCs w:val="22"/>
        </w:rPr>
        <w:t xml:space="preserve">единолично</w:t>
      </w:r>
      <w:r>
        <w:rPr>
          <w:rFonts w:ascii="Verdana" w:hAnsi="Verdana"/>
          <w:sz w:val="22"/>
          <w:szCs w:val="22"/>
        </w:rPr>
        <w:t xml:space="preserve">го (ко</w:t>
      </w:r>
      <w:r>
        <w:rPr>
          <w:rFonts w:ascii="Verdana" w:hAnsi="Verdana"/>
          <w:sz w:val="22"/>
          <w:szCs w:val="22"/>
        </w:rPr>
        <w:t xml:space="preserve">ллегиального) и</w:t>
      </w:r>
      <w:r>
        <w:rPr>
          <w:rFonts w:ascii="Verdana" w:hAnsi="Verdana"/>
          <w:sz w:val="22"/>
          <w:szCs w:val="22"/>
        </w:rPr>
        <w:t xml:space="preserve">с</w:t>
      </w:r>
      <w:r>
        <w:rPr>
          <w:rFonts w:ascii="Verdana" w:hAnsi="Verdana"/>
          <w:sz w:val="22"/>
          <w:szCs w:val="22"/>
        </w:rPr>
        <w:t xml:space="preserve">полнительного органа Пр</w:t>
      </w:r>
      <w:r>
        <w:rPr>
          <w:rFonts w:ascii="Verdana" w:hAnsi="Verdana"/>
          <w:sz w:val="22"/>
          <w:szCs w:val="22"/>
        </w:rPr>
        <w:t xml:space="preserve">етендента либо надлежащ</w:t>
      </w:r>
      <w:r>
        <w:rPr>
          <w:rFonts w:ascii="Verdana" w:hAnsi="Verdana"/>
          <w:sz w:val="22"/>
          <w:szCs w:val="22"/>
        </w:rPr>
        <w:t xml:space="preserve">е </w:t>
      </w:r>
      <w:r>
        <w:rPr>
          <w:rFonts w:ascii="Verdana" w:hAnsi="Verdana"/>
          <w:sz w:val="22"/>
          <w:szCs w:val="22"/>
        </w:rPr>
        <w:t xml:space="preserve">уп</w:t>
      </w:r>
      <w:r>
        <w:rPr>
          <w:rFonts w:ascii="Verdana" w:hAnsi="Verdana"/>
          <w:sz w:val="22"/>
          <w:szCs w:val="22"/>
        </w:rPr>
        <w:t xml:space="preserve">олномоченно</w:t>
      </w:r>
      <w:r>
        <w:rPr>
          <w:rFonts w:ascii="Verdana" w:hAnsi="Verdana"/>
          <w:sz w:val="22"/>
          <w:szCs w:val="22"/>
        </w:rPr>
        <w:t xml:space="preserve">го им лица.</w:t>
      </w:r>
      <w:r>
        <w:rPr>
          <w:rFonts w:ascii="Verdana" w:hAnsi="Verdana"/>
          <w:sz w:val="22"/>
          <w:szCs w:val="22"/>
        </w:rPr>
      </w:r>
      <w:r/>
    </w:p>
    <w:p>
      <w:pPr>
        <w:pStyle w:val="101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48"/>
          <w:rFonts w:ascii="Verdana" w:hAnsi="Verdana"/>
          <w:sz w:val="22"/>
          <w:szCs w:val="22"/>
          <w:lang w:eastAsia="ru-RU"/>
        </w:rPr>
      </w:pPr>
      <w:r>
        <w:rPr>
          <w:rStyle w:val="1048"/>
          <w:rFonts w:ascii="Verdana" w:hAnsi="Verdana"/>
          <w:sz w:val="22"/>
          <w:szCs w:val="22"/>
        </w:rPr>
        <w:t xml:space="preserve">Прет</w:t>
      </w:r>
      <w:r>
        <w:rPr>
          <w:rStyle w:val="1048"/>
          <w:rFonts w:ascii="Verdana" w:hAnsi="Verdana"/>
          <w:sz w:val="22"/>
          <w:szCs w:val="22"/>
        </w:rPr>
        <w:t xml:space="preserve">ен</w:t>
      </w:r>
      <w:r>
        <w:rPr>
          <w:rStyle w:val="1048"/>
          <w:rFonts w:ascii="Verdana" w:hAnsi="Verdana"/>
          <w:sz w:val="22"/>
          <w:szCs w:val="22"/>
        </w:rPr>
        <w:t xml:space="preserve">дент в</w:t>
      </w:r>
      <w:r>
        <w:rPr>
          <w:rStyle w:val="1048"/>
          <w:rFonts w:ascii="Verdana" w:hAnsi="Verdana"/>
          <w:sz w:val="22"/>
          <w:szCs w:val="22"/>
        </w:rPr>
        <w:t xml:space="preserve">праве </w:t>
      </w:r>
      <w:r>
        <w:rPr>
          <w:rStyle w:val="1048"/>
          <w:rFonts w:ascii="Verdana" w:hAnsi="Verdana"/>
          <w:sz w:val="22"/>
          <w:szCs w:val="22"/>
        </w:rPr>
        <w:t xml:space="preserve">п</w:t>
      </w:r>
      <w:r>
        <w:rPr>
          <w:rStyle w:val="1048"/>
          <w:rFonts w:ascii="Verdana" w:hAnsi="Verdana"/>
          <w:sz w:val="22"/>
          <w:szCs w:val="22"/>
        </w:rPr>
        <w:t xml:space="preserve">о</w:t>
      </w:r>
      <w:r>
        <w:rPr>
          <w:rStyle w:val="1048"/>
          <w:rFonts w:ascii="Verdana" w:hAnsi="Verdana"/>
          <w:sz w:val="22"/>
          <w:szCs w:val="22"/>
        </w:rPr>
        <w:t xml:space="preserve">дать только </w:t>
      </w:r>
      <w:r>
        <w:rPr>
          <w:rStyle w:val="1048"/>
          <w:rFonts w:ascii="Verdana" w:hAnsi="Verdana"/>
          <w:b/>
          <w:bCs/>
          <w:sz w:val="22"/>
          <w:szCs w:val="22"/>
          <w:u w:val="single"/>
        </w:rPr>
        <w:t xml:space="preserve">одн</w:t>
      </w:r>
      <w:r>
        <w:rPr>
          <w:rStyle w:val="1048"/>
          <w:rFonts w:ascii="Verdana" w:hAnsi="Verdana"/>
          <w:b/>
          <w:bCs/>
          <w:sz w:val="22"/>
          <w:szCs w:val="22"/>
          <w:u w:val="single"/>
        </w:rPr>
        <w:t xml:space="preserve">о</w:t>
      </w:r>
      <w:r>
        <w:rPr>
          <w:rStyle w:val="1048"/>
          <w:rFonts w:ascii="Verdana" w:hAnsi="Verdana"/>
          <w:sz w:val="22"/>
          <w:szCs w:val="22"/>
        </w:rPr>
        <w:t xml:space="preserve"> </w:t>
      </w:r>
      <w:r>
        <w:rPr>
          <w:rStyle w:val="1048"/>
          <w:rFonts w:ascii="Verdana" w:hAnsi="Verdana"/>
          <w:sz w:val="22"/>
          <w:szCs w:val="22"/>
        </w:rPr>
        <w:t xml:space="preserve">П</w:t>
      </w:r>
      <w:r>
        <w:rPr>
          <w:rStyle w:val="1048"/>
          <w:rFonts w:ascii="Verdana" w:hAnsi="Verdana"/>
          <w:sz w:val="22"/>
          <w:szCs w:val="22"/>
        </w:rPr>
        <w:t xml:space="preserve">редложение на участие в </w:t>
      </w:r>
      <w:r>
        <w:rPr>
          <w:rFonts w:ascii="Verdana" w:hAnsi="Verdana"/>
          <w:sz w:val="22"/>
          <w:szCs w:val="22"/>
        </w:rPr>
        <w:t xml:space="preserve">Запрос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предложений</w:t>
      </w:r>
      <w:r>
        <w:rPr>
          <w:rStyle w:val="1048"/>
          <w:rFonts w:ascii="Verdana" w:hAnsi="Verdana"/>
          <w:sz w:val="22"/>
          <w:szCs w:val="22"/>
        </w:rPr>
        <w:t xml:space="preserve">.</w:t>
      </w:r>
      <w:r>
        <w:rPr>
          <w:rStyle w:val="1048"/>
          <w:rFonts w:ascii="Verdana" w:hAnsi="Verdana"/>
          <w:sz w:val="22"/>
          <w:szCs w:val="22"/>
        </w:rPr>
        <w:t xml:space="preserve"> </w:t>
      </w:r>
      <w:r>
        <w:rPr>
          <w:rStyle w:val="1048"/>
          <w:rFonts w:ascii="Verdana" w:hAnsi="Verdana"/>
          <w:sz w:val="22"/>
          <w:szCs w:val="22"/>
          <w:lang w:eastAsia="ru-RU"/>
        </w:rPr>
      </w:r>
      <w:r/>
    </w:p>
    <w:p>
      <w:pPr>
        <w:pStyle w:val="101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48"/>
          <w:rFonts w:ascii="Verdana" w:hAnsi="Verdana"/>
          <w:sz w:val="22"/>
          <w:szCs w:val="22"/>
        </w:rPr>
        <w:t xml:space="preserve">Предлож</w:t>
      </w:r>
      <w:r>
        <w:rPr>
          <w:rStyle w:val="1048"/>
          <w:rFonts w:ascii="Verdana" w:hAnsi="Verdana"/>
          <w:sz w:val="22"/>
          <w:szCs w:val="22"/>
        </w:rPr>
        <w:t xml:space="preserve">ение Пр</w:t>
      </w:r>
      <w:r>
        <w:rPr>
          <w:rStyle w:val="1048"/>
          <w:rFonts w:ascii="Verdana" w:hAnsi="Verdana"/>
          <w:sz w:val="22"/>
          <w:szCs w:val="22"/>
        </w:rPr>
        <w:t xml:space="preserve">етендента до</w:t>
      </w:r>
      <w:r>
        <w:rPr>
          <w:rStyle w:val="1048"/>
          <w:rFonts w:ascii="Verdana" w:hAnsi="Verdana"/>
          <w:sz w:val="22"/>
          <w:szCs w:val="22"/>
        </w:rPr>
        <w:t xml:space="preserve">лжно быть</w:t>
      </w:r>
      <w:r>
        <w:rPr>
          <w:rStyle w:val="1048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</w:t>
      </w:r>
      <w:r>
        <w:rPr>
          <w:rFonts w:ascii="Verdana" w:hAnsi="Verdana"/>
          <w:sz w:val="22"/>
          <w:szCs w:val="22"/>
        </w:rPr>
        <w:t xml:space="preserve">йл</w:t>
      </w:r>
      <w:r>
        <w:rPr>
          <w:rFonts w:ascii="Verdana" w:hAnsi="Verdana"/>
          <w:sz w:val="22"/>
          <w:szCs w:val="22"/>
        </w:rPr>
        <w:t xml:space="preserve">.                     </w:t>
      </w:r>
      <w:r>
        <w:rPr>
          <w:rFonts w:ascii="Verdana" w:hAnsi="Verdana"/>
          <w:sz w:val="22"/>
          <w:szCs w:val="22"/>
        </w:rPr>
      </w:r>
      <w:r/>
    </w:p>
    <w:p>
      <w:pPr>
        <w:pStyle w:val="101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состав Предложения </w:t>
      </w:r>
      <w:r>
        <w:rPr>
          <w:rFonts w:ascii="Verdana" w:hAnsi="Verdana"/>
          <w:sz w:val="22"/>
          <w:szCs w:val="22"/>
        </w:rPr>
        <w:t xml:space="preserve">должны быт</w:t>
      </w:r>
      <w:r>
        <w:rPr>
          <w:rFonts w:ascii="Verdana" w:hAnsi="Verdana"/>
          <w:sz w:val="22"/>
          <w:szCs w:val="22"/>
        </w:rPr>
        <w:t xml:space="preserve">ь должным </w:t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</w:t>
      </w:r>
      <w:r>
        <w:rPr>
          <w:rFonts w:ascii="Verdana" w:hAnsi="Verdana"/>
          <w:sz w:val="22"/>
          <w:szCs w:val="22"/>
        </w:rPr>
        <w:t xml:space="preserve">ом</w:t>
      </w:r>
      <w:r>
        <w:rPr>
          <w:rFonts w:ascii="Verdana" w:hAnsi="Verdana"/>
          <w:sz w:val="22"/>
          <w:szCs w:val="22"/>
        </w:rPr>
        <w:t xml:space="preserve"> оформлены.</w:t>
      </w:r>
      <w:bookmarkStart w:id="21" w:name="_Toc165090135"/>
      <w:r>
        <w:rPr>
          <w:rFonts w:ascii="Verdana" w:hAnsi="Verdana"/>
          <w:sz w:val="22"/>
          <w:szCs w:val="22"/>
        </w:rPr>
      </w:r>
      <w:r/>
    </w:p>
    <w:p>
      <w:pPr>
        <w:pStyle w:val="99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с</w:t>
      </w:r>
      <w:r>
        <w:rPr>
          <w:rFonts w:ascii="Verdana" w:hAnsi="Verdana" w:cs="Arial"/>
          <w:sz w:val="22"/>
          <w:szCs w:val="22"/>
          <w:lang w:val="ru-RU"/>
        </w:rPr>
        <w:t xml:space="preserve">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едло</w:t>
      </w:r>
      <w:r>
        <w:rPr>
          <w:rFonts w:ascii="Verdana" w:hAnsi="Verdana" w:cs="Arial"/>
          <w:sz w:val="22"/>
          <w:szCs w:val="22"/>
          <w:lang w:val="ru-RU"/>
        </w:rPr>
        <w:t xml:space="preserve">ж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</w:t>
      </w:r>
      <w:r>
        <w:rPr>
          <w:rFonts w:ascii="Verdana" w:hAnsi="Verdana" w:cs="Arial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указан в пункте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21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994"/>
        <w:ind w:left="709"/>
        <w:jc w:val="both"/>
        <w:rPr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Дополнительно: в Приложении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к Форме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№ 1 на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стоящей Инструкции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номенклатура должна быть закрыта полностью.</w:t>
      </w:r>
      <w:r>
        <w:rPr>
          <w:lang w:eastAsia="en-US"/>
        </w:rPr>
      </w:r>
      <w:r/>
    </w:p>
    <w:p>
      <w:pPr>
        <w:pStyle w:val="99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99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 крите</w:t>
      </w:r>
      <w:r>
        <w:rPr>
          <w:rFonts w:ascii="Verdana" w:hAnsi="Verdana"/>
          <w:sz w:val="22"/>
          <w:szCs w:val="22"/>
        </w:rPr>
        <w:t xml:space="preserve">рии, пре</w:t>
      </w:r>
      <w:r>
        <w:rPr>
          <w:rFonts w:ascii="Verdana" w:hAnsi="Verdana"/>
          <w:sz w:val="22"/>
          <w:szCs w:val="22"/>
        </w:rPr>
        <w:t xml:space="preserve">дъявляем</w:t>
      </w:r>
      <w:r>
        <w:rPr>
          <w:rFonts w:ascii="Verdana" w:hAnsi="Verdana"/>
          <w:sz w:val="22"/>
          <w:szCs w:val="22"/>
        </w:rPr>
        <w:t xml:space="preserve">ые к Претенденту.</w:t>
      </w:r>
      <w:bookmarkEnd w:id="0"/>
      <w:r/>
      <w:bookmarkEnd w:id="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/>
    </w:p>
    <w:p>
      <w:pPr>
        <w:pStyle w:val="99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разделе 3 «Треб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ования и критерии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предъя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вляемые к Претенденту»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нного конкр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етного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котор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ая уточ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няет и до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полож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«Общие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редоставления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ложений». </w:t>
      </w:r>
      <w:r/>
    </w:p>
    <w:p>
      <w:pPr>
        <w:pStyle w:val="99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</w:t>
      </w:r>
      <w:r>
        <w:rPr>
          <w:rFonts w:ascii="Verdana" w:hAnsi="Verdana"/>
          <w:b w:val="0"/>
          <w:bCs w:val="0"/>
          <w:sz w:val="22"/>
          <w:szCs w:val="22"/>
        </w:rPr>
        <w:t xml:space="preserve">ротиворечия меж</w:t>
      </w:r>
      <w:r>
        <w:rPr>
          <w:rFonts w:ascii="Verdana" w:hAnsi="Verdana"/>
          <w:b w:val="0"/>
          <w:bCs w:val="0"/>
          <w:sz w:val="22"/>
          <w:szCs w:val="22"/>
        </w:rPr>
        <w:t xml:space="preserve">ду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ниями раздела 3 «Требования и критерии,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предъявля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 и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разделов 1 «Общи</w:t>
      </w:r>
      <w:r>
        <w:rPr>
          <w:rFonts w:ascii="Verdana" w:hAnsi="Verdana"/>
          <w:b w:val="0"/>
          <w:bCs w:val="0"/>
          <w:sz w:val="22"/>
          <w:szCs w:val="22"/>
        </w:rPr>
        <w:t xml:space="preserve">е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ния» и 2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«Поря</w:t>
      </w:r>
      <w:r>
        <w:rPr>
          <w:rFonts w:ascii="Verdana" w:hAnsi="Verdana"/>
          <w:b w:val="0"/>
          <w:bCs w:val="0"/>
          <w:sz w:val="22"/>
          <w:szCs w:val="22"/>
        </w:rPr>
        <w:t xml:space="preserve">д</w:t>
      </w:r>
      <w:r>
        <w:rPr>
          <w:rFonts w:ascii="Verdana" w:hAnsi="Verdana"/>
          <w:b w:val="0"/>
          <w:bCs w:val="0"/>
          <w:sz w:val="22"/>
          <w:szCs w:val="22"/>
        </w:rPr>
        <w:t xml:space="preserve">о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</w:t>
      </w:r>
      <w:r>
        <w:rPr>
          <w:rFonts w:ascii="Verdana" w:hAnsi="Verdana"/>
          <w:b w:val="0"/>
          <w:bCs w:val="0"/>
          <w:sz w:val="22"/>
          <w:szCs w:val="22"/>
        </w:rPr>
        <w:t xml:space="preserve">доставл</w:t>
      </w:r>
      <w:r>
        <w:rPr>
          <w:rFonts w:ascii="Verdana" w:hAnsi="Verdana"/>
          <w:b w:val="0"/>
          <w:bCs w:val="0"/>
          <w:sz w:val="22"/>
          <w:szCs w:val="22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 П</w:t>
      </w:r>
      <w:r>
        <w:rPr>
          <w:rFonts w:ascii="Verdana" w:hAnsi="Verdana"/>
          <w:b w:val="0"/>
          <w:bCs w:val="0"/>
          <w:sz w:val="22"/>
          <w:szCs w:val="22"/>
        </w:rPr>
        <w:t xml:space="preserve">р</w:t>
      </w:r>
      <w:r>
        <w:rPr>
          <w:rFonts w:ascii="Verdana" w:hAnsi="Verdana"/>
          <w:b w:val="0"/>
          <w:bCs w:val="0"/>
          <w:sz w:val="22"/>
          <w:szCs w:val="22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</w:rPr>
        <w:t xml:space="preserve">дложе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</w:t>
      </w:r>
      <w:r>
        <w:rPr>
          <w:rFonts w:ascii="Verdana" w:hAnsi="Verdana"/>
          <w:b w:val="0"/>
          <w:bCs w:val="0"/>
          <w:sz w:val="22"/>
          <w:szCs w:val="22"/>
        </w:rPr>
        <w:t xml:space="preserve">, п</w:t>
      </w:r>
      <w:r>
        <w:rPr>
          <w:rFonts w:ascii="Verdana" w:hAnsi="Verdana"/>
          <w:b w:val="0"/>
          <w:bCs w:val="0"/>
          <w:sz w:val="22"/>
          <w:szCs w:val="22"/>
        </w:rPr>
        <w:t xml:space="preserve">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и критерии,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</w:t>
      </w:r>
      <w:r>
        <w:rPr>
          <w:rFonts w:ascii="Verdana" w:hAnsi="Verdana"/>
          <w:b w:val="0"/>
          <w:bCs w:val="0"/>
          <w:sz w:val="22"/>
          <w:szCs w:val="22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</w:rPr>
        <w:t xml:space="preserve">дъявляемые к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9503"/>
      </w:tblGrid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п/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05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</w:r>
            <w:hyperlink r:id="rId12" w:tooltip="mailto:shambelskaya.yv@hc-avangard.com" w:history="1">
              <w:r>
                <w:rPr>
                  <w:rStyle w:val="1009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shambelskaya.yv@hc-avangard.com</w:t>
              </w:r>
              <w:r>
                <w:rPr>
                  <w:rStyle w:val="1009"/>
                  <w:rFonts w:ascii="Verdana" w:hAnsi="Verdana"/>
                  <w:sz w:val="22"/>
                  <w:szCs w:val="22"/>
                  <w:shd w:val="clear" w:color="auto" w:fill="ffffff"/>
                </w:rPr>
              </w:r>
            </w:hyperlink>
            <w:r>
              <w:rPr>
                <w:rStyle w:val="105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адрес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едоставления паро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 архива: </w:t>
            </w:r>
            <w:r>
              <w:rPr>
                <w:rStyle w:val="1009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ачала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риема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«0</w:t>
            </w:r>
            <w:r>
              <w:rPr>
                <w:rFonts w:ascii="Verdana" w:hAnsi="Verdana" w:cs="Arial"/>
                <w:sz w:val="22"/>
                <w:szCs w:val="22"/>
              </w:rPr>
              <w:t xml:space="preserve">8»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августа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99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вр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емя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окончания при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15»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 часов 00 минут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время местное, г.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редложен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ие на уч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в любое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время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до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даты и времени ок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ончания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срока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ема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редложе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роведения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вскрыт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15»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время местное, г. Омск)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994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994"/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обой право изме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время проведения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Предл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</w:t>
            </w: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еб</w:t>
            </w: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ован</w:t>
            </w: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ия к П</w:t>
            </w: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ретен</w:t>
            </w: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дента</w:t>
            </w:r>
            <w:r>
              <w:rPr>
                <w:rStyle w:val="100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льные 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ение лик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ретендента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 Прете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ндента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 день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подачи предложения на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участ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/>
          </w:p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задолженности в соответстви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нодат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ельством Российской Федерации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/>
          </w:p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Отсутствие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сведений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об участнике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закупки и 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любом из неско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льких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юридических лиц, физи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ческих лиц, инди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видуаль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ных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дпринимателей, выступающих на стор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оне од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го участ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ника закуп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реестрах недобросовестных пос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щи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, предусмотренных Федеральным законом 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 05.04.2013 № 44-ФЗ «О контрак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тной системе в сфере закупо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 това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ров, работ, услуг для обеспечения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ударств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енных 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муниципальных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нужд» и Федеральным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законо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м от 18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.0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7.2011 № 223-ФЗ «О закупках товаров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, работ,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уг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дельными видами ю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ридических лиц»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анная информация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ставляется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водной анкете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енее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(д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аналогичных поставок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редоставляется в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 № 3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с приложение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 копий дого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воров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в качестве подтверждения опыта поставок аналог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ичны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х товаров.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Итого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нчательной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ех возможных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(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стоимость товара, затраты на погрузку/разгрузку, на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оставку товара, упаковку, маркировку, транспортировку, а также прочие расходы, таможенные пошлины, налоги, уплаченные или подлежащие уплате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долларах США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тствов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овой сумме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еском предложении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Приложение к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 №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ыполнен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действующей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организ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согласие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рвом обращени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текущем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994"/>
              <w:jc w:val="both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закупка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Авангард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изменени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документах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ри усл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и, чт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ящ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осты занимают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ональных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(форма 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том догово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ормлению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оверность копий документов,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тавляемых в составе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дложения,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печатью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уполном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если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установлена требования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настоящей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в, входящих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 такого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допускается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именение факсимильны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 нап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чатаны.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Подчистки и исправления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лений,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подписью уп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ретендентам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должен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общепр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ятые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значения и наимен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ования в соответст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вии с требованиями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нормативных право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иное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 допуск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 двусмысленны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одящих в состав Предл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имеют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расхождения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и цифра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Организатором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рассмотр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30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средст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в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приложениях к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нему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быть выражены в долларах США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могут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доку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ыданы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денту третьими лицами,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которых суммы денежных средств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быть выраже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в других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End w:id="30"/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994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Предложения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НЕ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звращаютс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994"/>
              <w:numPr>
                <w:ilvl w:val="1"/>
                <w:numId w:val="6"/>
              </w:numPr>
              <w:widowControl w:val="off"/>
              <w:rPr>
                <w:rStyle w:val="1007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07"/>
                <w:rFonts w:ascii="Verdana" w:hAnsi="Verdana"/>
                <w:color w:val="000000"/>
                <w:sz w:val="22"/>
                <w:szCs w:val="22"/>
              </w:rPr>
              <w:t xml:space="preserve">Крит</w:t>
            </w:r>
            <w:r>
              <w:rPr>
                <w:rStyle w:val="1007"/>
                <w:rFonts w:ascii="Verdana" w:hAnsi="Verdana"/>
                <w:color w:val="000000"/>
                <w:sz w:val="22"/>
                <w:szCs w:val="22"/>
              </w:rPr>
              <w:t xml:space="preserve">ерии определения победи</w:t>
            </w:r>
            <w:r>
              <w:rPr>
                <w:rStyle w:val="1007"/>
                <w:rFonts w:ascii="Verdana" w:hAnsi="Verdana"/>
                <w:color w:val="000000"/>
                <w:sz w:val="22"/>
                <w:szCs w:val="22"/>
              </w:rPr>
              <w:t xml:space="preserve">теля</w:t>
            </w:r>
            <w:r/>
          </w:p>
        </w:tc>
      </w:tr>
      <w:tr>
        <w:trPr>
          <w:trHeight w:val="27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994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</w:tabs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 Стоимость предложения;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  <w:p>
            <w:pPr>
              <w:jc w:val="both"/>
              <w:tabs>
                <w:tab w:val="left" w:pos="284" w:leader="none"/>
              </w:tabs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 Срок поставки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</w:tbl>
    <w:p>
      <w:pPr>
        <w:pStyle w:val="997"/>
        <w:numPr>
          <w:ilvl w:val="0"/>
          <w:numId w:val="6"/>
        </w:numPr>
        <w:ind w:left="0" w:right="424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</w:t>
      </w:r>
      <w:r>
        <w:rPr>
          <w:rFonts w:ascii="Verdana" w:hAnsi="Verdana"/>
          <w:sz w:val="22"/>
          <w:szCs w:val="22"/>
        </w:rPr>
        <w:t xml:space="preserve">на поставку ИТ-оборудования 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</w:t>
      </w:r>
      <w:r>
        <w:rPr>
          <w:rFonts w:ascii="Verdana" w:hAnsi="Verdana"/>
          <w:sz w:val="22"/>
          <w:szCs w:val="22"/>
        </w:rPr>
        <w:t xml:space="preserve"> прилагаются к док</w:t>
      </w:r>
      <w:r>
        <w:rPr>
          <w:rFonts w:ascii="Verdana" w:hAnsi="Verdana"/>
          <w:sz w:val="22"/>
          <w:szCs w:val="22"/>
        </w:rPr>
        <w:t xml:space="preserve">ументации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99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997"/>
        <w:numPr>
          <w:ilvl w:val="0"/>
          <w:numId w:val="6"/>
        </w:numPr>
        <w:ind w:left="709" w:hanging="709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3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прилагается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тации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За</w:t>
      </w:r>
      <w:r>
        <w:rPr>
          <w:rFonts w:ascii="Verdana" w:hAnsi="Verdana"/>
          <w:color w:val="000000"/>
          <w:sz w:val="22"/>
          <w:szCs w:val="22"/>
        </w:rPr>
        <w:t xml:space="preserve">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/>
    </w:p>
    <w:p>
      <w:pPr>
        <w:pStyle w:val="997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для заполне</w:t>
      </w:r>
      <w:r>
        <w:rPr>
          <w:rFonts w:ascii="Verdana" w:hAnsi="Verdana"/>
          <w:sz w:val="22"/>
          <w:szCs w:val="22"/>
        </w:rPr>
        <w:t xml:space="preserve">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/>
    </w:p>
    <w:p>
      <w:pPr>
        <w:pStyle w:val="994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/>
      <w:bookmarkStart w:id="37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ыть заверены подп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 уполномоченного лица и печатью Пр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тендента.</w:t>
      </w:r>
      <w:bookmarkEnd w:id="37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998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994"/>
        <w:jc w:val="right"/>
        <w:spacing w:after="60"/>
        <w:widowControl w:val="off"/>
        <w:tabs>
          <w:tab w:val="left" w:pos="5387" w:leader="none"/>
        </w:tabs>
        <w:rPr>
          <w:rStyle w:val="1007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007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spacing w:after="60"/>
        <w:widowControl w:val="off"/>
        <w:tabs>
          <w:tab w:val="left" w:pos="5387" w:leader="none"/>
        </w:tabs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Предло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жение</w:t>
      </w:r>
      <w:bookmarkEnd w:id="38"/>
      <w:r>
        <w:rPr>
          <w:rStyle w:val="1007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к З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апросу предложений </w:t>
      </w: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22-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994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994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 ф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нном бланке/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99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</w:t>
      </w:r>
      <w:r>
        <w:rPr>
          <w:rFonts w:ascii="Verdana" w:hAnsi="Verdana" w:cs="Arial"/>
          <w:b/>
          <w:sz w:val="22"/>
          <w:szCs w:val="22"/>
        </w:rPr>
        <w:t xml:space="preserve">ие организации:</w:t>
      </w:r>
      <w:r/>
    </w:p>
    <w:p>
      <w:pPr>
        <w:pStyle w:val="994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естон</w:t>
      </w:r>
      <w:r>
        <w:rPr>
          <w:rFonts w:ascii="Verdana" w:hAnsi="Verdana" w:cs="Arial"/>
          <w:b/>
          <w:sz w:val="22"/>
          <w:szCs w:val="22"/>
        </w:rPr>
        <w:t xml:space="preserve">ахожде</w:t>
      </w:r>
      <w:r>
        <w:rPr>
          <w:rFonts w:ascii="Verdana" w:hAnsi="Verdana" w:cs="Arial"/>
          <w:b/>
          <w:sz w:val="22"/>
          <w:szCs w:val="22"/>
        </w:rPr>
        <w:t xml:space="preserve">ние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99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ефон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99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994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Почта:</w:t>
      </w:r>
      <w:r/>
    </w:p>
    <w:p>
      <w:pPr>
        <w:pStyle w:val="994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Кому:_______</w:t>
      </w:r>
      <w:r>
        <w:rPr>
          <w:rFonts w:ascii="Verdana" w:hAnsi="Verdana" w:cs="Arial"/>
          <w:b/>
          <w:sz w:val="22"/>
          <w:szCs w:val="22"/>
        </w:rPr>
        <w:t xml:space="preserve">_____</w:t>
      </w:r>
      <w:r>
        <w:rPr>
          <w:rFonts w:ascii="Verdana" w:hAnsi="Verdana" w:cs="Arial"/>
          <w:b/>
          <w:sz w:val="22"/>
          <w:szCs w:val="22"/>
        </w:rPr>
        <w:t xml:space="preserve">_____</w:t>
      </w:r>
      <w:r/>
    </w:p>
    <w:p>
      <w:pPr>
        <w:pStyle w:val="994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/>
    </w:p>
    <w:p>
      <w:pPr>
        <w:pStyle w:val="994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документацию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/>
          <w:sz w:val="22"/>
          <w:szCs w:val="22"/>
        </w:rPr>
        <w:t xml:space="preserve"> поставку </w:t>
      </w:r>
      <w:r>
        <w:rPr>
          <w:rFonts w:ascii="Verdana" w:hAnsi="Verdana"/>
          <w:sz w:val="22"/>
          <w:szCs w:val="22"/>
        </w:rPr>
        <w:t xml:space="preserve">ИТ-оборудования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______________________</w:t>
      </w:r>
      <w:r>
        <w:rPr>
          <w:rFonts w:ascii="Verdana" w:hAnsi="Verdana" w:cs="Arial"/>
          <w:sz w:val="22"/>
          <w:szCs w:val="22"/>
        </w:rPr>
        <w:t xml:space="preserve">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99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</w:t>
      </w:r>
      <w:r>
        <w:rPr>
          <w:rFonts w:ascii="Verdana" w:hAnsi="Verdana" w:cs="Arial"/>
          <w:spacing w:val="1"/>
          <w:sz w:val="22"/>
          <w:szCs w:val="22"/>
        </w:rPr>
        <w:t xml:space="preserve">и м</w:t>
      </w:r>
      <w:r>
        <w:rPr>
          <w:rFonts w:ascii="Verdana" w:hAnsi="Verdana" w:cs="Arial"/>
          <w:spacing w:val="1"/>
          <w:sz w:val="22"/>
          <w:szCs w:val="22"/>
        </w:rPr>
        <w:t xml:space="preserve">естон</w:t>
      </w:r>
      <w:r>
        <w:rPr>
          <w:rFonts w:ascii="Verdana" w:hAnsi="Verdana" w:cs="Arial"/>
          <w:spacing w:val="1"/>
          <w:sz w:val="22"/>
          <w:szCs w:val="22"/>
        </w:rPr>
        <w:t xml:space="preserve">ахождение Претенд</w:t>
      </w:r>
      <w:r>
        <w:rPr>
          <w:rFonts w:ascii="Verdana" w:hAnsi="Verdana" w:cs="Arial"/>
          <w:spacing w:val="1"/>
          <w:sz w:val="22"/>
          <w:szCs w:val="22"/>
        </w:rPr>
        <w:t xml:space="preserve">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spacing w:before="115" w:after="120" w:line="274" w:lineRule="exact"/>
        <w:shd w:val="clear" w:color="auto" w:fill="ffffff"/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редо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ставляем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ам Пре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составленное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994"/>
        <w:numPr>
          <w:ilvl w:val="0"/>
          <w:numId w:val="51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Предлагаемы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нами </w:t>
      </w:r>
      <w:r>
        <w:rPr>
          <w:rFonts w:ascii="Verdana" w:hAnsi="Verdana" w:cs="Arial"/>
          <w:sz w:val="22"/>
          <w:szCs w:val="22"/>
        </w:rPr>
        <w:t xml:space="preserve">товар</w:t>
      </w:r>
      <w:r>
        <w:rPr>
          <w:rFonts w:ascii="Verdana" w:hAnsi="Verdana" w:cs="Arial"/>
          <w:sz w:val="22"/>
          <w:szCs w:val="22"/>
        </w:rPr>
        <w:t xml:space="preserve"> буд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соответствовать техническим,</w:t>
      </w:r>
      <w:r>
        <w:rPr>
          <w:rFonts w:ascii="Verdana" w:hAnsi="Verdana" w:cs="Arial"/>
          <w:sz w:val="22"/>
          <w:szCs w:val="22"/>
        </w:rPr>
        <w:t xml:space="preserve"> качественным и ко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ич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характеристикам, установленным в предост</w:t>
      </w:r>
      <w:r>
        <w:rPr>
          <w:rFonts w:ascii="Verdana" w:hAnsi="Verdana" w:cs="Arial"/>
          <w:sz w:val="22"/>
          <w:szCs w:val="22"/>
        </w:rPr>
        <w:t xml:space="preserve">авленно</w:t>
      </w:r>
      <w:r>
        <w:rPr>
          <w:rFonts w:ascii="Verdana" w:hAnsi="Verdana" w:cs="Arial"/>
          <w:sz w:val="22"/>
          <w:szCs w:val="22"/>
        </w:rPr>
        <w:t xml:space="preserve">м нам пакете </w:t>
      </w:r>
      <w:r>
        <w:rPr>
          <w:rFonts w:ascii="Verdana" w:hAnsi="Verdana" w:cs="Arial"/>
          <w:sz w:val="22"/>
          <w:szCs w:val="22"/>
        </w:rPr>
        <w:t xml:space="preserve">док</w:t>
      </w:r>
      <w:r>
        <w:rPr>
          <w:rFonts w:ascii="Verdana" w:hAnsi="Verdana" w:cs="Arial"/>
          <w:sz w:val="22"/>
          <w:szCs w:val="22"/>
        </w:rPr>
        <w:t xml:space="preserve">ументов.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numPr>
          <w:ilvl w:val="0"/>
          <w:numId w:val="51"/>
        </w:numPr>
        <w:ind w:left="283" w:right="0" w:hanging="283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Общая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стоимость Пре</w:t>
      </w:r>
      <w:r>
        <w:rPr>
          <w:rFonts w:ascii="Verdana" w:hAnsi="Verdana" w:cs="Arial"/>
          <w:b/>
          <w:sz w:val="22"/>
          <w:szCs w:val="22"/>
        </w:rPr>
        <w:t xml:space="preserve">дло</w:t>
      </w:r>
      <w:r>
        <w:rPr>
          <w:rFonts w:ascii="Verdana" w:hAnsi="Verdana" w:cs="Arial"/>
          <w:b/>
          <w:sz w:val="22"/>
          <w:szCs w:val="22"/>
        </w:rPr>
        <w:t xml:space="preserve">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/>
    </w:p>
    <w:p>
      <w:pPr>
        <w:pStyle w:val="994"/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долларов США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ind w:left="0" w:right="0" w:firstLine="0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/>
      <w:bookmarkStart w:id="0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Цена Предлож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рована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с учетом 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вс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ех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во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з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sz w:val="22"/>
          <w:szCs w:val="22"/>
        </w:rPr>
        <w:t xml:space="preserve">стоимость товара, затраты на погрузку/разгрузку, на доставку товара, упаковку, маркировку, транспортировку, а также прочие расходы, таможе</w:t>
      </w:r>
      <w:r>
        <w:rPr>
          <w:rFonts w:ascii="Verdana" w:hAnsi="Verdana" w:cs="Arial"/>
          <w:i/>
          <w:iCs/>
          <w:sz w:val="22"/>
          <w:szCs w:val="22"/>
        </w:rPr>
        <w:t xml:space="preserve">нные пошлины, налоги</w:t>
      </w:r>
      <w:r>
        <w:rPr>
          <w:rFonts w:ascii="Verdana" w:hAnsi="Verdana" w:cs="Arial"/>
          <w:i/>
          <w:iCs/>
          <w:sz w:val="22"/>
          <w:szCs w:val="22"/>
        </w:rPr>
        <w:t xml:space="preserve">, уплаченные или подлежащие уплате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долларах США</w:t>
      </w:r>
      <w:bookmarkEnd w:id="0"/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994"/>
        <w:ind w:left="0" w:right="0" w:firstLine="0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Style w:val="1023"/>
          <w:rFonts w:ascii="Verdana" w:hAnsi="Verdana"/>
          <w:b/>
          <w:color w:val="ff0000"/>
          <w:sz w:val="18"/>
          <w:szCs w:val="18"/>
          <w:vertAlign w:val="baseline"/>
        </w:rPr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 xml:space="preserve">Ес</w:t>
      </w:r>
      <w:r>
        <w:rPr>
          <w:rFonts w:ascii="Verdana" w:hAnsi="Verdana"/>
          <w:b/>
          <w:color w:val="ff0000"/>
          <w:sz w:val="18"/>
          <w:szCs w:val="18"/>
        </w:rPr>
        <w:t xml:space="preserve">ли организац</w:t>
      </w:r>
      <w:r>
        <w:rPr>
          <w:rFonts w:ascii="Verdana" w:hAnsi="Verdana"/>
          <w:b/>
          <w:color w:val="ff0000"/>
          <w:sz w:val="18"/>
          <w:szCs w:val="18"/>
        </w:rPr>
        <w:t xml:space="preserve">ия </w:t>
      </w:r>
      <w:r>
        <w:rPr>
          <w:rFonts w:ascii="Verdana" w:hAnsi="Verdana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/>
          <w:b/>
          <w:color w:val="ff0000"/>
          <w:sz w:val="18"/>
          <w:szCs w:val="18"/>
        </w:rPr>
        <w:t xml:space="preserve">но</w:t>
      </w:r>
      <w:r>
        <w:rPr>
          <w:rFonts w:ascii="Verdana" w:hAnsi="Verdana"/>
          <w:b/>
          <w:color w:val="ff0000"/>
          <w:sz w:val="18"/>
          <w:szCs w:val="18"/>
        </w:rPr>
        <w:t xml:space="preserve">й системе налогоо</w:t>
      </w:r>
      <w:r>
        <w:rPr>
          <w:rFonts w:ascii="Verdana" w:hAnsi="Verdana"/>
          <w:b/>
          <w:color w:val="ff0000"/>
          <w:sz w:val="18"/>
          <w:szCs w:val="18"/>
        </w:rPr>
        <w:t xml:space="preserve">бложения, в </w:t>
      </w:r>
      <w:r>
        <w:rPr>
          <w:rFonts w:ascii="Verdana" w:hAnsi="Verdana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/>
          <w:b/>
          <w:color w:val="ff0000"/>
          <w:sz w:val="18"/>
          <w:szCs w:val="18"/>
        </w:rPr>
        <w:t xml:space="preserve">т</w:t>
      </w:r>
      <w:r>
        <w:rPr>
          <w:rFonts w:ascii="Verdana" w:hAnsi="Verdana"/>
          <w:b/>
          <w:color w:val="ff0000"/>
          <w:sz w:val="18"/>
          <w:szCs w:val="18"/>
        </w:rPr>
        <w:t xml:space="preserve">ь «НДС не облага</w:t>
      </w:r>
      <w:r>
        <w:rPr>
          <w:rFonts w:ascii="Verdana" w:hAnsi="Verdana"/>
          <w:b/>
          <w:color w:val="ff0000"/>
          <w:sz w:val="18"/>
          <w:szCs w:val="18"/>
        </w:rPr>
        <w:t xml:space="preserve">ется»</w:t>
      </w:r>
      <w:r>
        <w:rPr>
          <w:rFonts w:ascii="Verdana" w:hAnsi="Verdana"/>
          <w:b/>
          <w:color w:val="ff0000"/>
          <w:sz w:val="18"/>
          <w:szCs w:val="18"/>
        </w:rPr>
        <w:t xml:space="preserve"> и обязательно прил</w:t>
      </w:r>
      <w:r>
        <w:rPr>
          <w:rFonts w:ascii="Verdana" w:hAnsi="Verdana"/>
          <w:b/>
          <w:color w:val="ff0000"/>
          <w:sz w:val="18"/>
          <w:szCs w:val="18"/>
        </w:rPr>
        <w:t xml:space="preserve">ожи</w:t>
      </w:r>
      <w:r>
        <w:rPr>
          <w:rFonts w:ascii="Verdana" w:hAnsi="Verdana"/>
          <w:b/>
          <w:color w:val="ff0000"/>
          <w:sz w:val="18"/>
          <w:szCs w:val="18"/>
        </w:rPr>
        <w:t xml:space="preserve">ть копию увед</w:t>
      </w:r>
      <w:r>
        <w:rPr>
          <w:rFonts w:ascii="Verdana" w:hAnsi="Verdana"/>
          <w:b/>
          <w:color w:val="ff0000"/>
          <w:sz w:val="18"/>
          <w:szCs w:val="18"/>
        </w:rPr>
        <w:t xml:space="preserve">омления о возможности примене</w:t>
      </w:r>
      <w:r>
        <w:rPr>
          <w:rFonts w:ascii="Verdana" w:hAnsi="Verdana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/>
          <w:b/>
          <w:color w:val="ff0000"/>
          <w:sz w:val="18"/>
          <w:szCs w:val="18"/>
        </w:rPr>
        <w:t xml:space="preserve">ен</w:t>
      </w:r>
      <w:r>
        <w:rPr>
          <w:rFonts w:ascii="Verdana" w:hAnsi="Verdana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/>
          <w:b/>
          <w:color w:val="ff0000"/>
          <w:sz w:val="18"/>
          <w:szCs w:val="18"/>
        </w:rPr>
        <w:t xml:space="preserve">ы налогоо</w:t>
      </w:r>
      <w:r>
        <w:rPr>
          <w:rFonts w:ascii="Verdana" w:hAnsi="Verdana"/>
          <w:b/>
          <w:color w:val="ff0000"/>
          <w:sz w:val="18"/>
          <w:szCs w:val="18"/>
        </w:rPr>
        <w:t xml:space="preserve">бложен</w:t>
      </w:r>
      <w:r>
        <w:rPr>
          <w:rFonts w:ascii="Verdana" w:hAnsi="Verdana"/>
          <w:b/>
          <w:color w:val="ff0000"/>
          <w:sz w:val="18"/>
          <w:szCs w:val="18"/>
        </w:rPr>
        <w:t xml:space="preserve">ия</w:t>
      </w:r>
      <w:r>
        <w:rPr>
          <w:rFonts w:ascii="Verdana" w:hAnsi="Verdana"/>
          <w:b/>
          <w:color w:val="ff0000"/>
          <w:sz w:val="18"/>
          <w:szCs w:val="18"/>
        </w:rPr>
        <w:t xml:space="preserve"> или указать </w:t>
      </w:r>
      <w:r>
        <w:rPr>
          <w:rFonts w:ascii="Verdana" w:hAnsi="Verdana"/>
          <w:b/>
          <w:color w:val="ff0000"/>
          <w:sz w:val="18"/>
          <w:szCs w:val="18"/>
        </w:rPr>
        <w:t xml:space="preserve">ссылку на статью НК РФ, в соответстви</w:t>
      </w:r>
      <w:r>
        <w:rPr>
          <w:rFonts w:ascii="Verdana" w:hAnsi="Verdana"/>
          <w:b/>
          <w:color w:val="ff0000"/>
          <w:sz w:val="18"/>
          <w:szCs w:val="18"/>
        </w:rPr>
        <w:t xml:space="preserve">и с</w:t>
      </w:r>
      <w:r>
        <w:rPr>
          <w:rFonts w:ascii="Verdana" w:hAnsi="Verdana"/>
          <w:b/>
          <w:color w:val="ff0000"/>
          <w:sz w:val="18"/>
          <w:szCs w:val="18"/>
        </w:rPr>
        <w:t xml:space="preserve"> которой товар не подлежит налогооблож</w:t>
      </w:r>
      <w:r>
        <w:rPr>
          <w:rFonts w:ascii="Verdana" w:hAnsi="Verdana"/>
          <w:b/>
          <w:color w:val="ff0000"/>
          <w:sz w:val="18"/>
          <w:szCs w:val="18"/>
        </w:rPr>
        <w:t xml:space="preserve">ению</w:t>
      </w:r>
      <w:r>
        <w:rPr>
          <w:rFonts w:ascii="Verdana" w:hAnsi="Verdana"/>
          <w:b/>
          <w:color w:val="ff0000"/>
          <w:sz w:val="18"/>
          <w:szCs w:val="18"/>
        </w:rPr>
        <w:t xml:space="preserve">.</w:t>
      </w:r>
      <w:r>
        <w:rPr>
          <w:rFonts w:ascii="Verdana" w:hAnsi="Verdana"/>
          <w:b/>
          <w:color w:val="ff0000"/>
          <w:sz w:val="18"/>
          <w:szCs w:val="18"/>
        </w:rPr>
      </w:r>
      <w:r/>
    </w:p>
    <w:p>
      <w:pPr>
        <w:pStyle w:val="994"/>
        <w:ind w:left="0" w:right="0" w:firstLine="0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/>
          <w:bCs/>
          <w:i/>
          <w:color w:val="ff0000"/>
          <w:spacing w:val="1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Номенклату</w:t>
      </w:r>
      <w:r>
        <w:rPr>
          <w:rFonts w:ascii="Verdana" w:hAnsi="Verdana"/>
          <w:b/>
          <w:color w:val="ff0000"/>
          <w:sz w:val="18"/>
          <w:szCs w:val="18"/>
        </w:rPr>
        <w:t xml:space="preserve">ра должна быть закрыта полностью.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/>
    </w:p>
    <w:p>
      <w:pPr>
        <w:ind w:left="0" w:right="0" w:firstLine="0"/>
        <w:jc w:val="left"/>
        <w:spacing w:after="120"/>
        <w:widowControl w:val="off"/>
        <w:tabs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3. 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 усл</w:t>
      </w:r>
      <w:r>
        <w:rPr>
          <w:rFonts w:ascii="Verdana" w:hAnsi="Verdana" w:cs="Arial"/>
          <w:b/>
          <w:sz w:val="22"/>
          <w:szCs w:val="22"/>
        </w:rPr>
        <w:t xml:space="preserve">овия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поставки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bookmarkStart w:id="0" w:name="undefined"/>
      <w:r>
        <w:rPr>
          <w:rFonts w:ascii="Verdana" w:hAnsi="Verdana" w:cs="Arial"/>
          <w:sz w:val="22"/>
          <w:szCs w:val="22"/>
        </w:rPr>
        <w:t xml:space="preserve">Срок по</w:t>
      </w:r>
      <w:r>
        <w:rPr>
          <w:rFonts w:ascii="Verdana" w:hAnsi="Verdana" w:cs="Arial"/>
          <w:sz w:val="22"/>
          <w:szCs w:val="22"/>
        </w:rPr>
        <w:t xml:space="preserve">ставки товара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 (______)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30)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календарных</w:t>
      </w:r>
      <w:r>
        <w:rPr>
          <w:rFonts w:ascii="Verdana" w:hAnsi="Verdana" w:cs="Arial"/>
          <w:sz w:val="22"/>
          <w:szCs w:val="22"/>
        </w:rPr>
        <w:t xml:space="preserve"> дней с даты перечисления предоплаты на расчетный счет Поста</w:t>
      </w:r>
      <w:r>
        <w:rPr>
          <w:rFonts w:ascii="Verdana" w:hAnsi="Verdana" w:cs="Arial"/>
          <w:sz w:val="22"/>
          <w:szCs w:val="22"/>
        </w:rPr>
        <w:t xml:space="preserve">вщика. Поставка осуществляется силами поставщика до места поставки. Общий объем поставки возможен как одной (единовременной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партией, т</w:t>
      </w:r>
      <w:r>
        <w:rPr>
          <w:rFonts w:ascii="Verdana" w:hAnsi="Verdana" w:cs="Arial"/>
          <w:sz w:val="22"/>
          <w:szCs w:val="22"/>
        </w:rPr>
        <w:t xml:space="preserve">ак и не</w:t>
      </w:r>
      <w:r>
        <w:rPr>
          <w:rFonts w:ascii="Verdana" w:hAnsi="Verdana" w:cs="Arial"/>
          <w:sz w:val="22"/>
          <w:szCs w:val="22"/>
        </w:rPr>
        <w:t xml:space="preserve">сколькими партиями за счет средств Поставщика.</w:t>
      </w:r>
      <w:bookmarkEnd w:id="0"/>
      <w:r>
        <w:rPr>
          <w:rFonts w:ascii="Verdana" w:hAnsi="Verdana"/>
          <w:bCs/>
          <w:color w:val="000000"/>
          <w:sz w:val="22"/>
          <w:szCs w:val="22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pacing w:val="1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4. 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Предоплата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%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50%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 от общей суммы договора в течение 7 (семи) банковских дней </w:t>
      </w:r>
      <w:r>
        <w:rPr>
          <w:rFonts w:ascii="Verdana" w:hAnsi="Verdana" w:cs="Arial"/>
          <w:sz w:val="22"/>
          <w:szCs w:val="22"/>
        </w:rPr>
        <w:t xml:space="preserve">с даты</w:t>
      </w:r>
      <w:r>
        <w:rPr>
          <w:rFonts w:ascii="Verdana" w:hAnsi="Verdana" w:cs="Arial"/>
          <w:sz w:val="22"/>
          <w:szCs w:val="22"/>
        </w:rPr>
        <w:t xml:space="preserve"> заключения договора на основании выставленного счет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Оставшаяся часть – в течение 7 (семи) банковских дней с </w:t>
      </w:r>
      <w:r>
        <w:rPr>
          <w:rFonts w:ascii="Verdana" w:hAnsi="Verdana" w:cs="Arial"/>
          <w:sz w:val="22"/>
          <w:szCs w:val="22"/>
        </w:rPr>
        <w:t xml:space="preserve">момента поставки товара в полном объеме и подписания товарно-транспортных накладных или УПД сторонами.</w:t>
      </w:r>
      <w:r>
        <w:rPr>
          <w:rFonts w:ascii="Verdana" w:hAnsi="Verdana" w:cs="Arial"/>
          <w:spacing w:val="1"/>
          <w:sz w:val="22"/>
          <w:szCs w:val="22"/>
        </w:rPr>
      </w:r>
      <w:r/>
    </w:p>
    <w:p>
      <w:pPr>
        <w:ind w:left="0" w:right="0" w:firstLine="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pacing w:val="1"/>
          <w:sz w:val="22"/>
          <w:szCs w:val="22"/>
          <w:highlight w:val="none"/>
        </w:rPr>
        <w:t xml:space="preserve">5.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Гарантийный период на оборудование определяется в соответствии с гарантийным сроком, установленным производителем, и исчисляется со дня приемки оборудования Покупателем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pacing w:val="1"/>
          <w:sz w:val="22"/>
          <w:szCs w:val="22"/>
          <w:highlight w:val="none"/>
        </w:rPr>
      </w:r>
      <w:r/>
    </w:p>
    <w:p>
      <w:pPr>
        <w:contextualSpacing w:val="0"/>
        <w:ind w:left="0" w:firstLine="0"/>
        <w:jc w:val="both"/>
        <w:spacing w:after="120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6.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Период фикс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аци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и цен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 Пр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едложе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ния</w:t>
      </w:r>
      <w:r>
        <w:rPr>
          <w:rFonts w:ascii="Verdana" w:hAnsi="Verdana" w:cs="Arial"/>
          <w:sz w:val="22"/>
          <w:szCs w:val="22"/>
          <w:highlight w:val="none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 w:themeColor="text1"/>
          <w:sz w:val="22"/>
          <w:szCs w:val="22"/>
          <w:highlight w:val="none"/>
        </w:rPr>
        <w:t xml:space="preserve">Цены, указанные в коммерческом предложении, фиксируются в долларах США и не подлежат изменению в течение срока действия договора</w:t>
      </w:r>
      <w:r>
        <w:rPr>
          <w:rFonts w:ascii="Verdana" w:hAnsi="Verdana" w:eastAsia="Arial" w:cs="Verdana"/>
          <w:color w:val="000000" w:themeColor="text1"/>
          <w:sz w:val="22"/>
          <w:szCs w:val="22"/>
          <w:highlight w:val="none"/>
        </w:rPr>
        <w:t xml:space="preserve">.</w:t>
      </w:r>
      <w:r/>
    </w:p>
    <w:p>
      <w:pPr>
        <w:ind w:left="0" w:right="0" w:firstLine="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Оплата производится в рублях по курсу ЦБ РФ на день оплаты</w:t>
      </w:r>
      <w:r>
        <w:rPr>
          <w:rFonts w:ascii="Verdana" w:hAnsi="Verdana" w:cs="Arial"/>
          <w:i/>
          <w:i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ind w:left="0" w:right="0" w:firstLine="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b/>
          <w:sz w:val="22"/>
          <w:szCs w:val="22"/>
        </w:rPr>
        <w:t xml:space="preserve">7. С</w:t>
      </w:r>
      <w:r>
        <w:rPr>
          <w:rFonts w:ascii="Verdana" w:hAnsi="Verdana" w:cs="Arial"/>
          <w:b/>
          <w:sz w:val="22"/>
          <w:szCs w:val="22"/>
        </w:rPr>
        <w:t xml:space="preserve">рок действия до</w:t>
      </w:r>
      <w:r>
        <w:rPr>
          <w:rFonts w:ascii="Verdana" w:hAnsi="Verdana" w:cs="Arial"/>
          <w:b/>
          <w:sz w:val="22"/>
          <w:szCs w:val="22"/>
        </w:rPr>
        <w:t xml:space="preserve">говора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 момента заключения договора до полного исполнения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Сторонами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обязательств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договору.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</w:t>
      </w:r>
      <w:r>
        <w:rPr>
          <w:rFonts w:ascii="Verdana" w:hAnsi="Verdana" w:cs="Arial"/>
          <w:sz w:val="22"/>
          <w:szCs w:val="22"/>
        </w:rPr>
        <w:t xml:space="preserve">ы с тре</w:t>
      </w:r>
      <w:r>
        <w:rPr>
          <w:rFonts w:ascii="Verdana" w:hAnsi="Verdana" w:cs="Arial"/>
          <w:sz w:val="22"/>
          <w:szCs w:val="22"/>
        </w:rPr>
        <w:t xml:space="preserve">бованиями, указанн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ми в </w:t>
      </w:r>
      <w:r>
        <w:rPr>
          <w:rFonts w:ascii="Verdana" w:hAnsi="Verdana" w:cs="Arial"/>
          <w:sz w:val="22"/>
          <w:szCs w:val="22"/>
        </w:rPr>
        <w:t xml:space="preserve">инф</w:t>
      </w:r>
      <w:r>
        <w:rPr>
          <w:rFonts w:ascii="Verdana" w:hAnsi="Verdana" w:cs="Arial"/>
          <w:sz w:val="22"/>
          <w:szCs w:val="22"/>
        </w:rPr>
        <w:t xml:space="preserve">ормационном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редоставленно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докум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тации,</w:t>
      </w:r>
      <w:r>
        <w:rPr>
          <w:rFonts w:ascii="Verdana" w:hAnsi="Verdana" w:cs="Arial"/>
          <w:sz w:val="22"/>
          <w:szCs w:val="22"/>
        </w:rPr>
        <w:t xml:space="preserve"> и обеспечим их выполнени</w:t>
      </w:r>
      <w:r>
        <w:rPr>
          <w:rFonts w:ascii="Verdana" w:hAnsi="Verdana" w:cs="Arial"/>
          <w:sz w:val="22"/>
          <w:szCs w:val="22"/>
        </w:rPr>
        <w:t xml:space="preserve">е.</w:t>
      </w:r>
      <w:r/>
    </w:p>
    <w:p>
      <w:pPr>
        <w:pStyle w:val="99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</w:t>
      </w:r>
      <w:r>
        <w:rPr>
          <w:rFonts w:ascii="Verdana" w:hAnsi="Verdana" w:cs="Arial"/>
          <w:sz w:val="22"/>
          <w:szCs w:val="22"/>
        </w:rPr>
        <w:t xml:space="preserve">очие на осу</w:t>
      </w:r>
      <w:r>
        <w:rPr>
          <w:rFonts w:ascii="Verdana" w:hAnsi="Verdana" w:cs="Arial"/>
          <w:sz w:val="22"/>
          <w:szCs w:val="22"/>
        </w:rPr>
        <w:t xml:space="preserve">ществление любо</w:t>
      </w:r>
      <w:r>
        <w:rPr>
          <w:rFonts w:ascii="Verdana" w:hAnsi="Verdana" w:cs="Arial"/>
          <w:sz w:val="22"/>
          <w:szCs w:val="22"/>
        </w:rPr>
        <w:t xml:space="preserve">й прове</w:t>
      </w:r>
      <w:r>
        <w:rPr>
          <w:rFonts w:ascii="Verdana" w:hAnsi="Verdana" w:cs="Arial"/>
          <w:sz w:val="22"/>
          <w:szCs w:val="22"/>
        </w:rPr>
        <w:t xml:space="preserve">рк</w:t>
      </w:r>
      <w:r>
        <w:rPr>
          <w:rFonts w:ascii="Verdana" w:hAnsi="Verdana" w:cs="Arial"/>
          <w:sz w:val="22"/>
          <w:szCs w:val="22"/>
        </w:rPr>
        <w:t xml:space="preserve">и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дста</w:t>
      </w:r>
      <w:r>
        <w:rPr>
          <w:rFonts w:ascii="Verdana" w:hAnsi="Verdana" w:cs="Arial"/>
          <w:sz w:val="22"/>
          <w:szCs w:val="22"/>
        </w:rPr>
        <w:t xml:space="preserve">вленных </w:t>
      </w:r>
      <w:r>
        <w:rPr>
          <w:rFonts w:ascii="Verdana" w:hAnsi="Verdana" w:cs="Arial"/>
          <w:sz w:val="22"/>
          <w:szCs w:val="22"/>
        </w:rPr>
        <w:t xml:space="preserve">отче</w:t>
      </w:r>
      <w:r>
        <w:rPr>
          <w:rFonts w:ascii="Verdana" w:hAnsi="Verdana" w:cs="Arial"/>
          <w:sz w:val="22"/>
          <w:szCs w:val="22"/>
        </w:rPr>
        <w:t xml:space="preserve">тов, документов и информации </w:t>
      </w:r>
      <w:r>
        <w:rPr>
          <w:rFonts w:ascii="Verdana" w:hAnsi="Verdana" w:cs="Arial"/>
          <w:sz w:val="22"/>
          <w:szCs w:val="22"/>
        </w:rPr>
        <w:t xml:space="preserve">для выясн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 финансовых и техни</w:t>
      </w:r>
      <w:r>
        <w:rPr>
          <w:rFonts w:ascii="Verdana" w:hAnsi="Verdana" w:cs="Arial"/>
          <w:sz w:val="22"/>
          <w:szCs w:val="22"/>
        </w:rPr>
        <w:t xml:space="preserve">ческих </w:t>
      </w:r>
      <w:r>
        <w:rPr>
          <w:rFonts w:ascii="Verdana" w:hAnsi="Verdana" w:cs="Arial"/>
          <w:sz w:val="22"/>
          <w:szCs w:val="22"/>
        </w:rPr>
        <w:t xml:space="preserve">аспектов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</w:t>
      </w:r>
      <w:r>
        <w:rPr>
          <w:rFonts w:ascii="Verdana" w:hAnsi="Verdana" w:cs="Arial"/>
          <w:sz w:val="22"/>
          <w:szCs w:val="22"/>
        </w:rPr>
        <w:t xml:space="preserve">тавители могут св</w:t>
      </w:r>
      <w:r>
        <w:rPr>
          <w:rFonts w:ascii="Verdana" w:hAnsi="Verdana" w:cs="Arial"/>
          <w:sz w:val="22"/>
          <w:szCs w:val="22"/>
        </w:rPr>
        <w:t xml:space="preserve">яза</w:t>
      </w:r>
      <w:r>
        <w:rPr>
          <w:rFonts w:ascii="Verdana" w:hAnsi="Verdana" w:cs="Arial"/>
          <w:sz w:val="22"/>
          <w:szCs w:val="22"/>
        </w:rPr>
        <w:t xml:space="preserve">ться </w:t>
      </w:r>
      <w:r>
        <w:rPr>
          <w:rFonts w:ascii="Verdana" w:hAnsi="Verdana" w:cs="Arial"/>
          <w:sz w:val="22"/>
          <w:szCs w:val="22"/>
        </w:rPr>
        <w:t xml:space="preserve">со следующими лицами для полу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ия дополнительной информации: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5525"/>
      </w:tblGrid>
      <w:tr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</w:t>
            </w:r>
            <w:r>
              <w:rPr>
                <w:rFonts w:ascii="Verdana" w:hAnsi="Verdana"/>
                <w:b/>
              </w:rPr>
              <w:t xml:space="preserve"> административн</w:t>
            </w:r>
            <w:r>
              <w:rPr>
                <w:rFonts w:ascii="Verdana" w:hAnsi="Verdana"/>
                <w:b/>
              </w:rPr>
              <w:t xml:space="preserve">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</w:t>
            </w:r>
            <w:r>
              <w:rPr>
                <w:rFonts w:ascii="Verdana" w:hAnsi="Verdana"/>
                <w:color w:val="808080"/>
              </w:rPr>
              <w:t xml:space="preserve">имя, </w:t>
            </w:r>
            <w:r>
              <w:rPr>
                <w:rFonts w:ascii="Verdana" w:hAnsi="Verdana"/>
                <w:color w:val="808080"/>
              </w:rPr>
              <w:t xml:space="preserve">отчество</w:t>
            </w:r>
            <w:r>
              <w:rPr>
                <w:rFonts w:ascii="Verdana" w:hAnsi="Verdana"/>
                <w:color w:val="808080"/>
              </w:rPr>
              <w:t xml:space="preserve">, должность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</w:t>
            </w:r>
            <w:r>
              <w:rPr>
                <w:rFonts w:ascii="Verdana" w:hAnsi="Verdana"/>
                <w:color w:val="808080"/>
              </w:rPr>
              <w:t xml:space="preserve">о, дол</w:t>
            </w:r>
            <w:r>
              <w:rPr>
                <w:rFonts w:ascii="Verdana" w:hAnsi="Verdana"/>
                <w:color w:val="808080"/>
              </w:rPr>
              <w:t xml:space="preserve">ж</w:t>
            </w: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</w:t>
            </w:r>
            <w:r>
              <w:rPr>
                <w:rFonts w:ascii="Verdana" w:hAnsi="Verdana"/>
                <w:color w:val="808080"/>
              </w:rPr>
              <w:t xml:space="preserve">ф</w:t>
            </w:r>
            <w:r>
              <w:rPr>
                <w:rFonts w:ascii="Verdana" w:hAnsi="Verdana"/>
                <w:color w:val="808080"/>
              </w:rPr>
              <w:t xml:space="preserve">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</w:t>
            </w:r>
            <w:r>
              <w:rPr>
                <w:rFonts w:ascii="Verdana" w:hAnsi="Verdana"/>
                <w:b/>
              </w:rPr>
              <w:t xml:space="preserve">нансовой: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</w:t>
            </w:r>
            <w:r>
              <w:rPr>
                <w:rFonts w:ascii="Verdana" w:hAnsi="Verdana"/>
                <w:color w:val="808080"/>
              </w:rPr>
              <w:t xml:space="preserve">, отчество, должн</w:t>
            </w:r>
            <w:r>
              <w:rPr>
                <w:rFonts w:ascii="Verdana" w:hAnsi="Verdana"/>
                <w:color w:val="808080"/>
              </w:rPr>
              <w:t xml:space="preserve">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</w:t>
            </w:r>
            <w:r>
              <w:rPr>
                <w:rFonts w:ascii="Verdana" w:hAnsi="Verdana"/>
                <w:color w:val="808080"/>
              </w:rPr>
              <w:t xml:space="preserve">омер телефона: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</w:t>
            </w:r>
            <w:r>
              <w:rPr>
                <w:rFonts w:ascii="Verdana" w:hAnsi="Verdana"/>
                <w:color w:val="808080"/>
              </w:rPr>
              <w:t xml:space="preserve">илия, имя, отчество, должность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телефона:</w:t>
            </w:r>
            <w:r/>
          </w:p>
        </w:tc>
      </w:tr>
      <w:tr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</w:t>
            </w:r>
            <w:r>
              <w:rPr>
                <w:rFonts w:ascii="Verdana" w:hAnsi="Verdana"/>
                <w:b/>
              </w:rPr>
              <w:t xml:space="preserve">ветств</w:t>
            </w:r>
            <w:r>
              <w:rPr>
                <w:rFonts w:ascii="Verdana" w:hAnsi="Verdana"/>
                <w:b/>
              </w:rPr>
              <w:t xml:space="preserve">е</w:t>
            </w:r>
            <w:r>
              <w:rPr>
                <w:rFonts w:ascii="Verdana" w:hAnsi="Verdana"/>
                <w:b/>
              </w:rPr>
              <w:t xml:space="preserve">нн</w:t>
            </w:r>
            <w:r>
              <w:rPr>
                <w:rFonts w:ascii="Verdana" w:hAnsi="Verdana"/>
                <w:b/>
              </w:rPr>
              <w:t xml:space="preserve">ое л</w:t>
            </w:r>
            <w:r>
              <w:rPr>
                <w:rFonts w:ascii="Verdana" w:hAnsi="Verdana"/>
                <w:b/>
              </w:rPr>
              <w:t xml:space="preserve">ицо з</w:t>
            </w:r>
            <w:r>
              <w:rPr>
                <w:rFonts w:ascii="Verdana" w:hAnsi="Verdana"/>
                <w:b/>
              </w:rPr>
              <w:t xml:space="preserve">а заключ</w:t>
            </w:r>
            <w:r>
              <w:rPr>
                <w:rFonts w:ascii="Verdana" w:hAnsi="Verdana"/>
                <w:b/>
              </w:rPr>
              <w:t xml:space="preserve">ения договора: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</w:t>
            </w:r>
            <w:r>
              <w:rPr>
                <w:rFonts w:ascii="Verdana" w:hAnsi="Verdana"/>
                <w:color w:val="808080"/>
              </w:rPr>
              <w:t xml:space="preserve">ость</w:t>
            </w:r>
            <w:r/>
          </w:p>
        </w:tc>
      </w:tr>
      <w:tr>
        <w:trPr>
          <w:cantSplit/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5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/>
          </w:p>
        </w:tc>
      </w:tr>
      <w:tr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56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</w:t>
            </w:r>
            <w:r>
              <w:rPr>
                <w:rFonts w:ascii="Verdana" w:hAnsi="Verdana"/>
                <w:b/>
              </w:rPr>
              <w:t xml:space="preserve">е</w:t>
            </w:r>
            <w:r>
              <w:rPr>
                <w:rFonts w:ascii="Verdana" w:hAnsi="Verdana"/>
                <w:b/>
              </w:rPr>
              <w:t xml:space="preserve">с </w:t>
            </w:r>
            <w:r>
              <w:rPr>
                <w:rFonts w:ascii="Verdana" w:hAnsi="Verdana"/>
                <w:b/>
              </w:rPr>
              <w:t xml:space="preserve">эл</w:t>
            </w:r>
            <w:r>
              <w:rPr>
                <w:rFonts w:ascii="Verdana" w:hAnsi="Verdana"/>
                <w:b/>
              </w:rPr>
              <w:t xml:space="preserve">ектронной почт</w:t>
            </w:r>
            <w:r>
              <w:rPr>
                <w:rFonts w:ascii="Verdana" w:hAnsi="Verdana"/>
                <w:b/>
              </w:rPr>
              <w:t xml:space="preserve">ы</w:t>
            </w:r>
            <w:r>
              <w:rPr>
                <w:rFonts w:ascii="Verdana" w:hAnsi="Verdana"/>
                <w:b/>
              </w:rPr>
              <w:t xml:space="preserve"> для</w:t>
            </w:r>
            <w:r>
              <w:rPr>
                <w:rFonts w:ascii="Verdana" w:hAnsi="Verdana"/>
                <w:b/>
              </w:rPr>
              <w:t xml:space="preserve"> инф</w:t>
            </w:r>
            <w:r>
              <w:rPr>
                <w:rFonts w:ascii="Verdana" w:hAnsi="Verdana"/>
                <w:b/>
              </w:rPr>
              <w:t xml:space="preserve">ормирования касательно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Запрос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 предложений</w:t>
            </w:r>
            <w:r>
              <w:rPr>
                <w:rFonts w:ascii="Verdana" w:hAnsi="Verdana"/>
                <w:b/>
              </w:rPr>
              <w:t xml:space="preserve">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56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056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994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99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</w:t>
      </w:r>
      <w:r>
        <w:rPr>
          <w:rFonts w:ascii="Verdana" w:hAnsi="Verdana" w:cs="Arial"/>
          <w:sz w:val="22"/>
          <w:szCs w:val="22"/>
        </w:rPr>
        <w:t xml:space="preserve">гласны придерживаться положен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настоящего Предложения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</w:t>
      </w:r>
      <w:r>
        <w:rPr>
          <w:rFonts w:ascii="Verdana" w:hAnsi="Verdana" w:cs="Arial"/>
          <w:sz w:val="22"/>
          <w:szCs w:val="22"/>
        </w:rPr>
        <w:t xml:space="preserve">чения дог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случае</w:t>
      </w:r>
      <w:r>
        <w:rPr>
          <w:rFonts w:ascii="Verdana" w:hAnsi="Verdana" w:cs="Arial"/>
          <w:sz w:val="22"/>
          <w:szCs w:val="22"/>
        </w:rPr>
        <w:t xml:space="preserve"> предоставлен</w:t>
      </w:r>
      <w:r>
        <w:rPr>
          <w:rFonts w:ascii="Verdana" w:hAnsi="Verdana" w:cs="Arial"/>
          <w:sz w:val="22"/>
          <w:szCs w:val="22"/>
        </w:rPr>
        <w:t xml:space="preserve">ия нам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</w:t>
      </w:r>
      <w:r>
        <w:rPr>
          <w:rFonts w:ascii="Verdana" w:hAnsi="Verdana" w:cs="Arial"/>
          <w:sz w:val="22"/>
          <w:szCs w:val="22"/>
        </w:rPr>
        <w:t xml:space="preserve">вора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данное Пре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ложе</w:t>
      </w:r>
      <w:r>
        <w:rPr>
          <w:rFonts w:ascii="Verdana" w:hAnsi="Verdana" w:cs="Arial"/>
          <w:sz w:val="22"/>
          <w:szCs w:val="22"/>
        </w:rPr>
        <w:t xml:space="preserve">ние </w:t>
      </w:r>
      <w:r>
        <w:rPr>
          <w:rFonts w:ascii="Verdana" w:hAnsi="Verdana" w:cs="Arial"/>
          <w:sz w:val="22"/>
          <w:szCs w:val="22"/>
        </w:rPr>
        <w:t xml:space="preserve">будет оставаться для н</w:t>
      </w:r>
      <w:r>
        <w:rPr>
          <w:rFonts w:ascii="Verdana" w:hAnsi="Verdana" w:cs="Arial"/>
          <w:sz w:val="22"/>
          <w:szCs w:val="22"/>
        </w:rPr>
        <w:t xml:space="preserve">ас обязательным в тече</w:t>
      </w:r>
      <w:r>
        <w:rPr>
          <w:rFonts w:ascii="Verdana" w:hAnsi="Verdana" w:cs="Arial"/>
          <w:sz w:val="22"/>
          <w:szCs w:val="22"/>
        </w:rPr>
        <w:t xml:space="preserve">ние срока его действи</w:t>
      </w:r>
      <w:r>
        <w:rPr>
          <w:rFonts w:ascii="Verdana" w:hAnsi="Verdana" w:cs="Arial"/>
          <w:sz w:val="22"/>
          <w:szCs w:val="22"/>
        </w:rPr>
        <w:t xml:space="preserve">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му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 ег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мой сос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</w:t>
      </w:r>
      <w:r>
        <w:rPr>
          <w:rFonts w:ascii="Verdana" w:hAnsi="Verdana" w:cs="Arial"/>
          <w:b/>
          <w:sz w:val="22"/>
          <w:szCs w:val="22"/>
        </w:rPr>
        <w:t xml:space="preserve">жением,</w:t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 </w:t>
      </w:r>
      <w:r>
        <w:rPr>
          <w:rFonts w:ascii="Verdana" w:hAnsi="Verdana" w:cs="Arial"/>
          <w:sz w:val="22"/>
          <w:szCs w:val="22"/>
        </w:rPr>
        <w:t xml:space="preserve"> </w:t>
        <w:tab/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________________</w:t>
        <w:tab/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</w:t>
      </w:r>
      <w:r/>
    </w:p>
    <w:p>
      <w:pPr>
        <w:pStyle w:val="994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sz w:val="22"/>
          <w:szCs w:val="22"/>
          <w:vertAlign w:val="superscript"/>
        </w:rPr>
        <w:t xml:space="preserve">Должн</w:t>
      </w:r>
      <w:r>
        <w:rPr>
          <w:rFonts w:ascii="Verdana" w:hAnsi="Verdana" w:cs="Arial"/>
          <w:sz w:val="22"/>
          <w:szCs w:val="22"/>
          <w:vertAlign w:val="superscript"/>
        </w:rPr>
        <w:t xml:space="preserve">ость</w:t>
      </w:r>
      <w:r>
        <w:rPr>
          <w:rFonts w:ascii="Verdana" w:hAnsi="Verdana" w:cs="Arial"/>
          <w:sz w:val="22"/>
          <w:szCs w:val="22"/>
          <w:vertAlign w:val="superscript"/>
        </w:rPr>
        <w:t xml:space="preserve"> - полностью)</w:t>
        <w:tab/>
        <w:tab/>
        <w:tab/>
        <w:t xml:space="preserve">(Под</w:t>
      </w:r>
      <w:r>
        <w:rPr>
          <w:rFonts w:ascii="Verdana" w:hAnsi="Verdana" w:cs="Arial"/>
          <w:sz w:val="22"/>
          <w:szCs w:val="22"/>
          <w:vertAlign w:val="superscript"/>
        </w:rPr>
        <w:t xml:space="preserve">пись руководителя)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/>
    </w:p>
    <w:p>
      <w:pPr>
        <w:pStyle w:val="994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tbl>
      <w:tblPr>
        <w:tblpPr w:horzAnchor="margin" w:tblpXSpec="center" w:vertAnchor="text" w:tblpY="19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38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19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ь организации и подпись упо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лномоченног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аждой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странице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99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</w:t>
      </w:r>
      <w:r>
        <w:rPr>
          <w:rFonts w:ascii="Verdana" w:hAnsi="Verdana" w:cs="Arial"/>
          <w:b/>
          <w:sz w:val="20"/>
          <w:szCs w:val="20"/>
        </w:rPr>
        <w:t xml:space="preserve">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/>
    </w:p>
    <w:p>
      <w:pPr>
        <w:pStyle w:val="99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</w:t>
      </w:r>
      <w:r>
        <w:rPr>
          <w:rFonts w:ascii="Verdana" w:hAnsi="Verdana" w:cs="Arial"/>
          <w:sz w:val="20"/>
          <w:szCs w:val="20"/>
        </w:rPr>
        <w:t xml:space="preserve">; e-mail</w:t>
      </w:r>
      <w:r/>
    </w:p>
    <w:p>
      <w:pPr>
        <w:pStyle w:val="994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End w:id="35"/>
      <w:r/>
      <w:bookmarkEnd w:id="36"/>
      <w:r/>
      <w:bookmarkStart w:id="41" w:name="_Toc148353308"/>
      <w:r/>
      <w:bookmarkStart w:id="42" w:name="_Toc148524243"/>
      <w:r/>
      <w:bookmarkStart w:id="43" w:name="_Toc165090144"/>
      <w:r/>
      <w:bookmarkStart w:id="44" w:name="_Ref280628864"/>
      <w:r>
        <w:rPr>
          <w:rFonts w:ascii="Verdana" w:hAnsi="Verdana"/>
          <w:b/>
          <w:bCs/>
          <w:sz w:val="22"/>
          <w:szCs w:val="22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</w:rPr>
        <w:t xml:space="preserve">е к Форме № 1</w:t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994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предложен</w:t>
      </w:r>
      <w:r>
        <w:rPr>
          <w:rFonts w:ascii="Verdana" w:hAnsi="Verdana"/>
          <w:b/>
          <w:bCs/>
          <w:sz w:val="22"/>
          <w:szCs w:val="22"/>
        </w:rPr>
        <w:t xml:space="preserve">ие</w:t>
      </w:r>
      <w:r/>
    </w:p>
    <w:p>
      <w:pPr>
        <w:pStyle w:val="994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994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/>
    </w:p>
    <w:p>
      <w:pPr>
        <w:pStyle w:val="994"/>
        <w:jc w:val="right"/>
      </w:pPr>
      <w:r/>
      <w:r/>
    </w:p>
    <w:p>
      <w:pPr>
        <w:pStyle w:val="994"/>
        <w:jc w:val="right"/>
      </w:pPr>
      <w:r/>
      <w:r/>
    </w:p>
    <w:p>
      <w:pPr>
        <w:pStyle w:val="99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Запрос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предложений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99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22-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2023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«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99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99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99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994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</w:t>
      </w:r>
      <w:r>
        <w:rPr>
          <w:rFonts w:ascii="Arial" w:hAnsi="Arial" w:cs="Arial"/>
          <w:b/>
          <w:bCs/>
        </w:rPr>
        <w:t xml:space="preserve">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 xml:space="preserve">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</w:t>
      </w:r>
      <w:r>
        <w:rPr>
          <w:rFonts w:ascii="Arial" w:hAnsi="Arial" w:cs="Arial"/>
          <w:b/>
          <w:bCs/>
          <w:lang w:val="en-US"/>
        </w:rPr>
        <w:t xml:space="preserve">lsx</w:t>
      </w:r>
      <w:r>
        <w:rPr>
          <w:b/>
          <w:bCs/>
        </w:rPr>
      </w:r>
      <w:r/>
    </w:p>
    <w:p>
      <w:pPr>
        <w:pStyle w:val="994"/>
        <w:jc w:val="right"/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Форма № 2</w:t>
      </w:r>
      <w:bookmarkEnd w:id="41"/>
      <w:r/>
      <w:bookmarkEnd w:id="42"/>
      <w:r/>
      <w:bookmarkEnd w:id="43"/>
      <w:r/>
      <w:bookmarkEnd w:id="44"/>
      <w:r>
        <w:rPr>
          <w:rStyle w:val="1007"/>
          <w:rFonts w:ascii="Verdana" w:hAnsi="Verdana"/>
          <w:color w:val="000000"/>
          <w:sz w:val="22"/>
          <w:szCs w:val="22"/>
        </w:rPr>
        <w:t xml:space="preserve"> </w:t>
      </w:r>
      <w:r/>
    </w:p>
    <w:p>
      <w:pPr>
        <w:pStyle w:val="994"/>
        <w:ind w:left="6237"/>
        <w:jc w:val="right"/>
        <w:widowControl w:val="off"/>
        <w:tabs>
          <w:tab w:val="left" w:pos="6946" w:leader="none"/>
        </w:tabs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нкета П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ретендента</w:t>
      </w: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99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наименование ор</w:t>
            </w:r>
            <w:r>
              <w:rPr>
                <w:rFonts w:ascii="Verdana" w:hAnsi="Verdana"/>
                <w:sz w:val="22"/>
                <w:szCs w:val="22"/>
              </w:rPr>
              <w:t xml:space="preserve">ганизац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тветств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 с Учредител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ьными до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кументами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ожде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ие</w:t>
            </w:r>
            <w:r>
              <w:rPr>
                <w:rFonts w:ascii="Verdana" w:hAnsi="Verdana"/>
                <w:sz w:val="22"/>
                <w:szCs w:val="22"/>
              </w:rPr>
              <w:t xml:space="preserve"> (с указанием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</w:t>
            </w:r>
            <w:r>
              <w:rPr>
                <w:rFonts w:ascii="Verdana" w:hAnsi="Verdana"/>
                <w:sz w:val="22"/>
                <w:szCs w:val="22"/>
              </w:rPr>
              <w:t xml:space="preserve">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</w:t>
            </w:r>
            <w:r>
              <w:rPr>
                <w:rFonts w:ascii="Verdana" w:hAnsi="Verdana"/>
                <w:sz w:val="22"/>
                <w:szCs w:val="22"/>
              </w:rPr>
              <w:t xml:space="preserve">с (с указанием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</w:t>
            </w:r>
            <w:r>
              <w:rPr>
                <w:rFonts w:ascii="Verdana" w:hAnsi="Verdana"/>
                <w:sz w:val="22"/>
                <w:szCs w:val="22"/>
              </w:rPr>
              <w:t xml:space="preserve">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</w:t>
            </w:r>
            <w:r>
              <w:rPr>
                <w:rFonts w:ascii="Verdana" w:hAnsi="Verdana"/>
                <w:sz w:val="22"/>
                <w:szCs w:val="22"/>
              </w:rPr>
              <w:t xml:space="preserve">рганиза</w:t>
            </w:r>
            <w:r>
              <w:rPr>
                <w:rFonts w:ascii="Verdana" w:hAnsi="Verdana"/>
                <w:sz w:val="22"/>
                <w:szCs w:val="22"/>
              </w:rPr>
              <w:t xml:space="preserve">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ртные данные </w:t>
            </w:r>
            <w:r>
              <w:rPr>
                <w:rFonts w:ascii="Verdana" w:hAnsi="Verdana"/>
                <w:sz w:val="22"/>
                <w:szCs w:val="22"/>
              </w:rPr>
              <w:t xml:space="preserve">Руководи</w:t>
            </w:r>
            <w:r>
              <w:rPr>
                <w:rFonts w:ascii="Verdana" w:hAnsi="Verdana"/>
                <w:sz w:val="22"/>
                <w:szCs w:val="22"/>
              </w:rPr>
              <w:t xml:space="preserve">теля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</w:t>
            </w:r>
            <w:r>
              <w:rPr>
                <w:rFonts w:ascii="Verdana" w:hAnsi="Verdana"/>
                <w:sz w:val="22"/>
                <w:szCs w:val="22"/>
              </w:rPr>
              <w:t xml:space="preserve">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ортн</w:t>
            </w:r>
            <w:r>
              <w:rPr>
                <w:rFonts w:ascii="Verdana" w:hAnsi="Verdana"/>
                <w:sz w:val="22"/>
                <w:szCs w:val="22"/>
              </w:rPr>
              <w:t xml:space="preserve">ы</w:t>
            </w:r>
            <w:r>
              <w:rPr>
                <w:rFonts w:ascii="Verdana" w:hAnsi="Verdana"/>
                <w:sz w:val="22"/>
                <w:szCs w:val="22"/>
              </w:rPr>
              <w:t xml:space="preserve">е данные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</w:t>
            </w:r>
            <w:r>
              <w:rPr>
                <w:rFonts w:ascii="Verdana" w:hAnsi="Verdana"/>
                <w:sz w:val="22"/>
                <w:szCs w:val="22"/>
              </w:rPr>
              <w:t xml:space="preserve">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</w:t>
            </w:r>
            <w:r>
              <w:rPr>
                <w:rFonts w:ascii="Verdana" w:hAnsi="Verdana"/>
                <w:sz w:val="22"/>
                <w:szCs w:val="22"/>
              </w:rPr>
              <w:t xml:space="preserve">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0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997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99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кий бан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к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иностр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а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нного банка в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</w:t>
            </w:r>
            <w:r>
              <w:rPr>
                <w:rFonts w:ascii="Verdana" w:hAnsi="Verdana"/>
                <w:sz w:val="22"/>
                <w:szCs w:val="22"/>
              </w:rPr>
              <w:t xml:space="preserve">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</w:t>
            </w:r>
            <w:r>
              <w:rPr>
                <w:rFonts w:ascii="Verdana" w:hAnsi="Verdana"/>
                <w:sz w:val="22"/>
                <w:szCs w:val="22"/>
              </w:rPr>
              <w:t xml:space="preserve">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анизации</w:t>
            </w:r>
            <w:r/>
          </w:p>
          <w:p>
            <w:pPr>
              <w:pStyle w:val="994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994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</w:t>
            </w:r>
            <w:r>
              <w:rPr>
                <w:rFonts w:ascii="Verdana" w:hAnsi="Verdana"/>
                <w:sz w:val="22"/>
                <w:szCs w:val="22"/>
              </w:rPr>
              <w:t xml:space="preserve"> 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ИК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99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алютный</w:t>
            </w:r>
            <w:r>
              <w:rPr>
                <w:rFonts w:ascii="Verdana" w:hAnsi="Verdana"/>
                <w:sz w:val="22"/>
                <w:szCs w:val="22"/>
              </w:rPr>
              <w:t xml:space="preserve"> 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учателя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</w:t>
            </w:r>
            <w:r>
              <w:rPr>
                <w:rFonts w:ascii="Verdana" w:hAnsi="Verdana"/>
                <w:sz w:val="22"/>
                <w:szCs w:val="22"/>
              </w:rPr>
              <w:t xml:space="preserve">получате</w:t>
            </w:r>
            <w:r>
              <w:rPr>
                <w:rFonts w:ascii="Verdana" w:hAnsi="Verdana"/>
                <w:sz w:val="22"/>
                <w:szCs w:val="22"/>
              </w:rPr>
              <w:t xml:space="preserve">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</w:t>
            </w:r>
            <w:r>
              <w:rPr>
                <w:rFonts w:ascii="Verdana" w:hAnsi="Verdana"/>
                <w:sz w:val="22"/>
                <w:szCs w:val="22"/>
              </w:rPr>
              <w:t xml:space="preserve">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99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</w:t>
      </w:r>
      <w:r>
        <w:rPr>
          <w:rFonts w:ascii="Verdana" w:hAnsi="Verdana" w:cs="Arial"/>
          <w:i/>
          <w:sz w:val="22"/>
          <w:szCs w:val="22"/>
        </w:rPr>
        <w:t xml:space="preserve">пись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            </w:t>
      </w:r>
      <w:r>
        <w:rPr>
          <w:rFonts w:ascii="Verdana" w:hAnsi="Verdana" w:cs="Arial"/>
          <w:i/>
          <w:sz w:val="22"/>
          <w:szCs w:val="22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i/>
          <w:sz w:val="22"/>
          <w:szCs w:val="22"/>
        </w:rPr>
        <w:t xml:space="preserve">      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i/>
          <w:sz w:val="22"/>
          <w:szCs w:val="22"/>
        </w:rPr>
        <w:t xml:space="preserve">                   П</w:t>
      </w:r>
      <w:r>
        <w:rPr>
          <w:rFonts w:ascii="Verdana" w:hAnsi="Verdana" w:cs="Arial"/>
          <w:i/>
          <w:sz w:val="22"/>
          <w:szCs w:val="22"/>
        </w:rPr>
        <w:t xml:space="preserve">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лия, имя, отчест</w:t>
      </w:r>
      <w:r>
        <w:rPr>
          <w:rFonts w:ascii="Verdana" w:hAnsi="Verdana" w:cs="Arial"/>
          <w:sz w:val="22"/>
          <w:szCs w:val="22"/>
        </w:rPr>
        <w:t xml:space="preserve">во, дол</w:t>
      </w:r>
      <w:r>
        <w:rPr>
          <w:rFonts w:ascii="Verdana" w:hAnsi="Verdana" w:cs="Arial"/>
          <w:sz w:val="22"/>
          <w:szCs w:val="22"/>
        </w:rPr>
        <w:t xml:space="preserve">жность)</w:t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паспортов руководител</w:t>
      </w:r>
      <w:r>
        <w:rPr>
          <w:rFonts w:ascii="Verdana" w:hAnsi="Verdana" w:cs="Arial"/>
          <w:bCs/>
          <w:sz w:val="22"/>
          <w:szCs w:val="22"/>
        </w:rPr>
        <w:t xml:space="preserve">я организ</w:t>
      </w:r>
      <w:r>
        <w:rPr>
          <w:rFonts w:ascii="Verdana" w:hAnsi="Verdana" w:cs="Arial"/>
          <w:bCs/>
          <w:sz w:val="22"/>
          <w:szCs w:val="22"/>
        </w:rPr>
        <w:t xml:space="preserve">а</w:t>
      </w:r>
      <w:r>
        <w:rPr>
          <w:rFonts w:ascii="Verdana" w:hAnsi="Verdana" w:cs="Arial"/>
          <w:bCs/>
          <w:sz w:val="22"/>
          <w:szCs w:val="22"/>
        </w:rPr>
        <w:t xml:space="preserve">ции и главного б</w:t>
      </w:r>
      <w:r>
        <w:rPr>
          <w:rFonts w:ascii="Verdana" w:hAnsi="Verdana" w:cs="Arial"/>
          <w:bCs/>
          <w:sz w:val="22"/>
          <w:szCs w:val="22"/>
        </w:rPr>
        <w:t xml:space="preserve">ухгалте</w:t>
      </w:r>
      <w:r>
        <w:rPr>
          <w:rFonts w:ascii="Verdana" w:hAnsi="Verdana" w:cs="Arial"/>
          <w:bCs/>
          <w:sz w:val="22"/>
          <w:szCs w:val="22"/>
        </w:rPr>
        <w:t xml:space="preserve">ра, а также </w:t>
      </w:r>
      <w:r>
        <w:rPr>
          <w:rFonts w:ascii="Verdana" w:hAnsi="Verdana" w:cs="Arial"/>
          <w:bCs/>
          <w:sz w:val="22"/>
          <w:szCs w:val="22"/>
        </w:rPr>
        <w:t xml:space="preserve">их </w:t>
      </w:r>
      <w:r>
        <w:rPr>
          <w:rFonts w:ascii="Verdana" w:hAnsi="Verdana" w:cs="Arial"/>
          <w:bCs/>
          <w:sz w:val="22"/>
          <w:szCs w:val="22"/>
        </w:rPr>
        <w:t xml:space="preserve">с</w:t>
      </w:r>
      <w:r>
        <w:rPr>
          <w:rFonts w:ascii="Verdana" w:hAnsi="Verdana" w:cs="Arial"/>
          <w:bCs/>
          <w:sz w:val="22"/>
          <w:szCs w:val="22"/>
        </w:rPr>
        <w:t xml:space="preserve">о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ласие на обр</w:t>
      </w:r>
      <w:r>
        <w:rPr>
          <w:rFonts w:ascii="Verdana" w:hAnsi="Verdana" w:cs="Arial"/>
          <w:bCs/>
          <w:sz w:val="22"/>
          <w:szCs w:val="22"/>
        </w:rPr>
        <w:t xml:space="preserve">аботку персон</w:t>
      </w:r>
      <w:r>
        <w:rPr>
          <w:rFonts w:ascii="Verdana" w:hAnsi="Verdana" w:cs="Arial"/>
          <w:bCs/>
          <w:sz w:val="22"/>
          <w:szCs w:val="22"/>
        </w:rPr>
        <w:t xml:space="preserve">альных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да</w:t>
      </w:r>
      <w:r>
        <w:rPr>
          <w:rFonts w:ascii="Verdana" w:hAnsi="Verdana" w:cs="Arial"/>
          <w:bCs/>
          <w:sz w:val="22"/>
          <w:szCs w:val="22"/>
        </w:rPr>
        <w:t xml:space="preserve">нн</w:t>
      </w:r>
      <w:r>
        <w:rPr>
          <w:rFonts w:ascii="Verdana" w:hAnsi="Verdana" w:cs="Arial"/>
          <w:bCs/>
          <w:sz w:val="22"/>
          <w:szCs w:val="22"/>
        </w:rPr>
        <w:t xml:space="preserve">ых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</w:t>
      </w:r>
      <w:r>
        <w:rPr>
          <w:rFonts w:ascii="Verdana" w:hAnsi="Verdana" w:cs="Arial"/>
          <w:bCs/>
          <w:sz w:val="22"/>
          <w:szCs w:val="22"/>
        </w:rPr>
        <w:t xml:space="preserve">ь</w:t>
      </w:r>
      <w:r>
        <w:rPr>
          <w:rFonts w:ascii="Verdana" w:hAnsi="Verdana" w:cs="Arial"/>
          <w:bCs/>
          <w:sz w:val="22"/>
          <w:szCs w:val="22"/>
        </w:rPr>
        <w:t xml:space="preserve">ко при</w:t>
      </w:r>
      <w:r>
        <w:rPr>
          <w:rFonts w:ascii="Verdana" w:hAnsi="Verdana" w:cs="Arial"/>
          <w:bCs/>
          <w:sz w:val="22"/>
          <w:szCs w:val="22"/>
        </w:rPr>
        <w:t xml:space="preserve"> первом обращ</w:t>
      </w:r>
      <w:r>
        <w:rPr>
          <w:rFonts w:ascii="Verdana" w:hAnsi="Verdana" w:cs="Arial"/>
          <w:bCs/>
          <w:sz w:val="22"/>
          <w:szCs w:val="22"/>
        </w:rPr>
        <w:t xml:space="preserve">ении </w:t>
      </w:r>
      <w:r>
        <w:rPr>
          <w:rFonts w:ascii="Verdana" w:hAnsi="Verdana" w:cs="Arial"/>
          <w:bCs/>
          <w:sz w:val="22"/>
          <w:szCs w:val="22"/>
        </w:rPr>
        <w:t xml:space="preserve">конт</w:t>
      </w:r>
      <w:r>
        <w:rPr>
          <w:rFonts w:ascii="Verdana" w:hAnsi="Verdana" w:cs="Arial"/>
          <w:bCs/>
          <w:sz w:val="22"/>
          <w:szCs w:val="22"/>
        </w:rPr>
        <w:t xml:space="preserve">раген</w:t>
      </w:r>
      <w:r>
        <w:rPr>
          <w:rFonts w:ascii="Verdana" w:hAnsi="Verdana" w:cs="Arial"/>
          <w:bCs/>
          <w:sz w:val="22"/>
          <w:szCs w:val="22"/>
        </w:rPr>
        <w:t xml:space="preserve">та </w:t>
      </w:r>
      <w:r>
        <w:rPr>
          <w:rFonts w:ascii="Verdana" w:hAnsi="Verdana" w:cs="Arial"/>
          <w:bCs/>
          <w:sz w:val="22"/>
          <w:szCs w:val="22"/>
        </w:rPr>
        <w:t xml:space="preserve">в текущем </w:t>
      </w:r>
      <w:r>
        <w:rPr>
          <w:rFonts w:ascii="Verdana" w:hAnsi="Verdana" w:cs="Arial"/>
          <w:bCs/>
          <w:sz w:val="22"/>
          <w:szCs w:val="22"/>
        </w:rPr>
        <w:t xml:space="preserve">году. 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994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При участии в </w:t>
      </w:r>
      <w:r>
        <w:rPr>
          <w:rFonts w:ascii="Verdana" w:hAnsi="Verdana" w:cs="Arial"/>
          <w:bCs/>
          <w:sz w:val="22"/>
          <w:szCs w:val="22"/>
        </w:rPr>
        <w:t xml:space="preserve">пос</w:t>
      </w:r>
      <w:r>
        <w:rPr>
          <w:rFonts w:ascii="Verdana" w:hAnsi="Verdana" w:cs="Arial"/>
          <w:bCs/>
          <w:sz w:val="22"/>
          <w:szCs w:val="22"/>
        </w:rPr>
        <w:t xml:space="preserve">ледующих </w:t>
      </w:r>
      <w:r>
        <w:rPr>
          <w:rFonts w:ascii="Verdana" w:hAnsi="Verdana" w:cs="Arial"/>
          <w:bCs/>
          <w:sz w:val="22"/>
          <w:szCs w:val="22"/>
        </w:rPr>
        <w:t xml:space="preserve">закупках </w:t>
      </w:r>
      <w:r>
        <w:rPr>
          <w:rFonts w:ascii="Verdana" w:hAnsi="Verdana" w:cs="Arial"/>
          <w:bCs/>
          <w:sz w:val="22"/>
          <w:szCs w:val="22"/>
        </w:rPr>
        <w:t xml:space="preserve">ХК </w:t>
      </w:r>
      <w:r>
        <w:rPr>
          <w:rFonts w:ascii="Verdana" w:hAnsi="Verdana" w:cs="Arial"/>
          <w:bCs/>
          <w:sz w:val="22"/>
          <w:szCs w:val="22"/>
        </w:rPr>
        <w:t xml:space="preserve">«</w:t>
      </w:r>
      <w:r>
        <w:rPr>
          <w:rFonts w:ascii="Verdana" w:hAnsi="Verdana" w:cs="Arial"/>
          <w:bCs/>
          <w:sz w:val="22"/>
          <w:szCs w:val="22"/>
        </w:rPr>
        <w:t xml:space="preserve">Авангард</w:t>
      </w:r>
      <w:r>
        <w:rPr>
          <w:rFonts w:ascii="Verdana" w:hAnsi="Verdana" w:cs="Arial"/>
          <w:bCs/>
          <w:sz w:val="22"/>
          <w:szCs w:val="22"/>
        </w:rPr>
        <w:t xml:space="preserve">»</w:t>
      </w:r>
      <w:r>
        <w:rPr>
          <w:rFonts w:ascii="Verdana" w:hAnsi="Verdana" w:cs="Arial"/>
          <w:bCs/>
          <w:sz w:val="22"/>
          <w:szCs w:val="22"/>
        </w:rPr>
        <w:t xml:space="preserve"> в те</w:t>
      </w:r>
      <w:r>
        <w:rPr>
          <w:rFonts w:ascii="Verdana" w:hAnsi="Verdana" w:cs="Arial"/>
          <w:bCs/>
          <w:sz w:val="22"/>
          <w:szCs w:val="22"/>
        </w:rPr>
        <w:t xml:space="preserve">чение год</w:t>
      </w:r>
      <w:r>
        <w:rPr>
          <w:rFonts w:ascii="Verdana" w:hAnsi="Verdana" w:cs="Arial"/>
          <w:bCs/>
          <w:sz w:val="22"/>
          <w:szCs w:val="22"/>
        </w:rPr>
        <w:t xml:space="preserve">а </w:t>
      </w:r>
      <w:r>
        <w:rPr>
          <w:rFonts w:ascii="Verdana" w:hAnsi="Verdana" w:cs="Arial"/>
          <w:bCs/>
          <w:sz w:val="22"/>
          <w:szCs w:val="22"/>
        </w:rPr>
        <w:t xml:space="preserve">данные документы предоставля</w:t>
      </w:r>
      <w:r>
        <w:rPr>
          <w:rFonts w:ascii="Verdana" w:hAnsi="Verdana" w:cs="Arial"/>
          <w:bCs/>
          <w:sz w:val="22"/>
          <w:szCs w:val="22"/>
        </w:rPr>
        <w:t xml:space="preserve">ть</w:t>
      </w:r>
      <w:r>
        <w:rPr>
          <w:rFonts w:ascii="Verdana" w:hAnsi="Verdana" w:cs="Arial"/>
          <w:bCs/>
          <w:sz w:val="22"/>
          <w:szCs w:val="22"/>
        </w:rPr>
        <w:t xml:space="preserve"> не нужно</w:t>
      </w:r>
      <w:r>
        <w:rPr>
          <w:rFonts w:ascii="Verdana" w:hAnsi="Verdana" w:cs="Arial"/>
          <w:bCs/>
          <w:sz w:val="22"/>
          <w:szCs w:val="22"/>
        </w:rPr>
        <w:t xml:space="preserve">, при</w:t>
      </w:r>
      <w:r>
        <w:rPr>
          <w:rFonts w:ascii="Verdana" w:hAnsi="Verdana" w:cs="Arial"/>
          <w:bCs/>
          <w:sz w:val="22"/>
          <w:szCs w:val="22"/>
        </w:rPr>
        <w:t xml:space="preserve"> услови</w:t>
      </w:r>
      <w:r>
        <w:rPr>
          <w:rFonts w:ascii="Verdana" w:hAnsi="Verdana" w:cs="Arial"/>
          <w:bCs/>
          <w:sz w:val="22"/>
          <w:szCs w:val="22"/>
        </w:rPr>
        <w:t xml:space="preserve">и отсутствия изм</w:t>
      </w:r>
      <w:r>
        <w:rPr>
          <w:rFonts w:ascii="Verdana" w:hAnsi="Verdana" w:cs="Arial"/>
          <w:bCs/>
          <w:sz w:val="22"/>
          <w:szCs w:val="22"/>
        </w:rPr>
        <w:t xml:space="preserve">е</w:t>
      </w:r>
      <w:r>
        <w:rPr>
          <w:rFonts w:ascii="Verdana" w:hAnsi="Verdana" w:cs="Arial"/>
          <w:bCs/>
          <w:sz w:val="22"/>
          <w:szCs w:val="22"/>
        </w:rPr>
        <w:t xml:space="preserve">нений в </w:t>
      </w:r>
      <w:r>
        <w:rPr>
          <w:rFonts w:ascii="Verdana" w:hAnsi="Verdana" w:cs="Arial"/>
          <w:bCs/>
          <w:sz w:val="22"/>
          <w:szCs w:val="22"/>
        </w:rPr>
        <w:t xml:space="preserve">данны</w:t>
      </w:r>
      <w:r>
        <w:rPr>
          <w:rFonts w:ascii="Verdana" w:hAnsi="Verdana" w:cs="Arial"/>
          <w:bCs/>
          <w:sz w:val="22"/>
          <w:szCs w:val="22"/>
        </w:rPr>
        <w:t xml:space="preserve">х документах</w:t>
      </w:r>
      <w:r>
        <w:rPr>
          <w:rFonts w:ascii="Verdana" w:hAnsi="Verdana" w:cs="Arial"/>
          <w:bCs/>
          <w:sz w:val="22"/>
          <w:szCs w:val="22"/>
        </w:rPr>
        <w:t xml:space="preserve"> и 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</w:t>
      </w:r>
      <w:r>
        <w:rPr>
          <w:rFonts w:ascii="Verdana" w:hAnsi="Verdana" w:cs="Arial"/>
          <w:bCs/>
          <w:sz w:val="22"/>
          <w:szCs w:val="22"/>
        </w:rPr>
        <w:t xml:space="preserve">, </w:t>
      </w:r>
      <w:r>
        <w:rPr>
          <w:rFonts w:ascii="Verdana" w:hAnsi="Verdana" w:cs="Arial"/>
          <w:bCs/>
          <w:sz w:val="22"/>
          <w:szCs w:val="22"/>
        </w:rPr>
        <w:t xml:space="preserve">что</w:t>
      </w:r>
      <w:r>
        <w:rPr>
          <w:rFonts w:ascii="Verdana" w:hAnsi="Verdana" w:cs="Arial"/>
          <w:bCs/>
          <w:sz w:val="22"/>
          <w:szCs w:val="22"/>
        </w:rPr>
        <w:t xml:space="preserve"> руководящие по</w:t>
      </w:r>
      <w:r>
        <w:rPr>
          <w:rFonts w:ascii="Verdana" w:hAnsi="Verdana" w:cs="Arial"/>
          <w:bCs/>
          <w:sz w:val="22"/>
          <w:szCs w:val="22"/>
        </w:rPr>
        <w:t xml:space="preserve">сты за</w:t>
      </w:r>
      <w:r>
        <w:rPr>
          <w:rFonts w:ascii="Verdana" w:hAnsi="Verdana" w:cs="Arial"/>
          <w:bCs/>
          <w:sz w:val="22"/>
          <w:szCs w:val="22"/>
        </w:rPr>
        <w:t xml:space="preserve">нимаю</w:t>
      </w:r>
      <w:r>
        <w:rPr>
          <w:rFonts w:ascii="Verdana" w:hAnsi="Verdana" w:cs="Arial"/>
          <w:bCs/>
          <w:sz w:val="22"/>
          <w:szCs w:val="22"/>
        </w:rPr>
        <w:t xml:space="preserve">т те же </w:t>
      </w:r>
      <w:r>
        <w:rPr>
          <w:rFonts w:ascii="Verdana" w:hAnsi="Verdana" w:cs="Arial"/>
          <w:bCs/>
          <w:sz w:val="22"/>
          <w:szCs w:val="22"/>
        </w:rPr>
        <w:t xml:space="preserve">люди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994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994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r/>
    </w:p>
    <w:p>
      <w:pPr>
        <w:pStyle w:val="994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994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994"/>
        <w:jc w:val="center"/>
        <w:rPr>
          <w:rFonts w:ascii="Verdana" w:hAnsi="Verdana" w:cs="Arial"/>
          <w:b/>
          <w:sz w:val="22"/>
          <w:szCs w:val="22"/>
        </w:rPr>
      </w:pPr>
      <w:r/>
      <w:bookmarkStart w:id="45" w:name="_Toc426043060"/>
      <w:r/>
      <w:bookmarkStart w:id="46" w:name="_Toc426043508"/>
      <w:r/>
      <w:bookmarkStart w:id="47" w:name="_Toc426043552"/>
      <w:r/>
      <w:bookmarkStart w:id="48" w:name="_Toc426043596"/>
      <w:r/>
      <w:bookmarkStart w:id="49" w:name="_Toc426043756"/>
      <w:r/>
      <w:bookmarkStart w:id="50" w:name="_Toc426102620"/>
      <w:r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5"/>
      <w:r/>
      <w:bookmarkEnd w:id="46"/>
      <w:r/>
      <w:bookmarkEnd w:id="47"/>
      <w:r/>
      <w:bookmarkEnd w:id="48"/>
      <w:r/>
      <w:bookmarkEnd w:id="49"/>
      <w:r/>
      <w:bookmarkEnd w:id="50"/>
      <w:r/>
      <w:bookmarkEnd w:id="51"/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</w:t>
      </w:r>
      <w:r>
        <w:rPr>
          <w:rFonts w:ascii="Verdana" w:hAnsi="Verdana" w:cs="Arial"/>
          <w:b/>
          <w:bCs/>
          <w:sz w:val="22"/>
          <w:szCs w:val="22"/>
        </w:rPr>
        <w:t xml:space="preserve">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/>
    </w:p>
    <w:p>
      <w:pPr>
        <w:pStyle w:val="99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</w:t>
      </w:r>
      <w:r>
        <w:rPr>
          <w:rFonts w:ascii="Verdana" w:hAnsi="Verdana" w:cs="Arial"/>
          <w:sz w:val="22"/>
          <w:szCs w:val="22"/>
        </w:rPr>
        <w:t xml:space="preserve">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994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/>
          </w:p>
          <w:p>
            <w:pPr>
              <w:pStyle w:val="99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99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овора по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99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9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994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994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994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/>
    </w:p>
    <w:p>
      <w:pPr>
        <w:pStyle w:val="994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</w:t>
      </w:r>
      <w:r>
        <w:rPr>
          <w:rFonts w:ascii="Verdana" w:hAnsi="Verdana" w:cs="Arial"/>
          <w:i/>
          <w:vertAlign w:val="superscript"/>
        </w:rPr>
        <w:t xml:space="preserve">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</w:t>
      </w:r>
      <w:r>
        <w:rPr>
          <w:rFonts w:ascii="Verdana" w:hAnsi="Verdana" w:cs="Arial"/>
          <w:i/>
          <w:vertAlign w:val="superscript"/>
        </w:rPr>
        <w:t xml:space="preserve">          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994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994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994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99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994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07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орма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4</w:t>
      </w: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1007"/>
          <w:rFonts w:ascii="Verdana" w:hAnsi="Verdana"/>
          <w:color w:val="000000"/>
          <w:sz w:val="22"/>
          <w:szCs w:val="22"/>
        </w:rPr>
      </w:r>
      <w:r/>
    </w:p>
    <w:p>
      <w:pPr>
        <w:pStyle w:val="994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994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sz w:val="22"/>
          <w:szCs w:val="22"/>
        </w:rPr>
        <w:t xml:space="preserve">поставку ИТ-оборудования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52" w:name="_Toc426043760"/>
      <w:r/>
      <w:bookmarkStart w:id="53" w:name="_Toc426102624"/>
      <w:r/>
      <w:bookmarkStart w:id="54" w:name="_Toc498952723"/>
      <w:r>
        <w:rPr>
          <w:rFonts w:ascii="Verdana" w:hAnsi="Verdana" w:cs="Arial"/>
          <w:b/>
          <w:sz w:val="22"/>
          <w:szCs w:val="22"/>
          <w:lang w:eastAsia="en-US"/>
        </w:rPr>
      </w:r>
      <w:r/>
    </w:p>
    <w:p>
      <w:pPr>
        <w:pStyle w:val="994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2"/>
      <w:r/>
      <w:bookmarkEnd w:id="53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54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994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/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едложение Претенден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аналогичных поставок не менее 2 (двух) лет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Претен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/>
          </w:p>
          <w:p>
            <w:pPr>
              <w:pStyle w:val="994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99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994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99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/>
    </w:p>
    <w:p>
      <w:pPr>
        <w:pStyle w:val="99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    </w:t>
        <w:tab/>
        <w:t xml:space="preserve">_______________          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99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994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</w:t>
      </w:r>
      <w:r>
        <w:rPr>
          <w:rFonts w:ascii="Verdana" w:hAnsi="Verdana" w:cs="Arial"/>
          <w:sz w:val="20"/>
          <w:szCs w:val="20"/>
        </w:rPr>
        <w:t xml:space="preserve"> теле</w:t>
      </w:r>
      <w:r>
        <w:rPr>
          <w:rFonts w:ascii="Verdana" w:hAnsi="Verdana" w:cs="Arial"/>
          <w:sz w:val="20"/>
          <w:szCs w:val="20"/>
        </w:rPr>
        <w:t xml:space="preserve">фон;</w:t>
      </w:r>
      <w:r>
        <w:rPr>
          <w:rFonts w:ascii="Verdana" w:hAnsi="Verdana" w:cs="Arial"/>
          <w:sz w:val="20"/>
          <w:szCs w:val="20"/>
        </w:rPr>
        <w:t xml:space="preserve"> e-mail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994"/>
        <w:jc w:val="right"/>
        <w:rPr>
          <w:rStyle w:val="1007"/>
          <w:rFonts w:ascii="Verdana" w:hAnsi="Verdana"/>
          <w:color w:val="000000"/>
          <w:sz w:val="22"/>
          <w:szCs w:val="22"/>
        </w:rPr>
      </w:pPr>
      <w:r>
        <w:rPr>
          <w:rStyle w:val="1007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07"/>
          <w:rFonts w:ascii="Verdana" w:hAnsi="Verdana"/>
          <w:color w:val="000000"/>
          <w:sz w:val="22"/>
          <w:szCs w:val="22"/>
        </w:rPr>
        <w:t xml:space="preserve">данных</w:t>
      </w:r>
      <w:r/>
    </w:p>
    <w:p>
      <w:pPr>
        <w:pStyle w:val="998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49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</w:t>
      </w:r>
      <w:r>
        <w:rPr>
          <w:rFonts w:ascii="Verdana" w:hAnsi="Verdana" w:cs="Arial"/>
          <w:color w:val="a6a6a6"/>
          <w:sz w:val="22"/>
          <w:szCs w:val="22"/>
        </w:rPr>
        <w:t xml:space="preserve">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99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99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Согласие</w:t>
      </w:r>
      <w:r/>
    </w:p>
    <w:p>
      <w:pPr>
        <w:pStyle w:val="99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</w:t>
      </w:r>
      <w:r/>
    </w:p>
    <w:p>
      <w:pPr>
        <w:pStyle w:val="105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05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050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</w:t>
      </w:r>
      <w:r>
        <w:rPr>
          <w:rFonts w:ascii="Verdana" w:hAnsi="Verdana" w:cs="Arial"/>
          <w:spacing w:val="-1"/>
          <w:szCs w:val="22"/>
        </w:rPr>
        <w:t xml:space="preserve">дачи)</w:t>
      </w:r>
      <w:r/>
    </w:p>
    <w:p>
      <w:pPr>
        <w:pStyle w:val="105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50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</w:t>
      </w:r>
      <w:r>
        <w:rPr>
          <w:rFonts w:ascii="Verdana" w:hAnsi="Verdana" w:cs="Arial"/>
          <w:szCs w:val="22"/>
        </w:rPr>
        <w:t xml:space="preserve">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персональных данных» от 27 и</w:t>
      </w:r>
      <w:r>
        <w:rPr>
          <w:rFonts w:ascii="Verdana" w:hAnsi="Verdana" w:cs="Arial"/>
          <w:szCs w:val="22"/>
        </w:rPr>
        <w:t xml:space="preserve">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</w:t>
      </w:r>
      <w:r>
        <w:rPr>
          <w:rFonts w:ascii="Verdana" w:hAnsi="Verdana" w:cs="Arial"/>
          <w:szCs w:val="22"/>
        </w:rPr>
        <w:t xml:space="preserve">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своей </w:t>
      </w:r>
      <w:r>
        <w:rPr>
          <w:rFonts w:ascii="Verdana" w:hAnsi="Verdana" w:cs="Arial"/>
          <w:szCs w:val="22"/>
        </w:rPr>
        <w:t xml:space="preserve">волей и в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</w:t>
      </w:r>
      <w:r>
        <w:rPr>
          <w:rFonts w:ascii="Verdana" w:hAnsi="Verdana" w:cs="Arial"/>
          <w:szCs w:val="22"/>
        </w:rPr>
        <w:t xml:space="preserve">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</w:t>
      </w:r>
      <w:r>
        <w:rPr>
          <w:rFonts w:ascii="Verdana" w:hAnsi="Verdana" w:cs="Arial"/>
          <w:szCs w:val="22"/>
          <w:lang w:val="ru-RU"/>
        </w:rPr>
        <w:t xml:space="preserve">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систематизацию, хранение, уточн</w:t>
      </w:r>
      <w:r>
        <w:rPr>
          <w:rFonts w:ascii="Verdana" w:hAnsi="Verdana" w:cs="Arial"/>
          <w:szCs w:val="22"/>
        </w:rPr>
        <w:t xml:space="preserve">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</w:t>
      </w:r>
      <w:r>
        <w:rPr>
          <w:rFonts w:ascii="Verdana" w:hAnsi="Verdana" w:cs="Arial"/>
          <w:szCs w:val="22"/>
        </w:rPr>
        <w:t xml:space="preserve">ние, уничтожение мои</w:t>
      </w:r>
      <w:r>
        <w:rPr>
          <w:rFonts w:ascii="Verdana" w:hAnsi="Verdana" w:cs="Arial"/>
          <w:szCs w:val="22"/>
        </w:rPr>
        <w:t xml:space="preserve">х п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и места рож</w:t>
      </w:r>
      <w:r>
        <w:rPr>
          <w:rFonts w:ascii="Verdana" w:hAnsi="Verdana" w:cs="Arial"/>
          <w:i/>
          <w:iCs/>
          <w:szCs w:val="22"/>
        </w:rPr>
        <w:t xml:space="preserve">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продвижения товаров, работ, услуг</w:t>
      </w:r>
      <w:r>
        <w:rPr>
          <w:rFonts w:ascii="Verdana" w:hAnsi="Verdana" w:cs="Arial"/>
          <w:color w:val="000000"/>
          <w:szCs w:val="22"/>
        </w:rPr>
        <w:t xml:space="preserve">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</w:t>
      </w:r>
      <w:r>
        <w:rPr>
          <w:rFonts w:ascii="Verdana" w:hAnsi="Verdana" w:cs="Arial"/>
          <w:color w:val="000000"/>
          <w:szCs w:val="22"/>
          <w:lang w:val="ru-RU"/>
        </w:rPr>
        <w:t xml:space="preserve">гард»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050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ту</w:t>
      </w:r>
      <w:r>
        <w:rPr>
          <w:rFonts w:ascii="Verdana" w:hAnsi="Verdana" w:cs="Arial"/>
          <w:szCs w:val="22"/>
        </w:rPr>
        <w:t xml:space="preserve">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</w:t>
      </w:r>
      <w:r>
        <w:rPr>
          <w:rFonts w:ascii="Verdana" w:hAnsi="Verdana" w:cs="Arial"/>
          <w:szCs w:val="22"/>
        </w:rPr>
        <w:t xml:space="preserve">дач</w:t>
      </w:r>
      <w:r>
        <w:rPr>
          <w:rFonts w:ascii="Verdana" w:hAnsi="Verdana" w:cs="Arial"/>
          <w:szCs w:val="22"/>
        </w:rPr>
        <w:t xml:space="preserve">и 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  <w:t xml:space="preserve">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может быть отозвано мной в</w:t>
      </w:r>
      <w:r>
        <w:rPr>
          <w:rFonts w:ascii="Verdana" w:hAnsi="Verdana" w:cs="Arial"/>
          <w:szCs w:val="22"/>
        </w:rPr>
        <w:t xml:space="preserve">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/>
    </w:p>
    <w:p>
      <w:pPr>
        <w:pStyle w:val="1050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50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05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2023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994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подписи</w:t>
      </w:r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99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994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994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99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99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</w:t>
      </w:r>
      <w:r>
        <w:rPr>
          <w:rFonts w:ascii="Verdana" w:hAnsi="Verdana" w:cs="Arial"/>
          <w:b/>
          <w:sz w:val="22"/>
          <w:szCs w:val="22"/>
        </w:rPr>
        <w:t xml:space="preserve">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</w:t>
      </w:r>
      <w:r>
        <w:rPr>
          <w:rFonts w:ascii="Verdana" w:hAnsi="Verdana" w:cs="Arial"/>
          <w:b/>
          <w:sz w:val="22"/>
          <w:szCs w:val="22"/>
        </w:rPr>
        <w:t xml:space="preserve">      </w:t>
        <w:tab/>
      </w:r>
      <w:r/>
    </w:p>
    <w:p>
      <w:pPr>
        <w:pStyle w:val="99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99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55" w:name="_Toc426043773"/>
      <w:r/>
      <w:bookmarkStart w:id="56" w:name="_Toc426102636"/>
      <w:r/>
      <w:bookmarkStart w:id="57" w:name="_Toc498952734"/>
      <w:r>
        <w:rPr>
          <w:rFonts w:ascii="Verdana" w:hAnsi="Verdana" w:cs="Arial"/>
          <w:b/>
          <w:sz w:val="22"/>
          <w:szCs w:val="22"/>
        </w:rPr>
        <w:t xml:space="preserve">Эл. Почта:</w:t>
      </w:r>
      <w:bookmarkEnd w:id="55"/>
      <w:r/>
      <w:bookmarkEnd w:id="56"/>
      <w:r/>
      <w:bookmarkEnd w:id="57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994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99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И ПРИЛ</w:t>
      </w:r>
      <w:r>
        <w:rPr>
          <w:rFonts w:ascii="Verdana" w:hAnsi="Verdana" w:cs="Arial"/>
          <w:b/>
          <w:sz w:val="22"/>
          <w:szCs w:val="22"/>
        </w:rPr>
        <w:t xml:space="preserve">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94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</w:t>
      </w:r>
      <w:r>
        <w:rPr>
          <w:rFonts w:ascii="Verdana" w:hAnsi="Verdana" w:cs="Arial"/>
          <w:sz w:val="22"/>
          <w:szCs w:val="22"/>
        </w:rPr>
        <w:t xml:space="preserve">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</w:t>
      </w:r>
      <w:r>
        <w:rPr>
          <w:rFonts w:ascii="Verdana" w:hAnsi="Verdana" w:cs="Arial"/>
          <w:sz w:val="22"/>
          <w:szCs w:val="22"/>
        </w:rPr>
        <w:t xml:space="preserve">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994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</w:t>
      </w:r>
      <w:r>
        <w:rPr>
          <w:rFonts w:ascii="Verdana" w:hAnsi="Verdana" w:cs="Arial"/>
          <w:sz w:val="22"/>
          <w:szCs w:val="22"/>
        </w:rPr>
        <w:t xml:space="preserve">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выполнить поставку ИТ-оборудования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договора (в том чи</w:t>
      </w:r>
      <w:r>
        <w:rPr>
          <w:rFonts w:ascii="Verdana" w:hAnsi="Verdana" w:cs="Arial"/>
          <w:sz w:val="22"/>
          <w:szCs w:val="22"/>
        </w:rPr>
        <w:t xml:space="preserve">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</w:t>
      </w:r>
      <w:r>
        <w:rPr>
          <w:rFonts w:ascii="Verdana" w:hAnsi="Verdana" w:cs="Arial"/>
          <w:sz w:val="22"/>
          <w:szCs w:val="22"/>
        </w:rPr>
        <w:t xml:space="preserve">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</w:t>
      </w:r>
      <w:r>
        <w:rPr>
          <w:rFonts w:ascii="Verdana" w:hAnsi="Verdana" w:cs="Arial"/>
          <w:sz w:val="22"/>
          <w:szCs w:val="22"/>
        </w:rPr>
        <w:t xml:space="preserve">ом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составе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кументации о Запросе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99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99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99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__________</w:t>
      </w:r>
      <w:r/>
    </w:p>
    <w:p>
      <w:pPr>
        <w:pStyle w:val="99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нитель: </w:t>
      </w:r>
      <w:r/>
    </w:p>
    <w:p>
      <w:pPr>
        <w:pStyle w:val="994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</w:t>
      </w:r>
      <w:r>
        <w:rPr>
          <w:rFonts w:ascii="Verdana" w:hAnsi="Verdana" w:cs="Arial"/>
          <w:sz w:val="20"/>
          <w:szCs w:val="20"/>
        </w:rPr>
        <w:t xml:space="preserve">-mail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99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ол 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994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994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/>
      <w:bookmarkStart w:id="58" w:name="_Toc426102638"/>
      <w:r/>
      <w:bookmarkStart w:id="59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к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кту Договора</w:t>
      </w:r>
      <w:bookmarkEnd w:id="58"/>
      <w:r/>
      <w:bookmarkEnd w:id="59"/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994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</w:t>
      </w:r>
      <w:r>
        <w:rPr>
          <w:rFonts w:ascii="Verdana" w:hAnsi="Verdana" w:cs="Arial"/>
          <w:b/>
          <w:sz w:val="22"/>
          <w:szCs w:val="22"/>
        </w:rPr>
        <w:t xml:space="preserve">нова</w:t>
      </w:r>
      <w:r>
        <w:rPr>
          <w:rFonts w:ascii="Verdana" w:hAnsi="Verdana" w:cs="Arial"/>
          <w:b/>
          <w:sz w:val="22"/>
          <w:szCs w:val="22"/>
        </w:rPr>
        <w:t xml:space="preserve">ние и адрес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pacing w:val="1"/>
          <w:sz w:val="22"/>
          <w:szCs w:val="22"/>
        </w:rPr>
        <w:t xml:space="preserve">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Обяз</w:t>
      </w:r>
      <w:r>
        <w:rPr>
          <w:rFonts w:ascii="Verdana" w:hAnsi="Verdana" w:cs="Arial"/>
          <w:b/>
          <w:bCs/>
          <w:sz w:val="20"/>
          <w:szCs w:val="20"/>
        </w:rPr>
        <w:t xml:space="preserve">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</w:t>
      </w:r>
      <w:r>
        <w:rPr>
          <w:rFonts w:ascii="Verdana" w:hAnsi="Verdana" w:cs="Arial"/>
          <w:b/>
          <w:bCs/>
          <w:sz w:val="20"/>
          <w:szCs w:val="20"/>
        </w:rPr>
        <w:t xml:space="preserve">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994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994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</w:t>
      </w:r>
      <w:r>
        <w:rPr>
          <w:rFonts w:ascii="Verdana" w:hAnsi="Verdana" w:cs="Arial"/>
          <w:b/>
          <w:bCs/>
          <w:sz w:val="20"/>
          <w:szCs w:val="20"/>
        </w:rPr>
        <w:t xml:space="preserve">ловия </w:t>
      </w:r>
      <w:r>
        <w:rPr>
          <w:rFonts w:ascii="Verdana" w:hAnsi="Verdana" w:cs="Arial"/>
          <w:b/>
          <w:bCs/>
          <w:sz w:val="20"/>
          <w:szCs w:val="20"/>
        </w:rPr>
        <w:t xml:space="preserve">Договора</w:t>
      </w:r>
      <w:r>
        <w:rPr>
          <w:rFonts w:ascii="Verdana" w:hAnsi="Verdana" w:cs="Arial"/>
          <w:b/>
          <w:bCs/>
          <w:sz w:val="20"/>
          <w:szCs w:val="20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рмулировки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99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обосн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99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99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               </w:t>
      </w:r>
      <w:r>
        <w:rPr>
          <w:rFonts w:ascii="Verdana" w:hAnsi="Verdana" w:cs="Arial"/>
          <w:sz w:val="22"/>
          <w:szCs w:val="22"/>
        </w:rPr>
        <w:t xml:space="preserve">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99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</w:t>
        <w:tab/>
        <w:t xml:space="preserve">(Подпи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руководи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те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ля)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(ФИО)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99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99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</w:t>
      </w:r>
      <w:r>
        <w:rPr>
          <w:rFonts w:ascii="Verdana" w:hAnsi="Verdana" w:cs="Arial"/>
          <w:b/>
          <w:sz w:val="20"/>
          <w:szCs w:val="20"/>
        </w:rPr>
        <w:t xml:space="preserve">полнител</w:t>
      </w:r>
      <w:r>
        <w:rPr>
          <w:rFonts w:ascii="Verdana" w:hAnsi="Verdana" w:cs="Arial"/>
          <w:b/>
          <w:sz w:val="20"/>
          <w:szCs w:val="20"/>
        </w:rPr>
        <w:t xml:space="preserve">ь: </w:t>
      </w:r>
      <w:r/>
    </w:p>
    <w:p>
      <w:pPr>
        <w:pStyle w:val="99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</w:t>
      </w:r>
      <w:r>
        <w:rPr>
          <w:rFonts w:ascii="Verdana" w:hAnsi="Verdana" w:cs="Arial"/>
          <w:sz w:val="20"/>
          <w:szCs w:val="20"/>
        </w:rPr>
        <w:t xml:space="preserve">елефон; e-mai</w:t>
      </w:r>
      <w:r>
        <w:rPr>
          <w:rFonts w:ascii="Verdana" w:hAnsi="Verdana" w:cs="Arial"/>
          <w:sz w:val="20"/>
          <w:szCs w:val="20"/>
        </w:rPr>
        <w:t xml:space="preserve">l</w:t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rPr>
        <w:rStyle w:val="1014"/>
      </w:rPr>
      <w:framePr w:wrap="around" w:vAnchor="text" w:hAnchor="margin" w:xAlign="right" w:y="1"/>
    </w:pPr>
    <w:r>
      <w:rPr>
        <w:rStyle w:val="1014"/>
      </w:rPr>
      <w:fldChar w:fldCharType="begin"/>
    </w:r>
    <w:r>
      <w:rPr>
        <w:rStyle w:val="1014"/>
      </w:rPr>
      <w:instrText xml:space="preserve">PAGE  </w:instrText>
    </w:r>
    <w:r>
      <w:rPr>
        <w:rStyle w:val="1014"/>
      </w:rPr>
      <w:fldChar w:fldCharType="end"/>
    </w:r>
    <w:r>
      <w:rPr>
        <w:rStyle w:val="1014"/>
      </w:rPr>
    </w:r>
    <w:r/>
  </w:p>
  <w:p>
    <w:pPr>
      <w:pStyle w:val="101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22"/>
        <w:jc w:val="both"/>
        <w:rPr>
          <w:b/>
          <w:color w:val="ff0000"/>
        </w:rPr>
      </w:pPr>
      <w:r>
        <w:rPr>
          <w:rStyle w:val="1023"/>
          <w:rFonts w:ascii="Verdana" w:hAnsi="Verdana"/>
          <w:b/>
          <w:color w:val="ff0000"/>
        </w:rPr>
        <w:footnoteRef/>
      </w:r>
      <w:r>
        <w:rPr>
          <w:rStyle w:val="1023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</w:t>
      </w:r>
      <w:r>
        <w:rPr>
          <w:rFonts w:ascii="Verdana" w:hAnsi="Verdana" w:cs="Arial"/>
          <w:b/>
          <w:color w:val="ff0000"/>
          <w:sz w:val="18"/>
        </w:rPr>
        <w:t xml:space="preserve">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</w:t>
      </w:r>
      <w:r>
        <w:rPr>
          <w:rFonts w:ascii="Verdana" w:hAnsi="Verdana" w:cs="Arial"/>
          <w:b/>
          <w:color w:val="ff0000"/>
          <w:sz w:val="18"/>
        </w:rPr>
        <w:t xml:space="preserve">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стр</w:t>
      </w:r>
      <w:r>
        <w:rPr>
          <w:rFonts w:ascii="Verdana" w:hAnsi="Verdana" w:cs="Arial"/>
          <w:b/>
          <w:color w:val="ff0000"/>
          <w:sz w:val="18"/>
        </w:rPr>
        <w:t xml:space="preserve">ан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ц</w:t>
      </w:r>
      <w:r>
        <w:rPr>
          <w:rFonts w:ascii="Verdana" w:hAnsi="Verdana" w:cs="Arial"/>
          <w:b/>
          <w:color w:val="ff0000"/>
          <w:sz w:val="18"/>
        </w:rPr>
        <w:t xml:space="preserve">у догово</w:t>
      </w:r>
      <w:r>
        <w:rPr>
          <w:rFonts w:ascii="Verdana" w:hAnsi="Verdana" w:cs="Arial"/>
          <w:b/>
          <w:color w:val="ff0000"/>
          <w:sz w:val="18"/>
        </w:rPr>
        <w:t xml:space="preserve">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поставки аналогичных товаров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9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994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994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994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994"/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9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994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9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994"/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994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622" w:hanging="180"/>
        <w:tabs>
          <w:tab w:val="num" w:pos="6622" w:leader="none"/>
        </w:tabs>
      </w:pPr>
    </w:lvl>
  </w:abstractNum>
  <w:abstractNum w:abstractNumId="16">
    <w:multiLevelType w:val="hybridMultilevel"/>
    <w:lvl w:ilvl="0">
      <w:start w:val="1"/>
      <w:numFmt w:val="bullet"/>
      <w:pStyle w:val="1039"/>
      <w:isLgl w:val="false"/>
      <w:suff w:val="tab"/>
      <w:lvlText w:val=""/>
      <w:lvlJc w:val="left"/>
      <w:pPr>
        <w:pStyle w:val="994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7047" w:hanging="180"/>
        <w:tabs>
          <w:tab w:val="num" w:pos="7047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pStyle w:val="1044"/>
      <w:isLgl w:val="false"/>
      <w:suff w:val="tab"/>
      <w:lvlText w:val="%1."/>
      <w:lvlJc w:val="left"/>
      <w:pPr>
        <w:pStyle w:val="994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94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94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7080" w:hanging="708"/>
        <w:tabs>
          <w:tab w:val="num" w:pos="708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994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99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9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994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520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994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9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94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54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994"/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994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4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94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7472" w:hanging="1800"/>
        <w:tabs>
          <w:tab w:val="num" w:pos="7472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Verdana" w:hAnsi="Verdana" w:eastAsia="Verdana" w:cs="Verdana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color w:val="000000" w:themeColor="text1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Verdana" w:hAnsi="Verdana" w:eastAsia="Verdana" w:cs="Verdana"/>
        <w:b/>
        <w:color w:val="000000" w:themeColor="text1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994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9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9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9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9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4"/>
        <w:ind w:left="2160" w:hanging="2160"/>
      </w:pPr>
      <w:rPr>
        <w:b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18"/>
  </w:num>
  <w:num w:numId="5">
    <w:abstractNumId w:val="10"/>
  </w:num>
  <w:num w:numId="6">
    <w:abstractNumId w:val="27"/>
  </w:num>
  <w:num w:numId="7">
    <w:abstractNumId w:val="6"/>
  </w:num>
  <w:num w:numId="8">
    <w:abstractNumId w:val="12"/>
  </w:num>
  <w:num w:numId="9">
    <w:abstractNumId w:val="35"/>
  </w:num>
  <w:num w:numId="10">
    <w:abstractNumId w:val="32"/>
  </w:num>
  <w:num w:numId="11">
    <w:abstractNumId w:val="13"/>
  </w:num>
  <w:num w:numId="12">
    <w:abstractNumId w:val="20"/>
  </w:num>
  <w:num w:numId="13">
    <w:abstractNumId w:val="2"/>
  </w:num>
  <w:num w:numId="14">
    <w:abstractNumId w:val="14"/>
  </w:num>
  <w:num w:numId="15">
    <w:abstractNumId w:val="33"/>
  </w:num>
  <w:num w:numId="16">
    <w:abstractNumId w:val="34"/>
  </w:num>
  <w:num w:numId="17">
    <w:abstractNumId w:val="17"/>
  </w:num>
  <w:num w:numId="18">
    <w:abstractNumId w:val="5"/>
  </w:num>
  <w:num w:numId="19">
    <w:abstractNumId w:val="22"/>
  </w:num>
  <w:num w:numId="20">
    <w:abstractNumId w:val="4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9"/>
  </w:num>
  <w:num w:numId="25">
    <w:abstractNumId w:val="23"/>
  </w:num>
  <w:num w:numId="26">
    <w:abstractNumId w:val="9"/>
  </w:num>
  <w:num w:numId="27">
    <w:abstractNumId w:val="0"/>
  </w:num>
  <w:num w:numId="28">
    <w:abstractNumId w:val="15"/>
  </w:num>
  <w:num w:numId="29">
    <w:abstractNumId w:val="3"/>
  </w:num>
  <w:num w:numId="30">
    <w:abstractNumId w:val="7"/>
  </w:num>
  <w:num w:numId="31">
    <w:abstractNumId w:val="25"/>
  </w:num>
  <w:num w:numId="32">
    <w:abstractNumId w:val="1"/>
  </w:num>
  <w:num w:numId="33">
    <w:abstractNumId w:val="30"/>
  </w:num>
  <w:num w:numId="34">
    <w:abstractNumId w:val="19"/>
  </w:num>
  <w:num w:numId="35">
    <w:abstractNumId w:val="8"/>
  </w:num>
  <w:num w:numId="36">
    <w:abstractNumId w:val="24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6">
    <w:name w:val="Heading 1"/>
    <w:basedOn w:val="994"/>
    <w:next w:val="994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7">
    <w:name w:val="Heading 1 Char"/>
    <w:link w:val="816"/>
    <w:uiPriority w:val="9"/>
    <w:rPr>
      <w:rFonts w:ascii="Arial" w:hAnsi="Arial" w:eastAsia="Arial" w:cs="Arial"/>
      <w:sz w:val="40"/>
      <w:szCs w:val="40"/>
    </w:rPr>
  </w:style>
  <w:style w:type="paragraph" w:styleId="818">
    <w:name w:val="Heading 2"/>
    <w:basedOn w:val="994"/>
    <w:next w:val="994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9">
    <w:name w:val="Heading 2 Char"/>
    <w:link w:val="818"/>
    <w:uiPriority w:val="9"/>
    <w:rPr>
      <w:rFonts w:ascii="Arial" w:hAnsi="Arial" w:eastAsia="Arial" w:cs="Arial"/>
      <w:sz w:val="34"/>
    </w:rPr>
  </w:style>
  <w:style w:type="paragraph" w:styleId="820">
    <w:name w:val="Heading 3"/>
    <w:basedOn w:val="994"/>
    <w:next w:val="994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1">
    <w:name w:val="Heading 3 Char"/>
    <w:link w:val="820"/>
    <w:uiPriority w:val="9"/>
    <w:rPr>
      <w:rFonts w:ascii="Arial" w:hAnsi="Arial" w:eastAsia="Arial" w:cs="Arial"/>
      <w:sz w:val="30"/>
      <w:szCs w:val="30"/>
    </w:rPr>
  </w:style>
  <w:style w:type="paragraph" w:styleId="822">
    <w:name w:val="Heading 4"/>
    <w:basedOn w:val="994"/>
    <w:next w:val="994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3">
    <w:name w:val="Heading 4 Char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994"/>
    <w:next w:val="994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5">
    <w:name w:val="Heading 5 Char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826">
    <w:name w:val="Heading 6"/>
    <w:basedOn w:val="994"/>
    <w:next w:val="994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7">
    <w:name w:val="Heading 6 Char"/>
    <w:link w:val="826"/>
    <w:uiPriority w:val="9"/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994"/>
    <w:next w:val="994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7 Char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994"/>
    <w:next w:val="994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>
    <w:name w:val="Heading 8 Char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>
    <w:name w:val="Heading 9"/>
    <w:basedOn w:val="994"/>
    <w:next w:val="994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>
    <w:name w:val="Heading 9 Char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List Paragraph"/>
    <w:basedOn w:val="994"/>
    <w:uiPriority w:val="34"/>
    <w:qFormat/>
    <w:pPr>
      <w:contextualSpacing/>
      <w:ind w:left="720"/>
    </w:pPr>
  </w:style>
  <w:style w:type="paragraph" w:styleId="835">
    <w:name w:val="No Spacing"/>
    <w:uiPriority w:val="1"/>
    <w:qFormat/>
    <w:pPr>
      <w:spacing w:before="0" w:after="0" w:line="240" w:lineRule="auto"/>
    </w:pPr>
  </w:style>
  <w:style w:type="paragraph" w:styleId="836">
    <w:name w:val="Title"/>
    <w:basedOn w:val="994"/>
    <w:next w:val="994"/>
    <w:link w:val="8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7">
    <w:name w:val="Title Char"/>
    <w:link w:val="836"/>
    <w:uiPriority w:val="10"/>
    <w:rPr>
      <w:sz w:val="48"/>
      <w:szCs w:val="48"/>
    </w:rPr>
  </w:style>
  <w:style w:type="paragraph" w:styleId="838">
    <w:name w:val="Subtitle"/>
    <w:basedOn w:val="994"/>
    <w:next w:val="994"/>
    <w:link w:val="839"/>
    <w:uiPriority w:val="11"/>
    <w:qFormat/>
    <w:pPr>
      <w:spacing w:before="200" w:after="200"/>
    </w:pPr>
    <w:rPr>
      <w:sz w:val="24"/>
      <w:szCs w:val="24"/>
    </w:rPr>
  </w:style>
  <w:style w:type="character" w:styleId="839">
    <w:name w:val="Subtitle Char"/>
    <w:link w:val="838"/>
    <w:uiPriority w:val="11"/>
    <w:rPr>
      <w:sz w:val="24"/>
      <w:szCs w:val="24"/>
    </w:rPr>
  </w:style>
  <w:style w:type="paragraph" w:styleId="840">
    <w:name w:val="Quote"/>
    <w:basedOn w:val="994"/>
    <w:next w:val="994"/>
    <w:link w:val="841"/>
    <w:uiPriority w:val="29"/>
    <w:qFormat/>
    <w:pPr>
      <w:ind w:left="720" w:right="720"/>
    </w:pPr>
    <w:rPr>
      <w:i/>
    </w:rPr>
  </w:style>
  <w:style w:type="character" w:styleId="841">
    <w:name w:val="Quote Char"/>
    <w:link w:val="840"/>
    <w:uiPriority w:val="29"/>
    <w:rPr>
      <w:i/>
    </w:rPr>
  </w:style>
  <w:style w:type="paragraph" w:styleId="842">
    <w:name w:val="Intense Quote"/>
    <w:basedOn w:val="994"/>
    <w:next w:val="994"/>
    <w:link w:val="8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3">
    <w:name w:val="Intense Quote Char"/>
    <w:link w:val="842"/>
    <w:uiPriority w:val="30"/>
    <w:rPr>
      <w:i/>
    </w:rPr>
  </w:style>
  <w:style w:type="paragraph" w:styleId="844">
    <w:name w:val="Header"/>
    <w:basedOn w:val="994"/>
    <w:link w:val="8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5">
    <w:name w:val="Header Char"/>
    <w:link w:val="844"/>
    <w:uiPriority w:val="99"/>
  </w:style>
  <w:style w:type="paragraph" w:styleId="846">
    <w:name w:val="Footer"/>
    <w:basedOn w:val="994"/>
    <w:link w:val="8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7">
    <w:name w:val="Footer Char"/>
    <w:link w:val="846"/>
    <w:uiPriority w:val="99"/>
  </w:style>
  <w:style w:type="paragraph" w:styleId="848">
    <w:name w:val="Caption"/>
    <w:basedOn w:val="994"/>
    <w:next w:val="9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9">
    <w:name w:val="Caption Char"/>
    <w:basedOn w:val="848"/>
    <w:link w:val="846"/>
    <w:uiPriority w:val="99"/>
  </w:style>
  <w:style w:type="table" w:styleId="8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6">
    <w:name w:val="Hyperlink"/>
    <w:uiPriority w:val="99"/>
    <w:unhideWhenUsed/>
    <w:rPr>
      <w:color w:val="0000ff" w:themeColor="hyperlink"/>
      <w:u w:val="single"/>
    </w:rPr>
  </w:style>
  <w:style w:type="paragraph" w:styleId="977">
    <w:name w:val="footnote text"/>
    <w:basedOn w:val="994"/>
    <w:link w:val="978"/>
    <w:uiPriority w:val="99"/>
    <w:semiHidden/>
    <w:unhideWhenUsed/>
    <w:pPr>
      <w:spacing w:after="40" w:line="240" w:lineRule="auto"/>
    </w:pPr>
    <w:rPr>
      <w:sz w:val="18"/>
    </w:rPr>
  </w:style>
  <w:style w:type="character" w:styleId="978">
    <w:name w:val="Footnote Text Char"/>
    <w:link w:val="977"/>
    <w:uiPriority w:val="99"/>
    <w:rPr>
      <w:sz w:val="18"/>
    </w:rPr>
  </w:style>
  <w:style w:type="character" w:styleId="979">
    <w:name w:val="footnote reference"/>
    <w:uiPriority w:val="99"/>
    <w:unhideWhenUsed/>
    <w:rPr>
      <w:vertAlign w:val="superscript"/>
    </w:rPr>
  </w:style>
  <w:style w:type="paragraph" w:styleId="980">
    <w:name w:val="endnote text"/>
    <w:basedOn w:val="994"/>
    <w:link w:val="981"/>
    <w:uiPriority w:val="99"/>
    <w:semiHidden/>
    <w:unhideWhenUsed/>
    <w:pPr>
      <w:spacing w:after="0" w:line="240" w:lineRule="auto"/>
    </w:pPr>
    <w:rPr>
      <w:sz w:val="20"/>
    </w:rPr>
  </w:style>
  <w:style w:type="character" w:styleId="981">
    <w:name w:val="Endnote Text Char"/>
    <w:link w:val="980"/>
    <w:uiPriority w:val="99"/>
    <w:rPr>
      <w:sz w:val="20"/>
    </w:rPr>
  </w:style>
  <w:style w:type="character" w:styleId="982">
    <w:name w:val="endnote reference"/>
    <w:uiPriority w:val="99"/>
    <w:semiHidden/>
    <w:unhideWhenUsed/>
    <w:rPr>
      <w:vertAlign w:val="superscript"/>
    </w:rPr>
  </w:style>
  <w:style w:type="paragraph" w:styleId="983">
    <w:name w:val="toc 1"/>
    <w:basedOn w:val="994"/>
    <w:next w:val="994"/>
    <w:uiPriority w:val="39"/>
    <w:unhideWhenUsed/>
    <w:pPr>
      <w:ind w:left="0" w:right="0" w:firstLine="0"/>
      <w:spacing w:after="57"/>
    </w:pPr>
  </w:style>
  <w:style w:type="paragraph" w:styleId="984">
    <w:name w:val="toc 2"/>
    <w:basedOn w:val="994"/>
    <w:next w:val="994"/>
    <w:uiPriority w:val="39"/>
    <w:unhideWhenUsed/>
    <w:pPr>
      <w:ind w:left="283" w:right="0" w:firstLine="0"/>
      <w:spacing w:after="57"/>
    </w:pPr>
  </w:style>
  <w:style w:type="paragraph" w:styleId="985">
    <w:name w:val="toc 3"/>
    <w:basedOn w:val="994"/>
    <w:next w:val="994"/>
    <w:uiPriority w:val="39"/>
    <w:unhideWhenUsed/>
    <w:pPr>
      <w:ind w:left="567" w:right="0" w:firstLine="0"/>
      <w:spacing w:after="57"/>
    </w:pPr>
  </w:style>
  <w:style w:type="paragraph" w:styleId="986">
    <w:name w:val="toc 4"/>
    <w:basedOn w:val="994"/>
    <w:next w:val="994"/>
    <w:uiPriority w:val="39"/>
    <w:unhideWhenUsed/>
    <w:pPr>
      <w:ind w:left="850" w:right="0" w:firstLine="0"/>
      <w:spacing w:after="57"/>
    </w:pPr>
  </w:style>
  <w:style w:type="paragraph" w:styleId="987">
    <w:name w:val="toc 5"/>
    <w:basedOn w:val="994"/>
    <w:next w:val="994"/>
    <w:uiPriority w:val="39"/>
    <w:unhideWhenUsed/>
    <w:pPr>
      <w:ind w:left="1134" w:right="0" w:firstLine="0"/>
      <w:spacing w:after="57"/>
    </w:pPr>
  </w:style>
  <w:style w:type="paragraph" w:styleId="988">
    <w:name w:val="toc 6"/>
    <w:basedOn w:val="994"/>
    <w:next w:val="994"/>
    <w:uiPriority w:val="39"/>
    <w:unhideWhenUsed/>
    <w:pPr>
      <w:ind w:left="1417" w:right="0" w:firstLine="0"/>
      <w:spacing w:after="57"/>
    </w:pPr>
  </w:style>
  <w:style w:type="paragraph" w:styleId="989">
    <w:name w:val="toc 7"/>
    <w:basedOn w:val="994"/>
    <w:next w:val="994"/>
    <w:uiPriority w:val="39"/>
    <w:unhideWhenUsed/>
    <w:pPr>
      <w:ind w:left="1701" w:right="0" w:firstLine="0"/>
      <w:spacing w:after="57"/>
    </w:pPr>
  </w:style>
  <w:style w:type="paragraph" w:styleId="990">
    <w:name w:val="toc 8"/>
    <w:basedOn w:val="994"/>
    <w:next w:val="994"/>
    <w:uiPriority w:val="39"/>
    <w:unhideWhenUsed/>
    <w:pPr>
      <w:ind w:left="1984" w:right="0" w:firstLine="0"/>
      <w:spacing w:after="57"/>
    </w:pPr>
  </w:style>
  <w:style w:type="paragraph" w:styleId="991">
    <w:name w:val="toc 9"/>
    <w:basedOn w:val="994"/>
    <w:next w:val="994"/>
    <w:uiPriority w:val="39"/>
    <w:unhideWhenUsed/>
    <w:pPr>
      <w:ind w:left="2268" w:right="0" w:firstLine="0"/>
      <w:spacing w:after="57"/>
    </w:pPr>
  </w:style>
  <w:style w:type="paragraph" w:styleId="992">
    <w:name w:val="TOC Heading"/>
    <w:uiPriority w:val="39"/>
    <w:unhideWhenUsed/>
  </w:style>
  <w:style w:type="paragraph" w:styleId="993">
    <w:name w:val="table of figures"/>
    <w:basedOn w:val="994"/>
    <w:next w:val="994"/>
    <w:uiPriority w:val="99"/>
    <w:unhideWhenUsed/>
    <w:pPr>
      <w:spacing w:after="0" w:afterAutospacing="0"/>
    </w:pPr>
  </w:style>
  <w:style w:type="paragraph" w:styleId="994" w:default="1">
    <w:name w:val="Normal"/>
    <w:next w:val="994"/>
    <w:link w:val="994"/>
    <w:qFormat/>
    <w:rPr>
      <w:sz w:val="24"/>
      <w:szCs w:val="24"/>
      <w:lang w:val="ru-RU" w:eastAsia="ru-RU" w:bidi="ar-SA"/>
    </w:rPr>
  </w:style>
  <w:style w:type="paragraph" w:styleId="995">
    <w:name w:val="Заголовок 1"/>
    <w:basedOn w:val="994"/>
    <w:next w:val="994"/>
    <w:link w:val="994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96">
    <w:name w:val="Заголовок 2,Заголовок 2 Знак"/>
    <w:basedOn w:val="994"/>
    <w:next w:val="994"/>
    <w:link w:val="99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97">
    <w:name w:val="Заголовок 3"/>
    <w:basedOn w:val="994"/>
    <w:next w:val="994"/>
    <w:link w:val="100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98">
    <w:name w:val="Заголовок 4"/>
    <w:basedOn w:val="994"/>
    <w:next w:val="994"/>
    <w:link w:val="994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999">
    <w:name w:val="Заголовок 5"/>
    <w:basedOn w:val="994"/>
    <w:next w:val="994"/>
    <w:link w:val="99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00">
    <w:name w:val="Заголовок 6"/>
    <w:basedOn w:val="994"/>
    <w:next w:val="994"/>
    <w:link w:val="99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01">
    <w:name w:val="Заголовок 7"/>
    <w:basedOn w:val="994"/>
    <w:next w:val="994"/>
    <w:link w:val="1048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02">
    <w:name w:val="Заголовок 8"/>
    <w:basedOn w:val="994"/>
    <w:next w:val="994"/>
    <w:link w:val="1052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03">
    <w:name w:val="Заголовок 9"/>
    <w:basedOn w:val="994"/>
    <w:next w:val="994"/>
    <w:link w:val="99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04">
    <w:name w:val="Основной шрифт абзаца"/>
    <w:next w:val="1004"/>
    <w:link w:val="994"/>
    <w:semiHidden/>
  </w:style>
  <w:style w:type="table" w:styleId="1005">
    <w:name w:val="Обычная таблица"/>
    <w:next w:val="1005"/>
    <w:link w:val="994"/>
    <w:semiHidden/>
    <w:tblPr/>
  </w:style>
  <w:style w:type="numbering" w:styleId="1006">
    <w:name w:val="Нет списка"/>
    <w:next w:val="1006"/>
    <w:link w:val="994"/>
    <w:semiHidden/>
  </w:style>
  <w:style w:type="character" w:styleId="1007">
    <w:name w:val="Заголовок 3 Знак"/>
    <w:next w:val="1007"/>
    <w:link w:val="99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08">
    <w:name w:val=" Знак2"/>
    <w:basedOn w:val="994"/>
    <w:next w:val="1008"/>
    <w:link w:val="9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09">
    <w:name w:val="Гиперссылка"/>
    <w:next w:val="1009"/>
    <w:link w:val="994"/>
    <w:uiPriority w:val="99"/>
    <w:rPr>
      <w:color w:val="0000ff"/>
      <w:u w:val="single"/>
    </w:rPr>
  </w:style>
  <w:style w:type="paragraph" w:styleId="1010">
    <w:name w:val="Основной текст 2"/>
    <w:basedOn w:val="994"/>
    <w:next w:val="1010"/>
    <w:link w:val="994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11">
    <w:name w:val="Основной текст с отступом 3"/>
    <w:basedOn w:val="994"/>
    <w:next w:val="1011"/>
    <w:link w:val="994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12">
    <w:name w:val="Верхний колонтитул"/>
    <w:basedOn w:val="994"/>
    <w:next w:val="1012"/>
    <w:link w:val="1064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13">
    <w:name w:val="Нижний колонтитул"/>
    <w:basedOn w:val="994"/>
    <w:next w:val="1013"/>
    <w:link w:val="105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14">
    <w:name w:val="Номер страницы"/>
    <w:basedOn w:val="1004"/>
    <w:next w:val="1014"/>
    <w:link w:val="994"/>
  </w:style>
  <w:style w:type="paragraph" w:styleId="1015">
    <w:name w:val="ConsPlusNormal"/>
    <w:next w:val="1015"/>
    <w:link w:val="994"/>
    <w:pPr>
      <w:ind w:firstLine="720"/>
    </w:pPr>
    <w:rPr>
      <w:rFonts w:ascii="Arial" w:hAnsi="Arial" w:cs="Arial"/>
      <w:lang w:val="ru-RU" w:eastAsia="ru-RU" w:bidi="ar-SA"/>
    </w:rPr>
  </w:style>
  <w:style w:type="paragraph" w:styleId="1016">
    <w:name w:val="Основной текст"/>
    <w:basedOn w:val="994"/>
    <w:next w:val="1016"/>
    <w:link w:val="994"/>
    <w:pPr>
      <w:spacing w:after="120"/>
    </w:pPr>
  </w:style>
  <w:style w:type="paragraph" w:styleId="1017">
    <w:name w:val="Основной текст 3"/>
    <w:basedOn w:val="994"/>
    <w:next w:val="1017"/>
    <w:link w:val="994"/>
    <w:pPr>
      <w:spacing w:after="120"/>
    </w:pPr>
    <w:rPr>
      <w:sz w:val="16"/>
      <w:szCs w:val="16"/>
    </w:rPr>
  </w:style>
  <w:style w:type="paragraph" w:styleId="1018">
    <w:name w:val="Макс"/>
    <w:basedOn w:val="994"/>
    <w:next w:val="1018"/>
    <w:link w:val="994"/>
    <w:pPr>
      <w:ind w:firstLine="567"/>
      <w:jc w:val="both"/>
    </w:pPr>
    <w:rPr>
      <w:sz w:val="28"/>
      <w:szCs w:val="20"/>
    </w:rPr>
  </w:style>
  <w:style w:type="paragraph" w:styleId="1019">
    <w:name w:val="Обычный (веб)"/>
    <w:basedOn w:val="994"/>
    <w:next w:val="1019"/>
    <w:link w:val="994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20">
    <w:name w:val="rvts314512"/>
    <w:next w:val="1020"/>
    <w:link w:val="994"/>
    <w:rPr>
      <w:rFonts w:ascii="Verdana" w:hAnsi="Verdana"/>
      <w:b/>
      <w:bCs/>
      <w:color w:val="000000"/>
      <w:sz w:val="16"/>
      <w:szCs w:val="16"/>
      <w:u w:val="none"/>
    </w:rPr>
  </w:style>
  <w:style w:type="character" w:styleId="1021">
    <w:name w:val="Строгий"/>
    <w:next w:val="1021"/>
    <w:link w:val="994"/>
    <w:qFormat/>
    <w:rPr>
      <w:b/>
      <w:bCs/>
    </w:rPr>
  </w:style>
  <w:style w:type="paragraph" w:styleId="1022">
    <w:name w:val="Текст сноски,Footnote Text Char,Char Char"/>
    <w:basedOn w:val="994"/>
    <w:next w:val="1022"/>
    <w:link w:val="1057"/>
    <w:semiHidden/>
    <w:rPr>
      <w:sz w:val="20"/>
      <w:szCs w:val="20"/>
    </w:rPr>
  </w:style>
  <w:style w:type="character" w:styleId="1023">
    <w:name w:val="Знак сноски"/>
    <w:next w:val="1023"/>
    <w:link w:val="994"/>
    <w:uiPriority w:val="99"/>
    <w:rPr>
      <w:vertAlign w:val="superscript"/>
    </w:rPr>
  </w:style>
  <w:style w:type="paragraph" w:styleId="1024">
    <w:name w:val="Оглавление 3"/>
    <w:basedOn w:val="994"/>
    <w:next w:val="994"/>
    <w:link w:val="994"/>
    <w:semiHidden/>
    <w:pPr>
      <w:ind w:left="480"/>
      <w:tabs>
        <w:tab w:val="right" w:pos="9360" w:leader="dot"/>
      </w:tabs>
    </w:pPr>
  </w:style>
  <w:style w:type="paragraph" w:styleId="1025">
    <w:name w:val="Оглавление 4"/>
    <w:basedOn w:val="994"/>
    <w:next w:val="994"/>
    <w:link w:val="994"/>
    <w:semiHidden/>
    <w:pPr>
      <w:ind w:left="360"/>
      <w:tabs>
        <w:tab w:val="right" w:pos="9360" w:leader="dot"/>
      </w:tabs>
    </w:pPr>
  </w:style>
  <w:style w:type="paragraph" w:styleId="1026">
    <w:name w:val="Текст выноски"/>
    <w:basedOn w:val="994"/>
    <w:next w:val="1026"/>
    <w:link w:val="994"/>
    <w:semiHidden/>
    <w:rPr>
      <w:rFonts w:ascii="Tahoma" w:hAnsi="Tahoma" w:cs="Tahoma"/>
      <w:sz w:val="16"/>
      <w:szCs w:val="16"/>
    </w:rPr>
  </w:style>
  <w:style w:type="paragraph" w:styleId="1027">
    <w:name w:val="Основной текст с отступом"/>
    <w:basedOn w:val="994"/>
    <w:next w:val="1027"/>
    <w:link w:val="994"/>
    <w:pPr>
      <w:ind w:left="283"/>
      <w:spacing w:after="120"/>
    </w:pPr>
  </w:style>
  <w:style w:type="paragraph" w:styleId="1028">
    <w:name w:val="Оглавление 1"/>
    <w:basedOn w:val="994"/>
    <w:next w:val="994"/>
    <w:link w:val="994"/>
    <w:semiHidden/>
  </w:style>
  <w:style w:type="paragraph" w:styleId="1029">
    <w:name w:val="0.Heading-SEICL"/>
    <w:basedOn w:val="994"/>
    <w:next w:val="1029"/>
    <w:link w:val="994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30">
    <w:name w:val="1.Heading-SakhIIProject"/>
    <w:basedOn w:val="994"/>
    <w:next w:val="1030"/>
    <w:link w:val="994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31">
    <w:name w:val="4.Heading-Section"/>
    <w:next w:val="1031"/>
    <w:link w:val="994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32">
    <w:name w:val="Normal Bullet List (outline)"/>
    <w:next w:val="1032"/>
    <w:link w:val="994"/>
    <w:pPr>
      <w:jc w:val="both"/>
      <w:spacing w:before="120" w:after="120"/>
    </w:pPr>
    <w:rPr>
      <w:sz w:val="26"/>
      <w:lang w:val="en-US" w:eastAsia="en-US" w:bidi="ar-SA"/>
    </w:rPr>
  </w:style>
  <w:style w:type="table" w:styleId="1033">
    <w:name w:val="Сетка таблицы"/>
    <w:basedOn w:val="1005"/>
    <w:next w:val="1033"/>
    <w:link w:val="994"/>
    <w:pPr>
      <w:widowControl w:val="off"/>
    </w:pPr>
    <w:tblPr/>
  </w:style>
  <w:style w:type="paragraph" w:styleId="1034">
    <w:name w:val="Название"/>
    <w:basedOn w:val="994"/>
    <w:next w:val="1034"/>
    <w:link w:val="994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35">
    <w:name w:val="Таблица шапка"/>
    <w:basedOn w:val="994"/>
    <w:next w:val="1035"/>
    <w:link w:val="994"/>
    <w:pPr>
      <w:ind w:left="57" w:right="57"/>
      <w:keepNext/>
      <w:spacing w:before="40" w:after="40"/>
    </w:pPr>
    <w:rPr>
      <w:sz w:val="22"/>
      <w:szCs w:val="20"/>
    </w:rPr>
  </w:style>
  <w:style w:type="paragraph" w:styleId="1036">
    <w:name w:val="Таблица текст"/>
    <w:basedOn w:val="994"/>
    <w:next w:val="1036"/>
    <w:link w:val="994"/>
    <w:pPr>
      <w:ind w:left="57" w:right="57"/>
      <w:spacing w:before="40" w:after="40"/>
    </w:pPr>
    <w:rPr>
      <w:szCs w:val="20"/>
    </w:rPr>
  </w:style>
  <w:style w:type="paragraph" w:styleId="1037">
    <w:name w:val="Табличный 12Ц1"/>
    <w:basedOn w:val="994"/>
    <w:next w:val="1037"/>
    <w:link w:val="994"/>
    <w:pPr>
      <w:jc w:val="center"/>
    </w:pPr>
    <w:rPr>
      <w:szCs w:val="20"/>
    </w:rPr>
  </w:style>
  <w:style w:type="paragraph" w:styleId="1038">
    <w:name w:val="Табличный 12Л1"/>
    <w:basedOn w:val="994"/>
    <w:next w:val="1038"/>
    <w:link w:val="994"/>
    <w:rPr>
      <w:szCs w:val="20"/>
    </w:rPr>
  </w:style>
  <w:style w:type="paragraph" w:styleId="1039">
    <w:name w:val="Главы"/>
    <w:basedOn w:val="1040"/>
    <w:next w:val="994"/>
    <w:link w:val="994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0">
    <w:name w:val="Структура"/>
    <w:basedOn w:val="994"/>
    <w:next w:val="1040"/>
    <w:link w:val="994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1">
    <w:name w:val="Пункт"/>
    <w:basedOn w:val="994"/>
    <w:next w:val="1041"/>
    <w:link w:val="994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42">
    <w:name w:val="Подпункт"/>
    <w:basedOn w:val="1041"/>
    <w:next w:val="1042"/>
    <w:link w:val="994"/>
    <w:pPr>
      <w:ind w:left="1854"/>
      <w:tabs>
        <w:tab w:val="clear" w:pos="1134" w:leader="none"/>
        <w:tab w:val="num" w:pos="1854" w:leader="none"/>
      </w:tabs>
    </w:pPr>
  </w:style>
  <w:style w:type="paragraph" w:styleId="1043">
    <w:name w:val="Пункт2"/>
    <w:basedOn w:val="1041"/>
    <w:next w:val="1043"/>
    <w:link w:val="994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44">
    <w:name w:val="Подподпункт"/>
    <w:basedOn w:val="1042"/>
    <w:next w:val="1044"/>
    <w:link w:val="994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45">
    <w:name w:val="текст сноски"/>
    <w:basedOn w:val="994"/>
    <w:next w:val="1045"/>
    <w:link w:val="994"/>
    <w:pPr>
      <w:widowControl w:val="off"/>
    </w:pPr>
    <w:rPr>
      <w:rFonts w:ascii="Gelvetsky 12pt" w:hAnsi="Gelvetsky 12pt"/>
      <w:szCs w:val="20"/>
      <w:lang w:val="en-US"/>
    </w:rPr>
  </w:style>
  <w:style w:type="character" w:styleId="1046">
    <w:name w:val="комментарий"/>
    <w:next w:val="1046"/>
    <w:link w:val="994"/>
    <w:rPr>
      <w:b/>
      <w:i/>
      <w:sz w:val="28"/>
    </w:rPr>
  </w:style>
  <w:style w:type="paragraph" w:styleId="1047">
    <w:name w:val="Абзац списка"/>
    <w:basedOn w:val="994"/>
    <w:next w:val="1047"/>
    <w:link w:val="1065"/>
    <w:uiPriority w:val="34"/>
    <w:qFormat/>
    <w:pPr>
      <w:ind w:left="708"/>
    </w:pPr>
  </w:style>
  <w:style w:type="character" w:styleId="1048">
    <w:name w:val="Заголовок 7 Знак"/>
    <w:next w:val="1048"/>
    <w:link w:val="1001"/>
    <w:rPr>
      <w:sz w:val="28"/>
      <w:lang w:eastAsia="en-US"/>
    </w:rPr>
  </w:style>
  <w:style w:type="paragraph" w:styleId="1049">
    <w:name w:val="s26 Заголовок приложения"/>
    <w:basedOn w:val="994"/>
    <w:next w:val="994"/>
    <w:link w:val="994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50">
    <w:name w:val="s00 Текст"/>
    <w:basedOn w:val="994"/>
    <w:next w:val="1050"/>
    <w:link w:val="1051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51">
    <w:name w:val="s00 Текст Знак"/>
    <w:next w:val="1051"/>
    <w:link w:val="1050"/>
    <w:rPr>
      <w:rFonts w:ascii="Arial" w:hAnsi="Arial"/>
      <w:sz w:val="22"/>
      <w:szCs w:val="24"/>
      <w:lang w:val="en-US" w:eastAsia="en-US"/>
    </w:rPr>
  </w:style>
  <w:style w:type="character" w:styleId="1052">
    <w:name w:val="Заголовок 8 Знак"/>
    <w:next w:val="1052"/>
    <w:link w:val="1002"/>
    <w:rPr>
      <w:i/>
      <w:iCs/>
      <w:sz w:val="24"/>
      <w:szCs w:val="24"/>
      <w:lang w:eastAsia="en-US"/>
    </w:rPr>
  </w:style>
  <w:style w:type="character" w:styleId="1053">
    <w:name w:val="Нижний колонтитул Знак"/>
    <w:next w:val="1053"/>
    <w:link w:val="1013"/>
    <w:uiPriority w:val="99"/>
    <w:rPr>
      <w:sz w:val="24"/>
      <w:szCs w:val="24"/>
    </w:rPr>
  </w:style>
  <w:style w:type="character" w:styleId="1054">
    <w:name w:val="Выделение"/>
    <w:next w:val="1054"/>
    <w:link w:val="994"/>
    <w:qFormat/>
    <w:rPr>
      <w:i/>
      <w:iCs/>
    </w:rPr>
  </w:style>
  <w:style w:type="character" w:styleId="1055">
    <w:name w:val="Слабое выделение"/>
    <w:next w:val="1055"/>
    <w:link w:val="994"/>
    <w:uiPriority w:val="19"/>
    <w:qFormat/>
    <w:rPr>
      <w:i/>
      <w:iCs/>
      <w:color w:val="808080"/>
    </w:rPr>
  </w:style>
  <w:style w:type="paragraph" w:styleId="1056">
    <w:name w:val="ConsCell"/>
    <w:next w:val="1056"/>
    <w:link w:val="994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057">
    <w:name w:val="Текст сноски Знак,Footnote Text Char Знак,Char Char Знак"/>
    <w:next w:val="1057"/>
    <w:link w:val="1022"/>
    <w:semiHidden/>
  </w:style>
  <w:style w:type="character" w:styleId="1058">
    <w:name w:val="icon-link__text"/>
    <w:basedOn w:val="1004"/>
    <w:next w:val="1058"/>
    <w:link w:val="994"/>
  </w:style>
  <w:style w:type="character" w:styleId="1059">
    <w:name w:val="Знак примечания"/>
    <w:next w:val="1059"/>
    <w:link w:val="994"/>
    <w:rPr>
      <w:sz w:val="16"/>
      <w:szCs w:val="16"/>
    </w:rPr>
  </w:style>
  <w:style w:type="paragraph" w:styleId="1060">
    <w:name w:val="Текст примечания"/>
    <w:basedOn w:val="994"/>
    <w:next w:val="1060"/>
    <w:link w:val="1061"/>
    <w:rPr>
      <w:sz w:val="20"/>
      <w:szCs w:val="20"/>
    </w:rPr>
  </w:style>
  <w:style w:type="character" w:styleId="1061">
    <w:name w:val="Текст примечания Знак"/>
    <w:basedOn w:val="1004"/>
    <w:next w:val="1061"/>
    <w:link w:val="1060"/>
  </w:style>
  <w:style w:type="paragraph" w:styleId="1062">
    <w:name w:val="Тема примечания"/>
    <w:basedOn w:val="1060"/>
    <w:next w:val="1060"/>
    <w:link w:val="1063"/>
    <w:rPr>
      <w:b/>
      <w:bCs/>
    </w:rPr>
  </w:style>
  <w:style w:type="character" w:styleId="1063">
    <w:name w:val="Тема примечания Знак"/>
    <w:next w:val="1063"/>
    <w:link w:val="1062"/>
    <w:rPr>
      <w:b/>
      <w:bCs/>
    </w:rPr>
  </w:style>
  <w:style w:type="character" w:styleId="1064">
    <w:name w:val="Верхний колонтитул Знак"/>
    <w:next w:val="1064"/>
    <w:link w:val="1012"/>
    <w:uiPriority w:val="99"/>
    <w:rPr>
      <w:lang w:eastAsia="en-US"/>
    </w:rPr>
  </w:style>
  <w:style w:type="character" w:styleId="1065">
    <w:name w:val="Абзац списка Знак"/>
    <w:next w:val="1065"/>
    <w:link w:val="1047"/>
    <w:uiPriority w:val="34"/>
    <w:rPr>
      <w:sz w:val="24"/>
      <w:szCs w:val="24"/>
    </w:rPr>
  </w:style>
  <w:style w:type="character" w:styleId="1066" w:default="1">
    <w:name w:val="Default Paragraph Font"/>
    <w:uiPriority w:val="1"/>
    <w:semiHidden/>
    <w:unhideWhenUsed/>
  </w:style>
  <w:style w:type="numbering" w:styleId="1067" w:default="1">
    <w:name w:val="No List"/>
    <w:uiPriority w:val="99"/>
    <w:semiHidden/>
    <w:unhideWhenUsed/>
  </w:style>
  <w:style w:type="table" w:styleId="10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ExtensibleDocument" Target="commentsExtensibleDocument.xml" /><Relationship Id="rId16" Type="http://schemas.onlyoffice.com/commentsIdsDocument" Target="commentsIdsDocument.xml" /><Relationship Id="rId17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52</cp:revision>
  <dcterms:created xsi:type="dcterms:W3CDTF">2022-03-04T14:12:00Z</dcterms:created>
  <dcterms:modified xsi:type="dcterms:W3CDTF">2023-08-08T05:20:25Z</dcterms:modified>
  <cp:version>1048576</cp:version>
</cp:coreProperties>
</file>