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A306" w14:textId="4DDB364D" w:rsidR="009902A7" w:rsidRDefault="009902A7" w:rsidP="0054406B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</w:t>
      </w:r>
      <w:r w:rsidR="0057578F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                             </w:t>
      </w:r>
      <w:r w:rsidRPr="00FE5C21">
        <w:rPr>
          <w:b/>
          <w:sz w:val="22"/>
        </w:rPr>
        <w:t xml:space="preserve">Приложение № </w:t>
      </w:r>
      <w:r>
        <w:rPr>
          <w:b/>
          <w:sz w:val="22"/>
        </w:rPr>
        <w:t>1</w:t>
      </w:r>
    </w:p>
    <w:p w14:paraId="55D16082" w14:textId="7D490C5F" w:rsidR="00E467CF" w:rsidRDefault="009902A7" w:rsidP="009902A7">
      <w:pPr>
        <w:spacing w:line="360" w:lineRule="auto"/>
        <w:jc w:val="right"/>
        <w:rPr>
          <w:sz w:val="20"/>
          <w:szCs w:val="20"/>
        </w:rPr>
      </w:pPr>
      <w:r>
        <w:rPr>
          <w:b/>
          <w:sz w:val="22"/>
        </w:rPr>
        <w:t xml:space="preserve"> к Техническому заданию</w:t>
      </w:r>
    </w:p>
    <w:p w14:paraId="58689692" w14:textId="3F653D39" w:rsidR="00E467CF" w:rsidRDefault="00E467CF" w:rsidP="00D662FD">
      <w:pPr>
        <w:spacing w:line="360" w:lineRule="auto"/>
        <w:jc w:val="both"/>
        <w:rPr>
          <w:sz w:val="20"/>
          <w:szCs w:val="20"/>
        </w:rPr>
      </w:pPr>
    </w:p>
    <w:p w14:paraId="6240C1FC" w14:textId="2A0A01C2" w:rsidR="00E467CF" w:rsidRPr="00ED430A" w:rsidRDefault="00E467CF" w:rsidP="00E467CF">
      <w:pPr>
        <w:spacing w:line="360" w:lineRule="auto"/>
        <w:jc w:val="center"/>
        <w:rPr>
          <w:b/>
          <w:iCs/>
          <w:color w:val="000000" w:themeColor="text1"/>
          <w:sz w:val="22"/>
        </w:rPr>
      </w:pPr>
      <w:r>
        <w:rPr>
          <w:b/>
          <w:sz w:val="22"/>
        </w:rPr>
        <w:t>Технические</w:t>
      </w:r>
      <w:r w:rsidR="0057578F">
        <w:rPr>
          <w:b/>
          <w:sz w:val="22"/>
        </w:rPr>
        <w:t xml:space="preserve"> </w:t>
      </w:r>
      <w:r w:rsidR="0057578F" w:rsidRPr="00ED430A">
        <w:rPr>
          <w:b/>
          <w:color w:val="000000" w:themeColor="text1"/>
          <w:sz w:val="22"/>
        </w:rPr>
        <w:t xml:space="preserve">и количественные </w:t>
      </w:r>
      <w:r w:rsidRPr="00ED430A">
        <w:rPr>
          <w:b/>
          <w:color w:val="000000" w:themeColor="text1"/>
          <w:sz w:val="22"/>
        </w:rPr>
        <w:t xml:space="preserve">характеристики к </w:t>
      </w:r>
      <w:r w:rsidRPr="00ED430A">
        <w:rPr>
          <w:b/>
          <w:iCs/>
          <w:color w:val="000000" w:themeColor="text1"/>
          <w:sz w:val="22"/>
        </w:rPr>
        <w:t xml:space="preserve">спортивной экипировке </w:t>
      </w:r>
    </w:p>
    <w:p w14:paraId="65B8BD00" w14:textId="13B2425A" w:rsidR="0057578F" w:rsidRDefault="00E467CF" w:rsidP="0057578F">
      <w:pPr>
        <w:spacing w:line="360" w:lineRule="auto"/>
        <w:jc w:val="center"/>
        <w:rPr>
          <w:b/>
          <w:iCs/>
          <w:sz w:val="22"/>
        </w:rPr>
      </w:pPr>
      <w:r w:rsidRPr="00ED430A">
        <w:rPr>
          <w:b/>
          <w:iCs/>
          <w:color w:val="000000" w:themeColor="text1"/>
          <w:sz w:val="22"/>
        </w:rPr>
        <w:tab/>
        <w:t xml:space="preserve">для нужд хоккейных команд «Ассоциации </w:t>
      </w:r>
      <w:r w:rsidRPr="00C539A4">
        <w:rPr>
          <w:b/>
          <w:iCs/>
          <w:sz w:val="22"/>
        </w:rPr>
        <w:t>«Хоккейный клуб «Авангард»</w:t>
      </w:r>
      <w:r w:rsidR="0057578F">
        <w:rPr>
          <w:b/>
          <w:iCs/>
          <w:sz w:val="22"/>
        </w:rPr>
        <w:t>.</w:t>
      </w:r>
    </w:p>
    <w:p w14:paraId="38A84273" w14:textId="77777777" w:rsidR="0057578F" w:rsidRDefault="0057578F" w:rsidP="0057578F">
      <w:pPr>
        <w:spacing w:line="360" w:lineRule="auto"/>
        <w:jc w:val="center"/>
        <w:rPr>
          <w:b/>
          <w:iCs/>
          <w:sz w:val="22"/>
        </w:rPr>
      </w:pPr>
    </w:p>
    <w:p w14:paraId="3C956D1F" w14:textId="7CD1FCAE" w:rsidR="0057578F" w:rsidRPr="0057578F" w:rsidRDefault="0057578F" w:rsidP="0057578F">
      <w:pPr>
        <w:spacing w:line="360" w:lineRule="auto"/>
        <w:jc w:val="center"/>
        <w:rPr>
          <w:b/>
          <w:iCs/>
          <w:sz w:val="22"/>
        </w:rPr>
      </w:pPr>
      <w:r>
        <w:rPr>
          <w:b/>
          <w:iCs/>
          <w:sz w:val="22"/>
        </w:rPr>
        <w:t>Лот № 1</w:t>
      </w:r>
      <w:r w:rsidR="009922A6">
        <w:rPr>
          <w:b/>
          <w:iCs/>
          <w:sz w:val="22"/>
        </w:rPr>
        <w:t xml:space="preserve"> </w:t>
      </w:r>
      <w:r>
        <w:rPr>
          <w:b/>
          <w:iCs/>
          <w:sz w:val="22"/>
        </w:rPr>
        <w:t xml:space="preserve"> Поставка спортивной экипировки марки «</w:t>
      </w:r>
      <w:r w:rsidR="00DB7962">
        <w:rPr>
          <w:b/>
          <w:iCs/>
          <w:sz w:val="22"/>
          <w:lang w:val="en-US"/>
        </w:rPr>
        <w:t>Adidas</w:t>
      </w:r>
      <w:r>
        <w:rPr>
          <w:b/>
          <w:iCs/>
          <w:sz w:val="22"/>
        </w:rPr>
        <w:t>»</w:t>
      </w:r>
    </w:p>
    <w:tbl>
      <w:tblPr>
        <w:tblW w:w="11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119"/>
        <w:gridCol w:w="6169"/>
        <w:gridCol w:w="709"/>
        <w:gridCol w:w="822"/>
      </w:tblGrid>
      <w:tr w:rsidR="00E467CF" w:rsidRPr="000248AB" w14:paraId="3F576F72" w14:textId="77777777" w:rsidTr="0071230B">
        <w:trPr>
          <w:trHeight w:val="717"/>
          <w:jc w:val="center"/>
        </w:trPr>
        <w:tc>
          <w:tcPr>
            <w:tcW w:w="482" w:type="dxa"/>
            <w:shd w:val="clear" w:color="auto" w:fill="auto"/>
            <w:vAlign w:val="center"/>
          </w:tcPr>
          <w:p w14:paraId="75E14E70" w14:textId="77777777" w:rsidR="00E467CF" w:rsidRPr="00F62004" w:rsidRDefault="00E467CF" w:rsidP="00A22CA3">
            <w:pPr>
              <w:spacing w:after="200" w:line="276" w:lineRule="auto"/>
              <w:ind w:left="-149" w:right="-107"/>
              <w:jc w:val="center"/>
              <w:rPr>
                <w:rFonts w:eastAsia="Calibri"/>
                <w:sz w:val="20"/>
                <w:lang w:eastAsia="en-US"/>
              </w:rPr>
            </w:pPr>
            <w:r w:rsidRPr="00F62004">
              <w:rPr>
                <w:rFonts w:eastAsia="Calibri"/>
                <w:sz w:val="20"/>
                <w:lang w:eastAsia="en-US"/>
              </w:rPr>
              <w:t>№               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8B2316" w14:textId="77777777" w:rsidR="00E467CF" w:rsidRPr="00F62004" w:rsidRDefault="00E467CF" w:rsidP="00A22CA3">
            <w:pPr>
              <w:spacing w:after="200" w:line="276" w:lineRule="auto"/>
              <w:ind w:left="-109"/>
              <w:jc w:val="center"/>
              <w:rPr>
                <w:rFonts w:eastAsia="Calibri"/>
                <w:sz w:val="20"/>
                <w:lang w:eastAsia="en-US"/>
              </w:rPr>
            </w:pPr>
            <w:r w:rsidRPr="00F62004">
              <w:rPr>
                <w:rFonts w:eastAsia="Calibri"/>
                <w:sz w:val="20"/>
                <w:lang w:eastAsia="en-US"/>
              </w:rPr>
              <w:t>Наименование продукции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7CDDB54" w14:textId="77777777" w:rsidR="00E467CF" w:rsidRPr="00F62004" w:rsidRDefault="00E467CF" w:rsidP="00A22CA3">
            <w:pPr>
              <w:spacing w:after="200" w:line="276" w:lineRule="auto"/>
              <w:ind w:left="-76" w:right="-53"/>
              <w:jc w:val="center"/>
              <w:rPr>
                <w:rFonts w:eastAsia="Calibri"/>
                <w:sz w:val="20"/>
                <w:lang w:eastAsia="en-US"/>
              </w:rPr>
            </w:pPr>
            <w:r w:rsidRPr="00F62004">
              <w:rPr>
                <w:rFonts w:eastAsia="Calibri"/>
                <w:sz w:val="20"/>
                <w:lang w:eastAsia="en-US"/>
              </w:rPr>
              <w:t xml:space="preserve">Технические требования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642BA3" w14:textId="77777777" w:rsidR="00E467CF" w:rsidRPr="00F62004" w:rsidRDefault="00E467CF" w:rsidP="00A22CA3">
            <w:pPr>
              <w:spacing w:after="200" w:line="276" w:lineRule="auto"/>
              <w:ind w:left="-163" w:right="-118"/>
              <w:jc w:val="center"/>
              <w:rPr>
                <w:rFonts w:eastAsia="Calibri"/>
                <w:sz w:val="20"/>
                <w:lang w:eastAsia="en-US"/>
              </w:rPr>
            </w:pPr>
            <w:r w:rsidRPr="00F62004">
              <w:rPr>
                <w:rFonts w:eastAsia="Calibri"/>
                <w:sz w:val="20"/>
                <w:lang w:eastAsia="en-US"/>
              </w:rPr>
              <w:t>Ед.              изм.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0EAEB73" w14:textId="77777777" w:rsidR="00E467CF" w:rsidRPr="00F62004" w:rsidRDefault="00E467CF" w:rsidP="00A22CA3">
            <w:pPr>
              <w:spacing w:after="200" w:line="276" w:lineRule="auto"/>
              <w:ind w:left="-98" w:right="-139"/>
              <w:jc w:val="center"/>
              <w:rPr>
                <w:rFonts w:eastAsia="Calibri"/>
                <w:sz w:val="20"/>
                <w:lang w:eastAsia="en-US"/>
              </w:rPr>
            </w:pPr>
            <w:r w:rsidRPr="00F62004">
              <w:rPr>
                <w:rFonts w:eastAsia="Calibri"/>
                <w:sz w:val="20"/>
                <w:lang w:eastAsia="en-US"/>
              </w:rPr>
              <w:t>Кол-во</w:t>
            </w:r>
          </w:p>
        </w:tc>
      </w:tr>
      <w:tr w:rsidR="00E467CF" w:rsidRPr="000248AB" w14:paraId="017F387A" w14:textId="77777777" w:rsidTr="0071230B">
        <w:trPr>
          <w:trHeight w:val="340"/>
          <w:jc w:val="center"/>
        </w:trPr>
        <w:tc>
          <w:tcPr>
            <w:tcW w:w="11301" w:type="dxa"/>
            <w:gridSpan w:val="5"/>
            <w:shd w:val="clear" w:color="auto" w:fill="auto"/>
            <w:vAlign w:val="bottom"/>
          </w:tcPr>
          <w:p w14:paraId="185B4BFF" w14:textId="77777777" w:rsidR="00E467CF" w:rsidRPr="000248AB" w:rsidRDefault="00E467CF" w:rsidP="00A22CA3">
            <w:pPr>
              <w:spacing w:line="276" w:lineRule="auto"/>
              <w:ind w:left="-98" w:right="-139"/>
              <w:jc w:val="center"/>
              <w:rPr>
                <w:rFonts w:eastAsia="Calibri"/>
                <w:lang w:eastAsia="en-US"/>
              </w:rPr>
            </w:pPr>
            <w:r w:rsidRPr="0029206A">
              <w:rPr>
                <w:b/>
              </w:rPr>
              <w:t xml:space="preserve">Спортивная форма </w:t>
            </w:r>
            <w:r>
              <w:rPr>
                <w:b/>
              </w:rPr>
              <w:t xml:space="preserve">общего назначения </w:t>
            </w:r>
          </w:p>
        </w:tc>
      </w:tr>
      <w:tr w:rsidR="00A915AA" w:rsidRPr="000248AB" w14:paraId="56D3CF5D" w14:textId="77777777" w:rsidTr="00C44497">
        <w:trPr>
          <w:trHeight w:val="991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4CF43A91" w14:textId="5ED886A8" w:rsidR="00A915AA" w:rsidRDefault="00A915AA" w:rsidP="00A22C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EA409A" w14:textId="694DE143" w:rsidR="00A915AA" w:rsidRDefault="00A915AA" w:rsidP="00557E7A">
            <w:pPr>
              <w:pStyle w:val="aff1"/>
              <w:jc w:val="center"/>
              <w:rPr>
                <w:sz w:val="21"/>
              </w:rPr>
            </w:pPr>
            <w:r w:rsidRPr="00A915AA">
              <w:rPr>
                <w:sz w:val="21"/>
              </w:rPr>
              <w:t>Сланцы для душа</w:t>
            </w:r>
          </w:p>
          <w:p w14:paraId="6BC7BA5A" w14:textId="7F2AEDB9" w:rsidR="00A915AA" w:rsidRDefault="00A915AA" w:rsidP="00557E7A">
            <w:pPr>
              <w:pStyle w:val="aff1"/>
              <w:jc w:val="center"/>
              <w:rPr>
                <w:sz w:val="21"/>
              </w:rPr>
            </w:pPr>
            <w:r w:rsidRPr="00E81636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EAFAF40" wp14:editId="4DEE790B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69215</wp:posOffset>
                  </wp:positionV>
                  <wp:extent cx="1485900" cy="1485900"/>
                  <wp:effectExtent l="0" t="0" r="0" b="0"/>
                  <wp:wrapNone/>
                  <wp:docPr id="1" name="Рисунок 5" descr="Картинки по запросу тапочки для душа черны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артинки по запросу тапочки для душа черные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9B608D" w14:textId="4925F3E5" w:rsidR="00A915AA" w:rsidRPr="00A915AA" w:rsidRDefault="00A915AA" w:rsidP="00557E7A">
            <w:pPr>
              <w:pStyle w:val="aff1"/>
              <w:jc w:val="center"/>
              <w:rPr>
                <w:sz w:val="21"/>
              </w:rPr>
            </w:pPr>
            <w:r w:rsidRPr="00A915AA">
              <w:rPr>
                <w:sz w:val="21"/>
              </w:rPr>
              <w:fldChar w:fldCharType="begin"/>
            </w:r>
            <w:r w:rsidR="005F5B8E">
              <w:rPr>
                <w:sz w:val="21"/>
              </w:rPr>
              <w:instrText xml:space="preserve"> INCLUDEPICTURE "C:\\var\\folders\\63\\_rzxjqnn4rd2mdjk1h5ttctw0000gn\\T\\com.microsoft.Word\\WebArchiveCopyPasteTempFiles\\-.jpg_q50.jpg" \* MERGEFORMAT </w:instrText>
            </w:r>
            <w:r w:rsidRPr="00A915AA">
              <w:rPr>
                <w:sz w:val="21"/>
              </w:rPr>
              <w:fldChar w:fldCharType="end"/>
            </w:r>
          </w:p>
          <w:p w14:paraId="3D94F226" w14:textId="5C227890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D9F0975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41F929B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C51C2A0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1421D17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943A039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672D99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6BC636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5CE6566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89991D4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077BC05" w14:textId="4A14BCBE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14:paraId="5DBD9BBE" w14:textId="77777777" w:rsidR="00A915AA" w:rsidRPr="003B6EAD" w:rsidRDefault="00A915AA" w:rsidP="00A915AA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Сланцы </w:t>
            </w:r>
            <w:r>
              <w:rPr>
                <w:rFonts w:eastAsia="Calibri"/>
                <w:sz w:val="20"/>
                <w:szCs w:val="20"/>
                <w:lang w:eastAsia="en-US"/>
              </w:rPr>
              <w:t>для душа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выполнены из быстросохнущего полимерного волокна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или синтетического пластика;</w:t>
            </w:r>
          </w:p>
          <w:p w14:paraId="4E0CBA5D" w14:textId="77777777" w:rsidR="00A915AA" w:rsidRDefault="00A915AA" w:rsidP="00A915AA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Модель: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ыполнены из быстросохнущего полимерного волокна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или синтетического пластика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. Легкий, вспененный, экологически чистый материал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обеспечивает отсутствие скольжения при контакте стопы со стелькой и подошвы с мокрой поверхностью, что идеально подходит для ношения сланцев в раздевалке</w:t>
            </w:r>
            <w:r>
              <w:rPr>
                <w:rFonts w:eastAsia="Calibri"/>
                <w:sz w:val="20"/>
                <w:szCs w:val="20"/>
                <w:lang w:eastAsia="en-US"/>
              </w:rPr>
              <w:t>, душевой,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бассейн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14:paraId="595662AB" w14:textId="77777777" w:rsidR="00A915AA" w:rsidRPr="003B6EAD" w:rsidRDefault="00A915AA" w:rsidP="00A915AA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Детали: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ерфорированная подошва из искусственного материала.</w:t>
            </w:r>
          </w:p>
          <w:p w14:paraId="62140EA3" w14:textId="77777777" w:rsidR="00A915AA" w:rsidRPr="003B6EAD" w:rsidRDefault="00A915AA" w:rsidP="00A915AA">
            <w:pPr>
              <w:spacing w:line="276" w:lineRule="auto"/>
              <w:ind w:left="-30" w:right="-1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26167-2005.</w:t>
            </w:r>
          </w:p>
          <w:p w14:paraId="36827F39" w14:textId="77777777" w:rsidR="00A915AA" w:rsidRPr="003B6EAD" w:rsidRDefault="00A915AA" w:rsidP="00A915AA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3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– 46;</w:t>
            </w:r>
          </w:p>
          <w:p w14:paraId="475778C9" w14:textId="77777777" w:rsidR="00A915AA" w:rsidRPr="003B6EAD" w:rsidRDefault="00A915AA" w:rsidP="00A915AA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Вес: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0 - 300 гр.;</w:t>
            </w:r>
          </w:p>
          <w:p w14:paraId="1C74E283" w14:textId="33FFEB69" w:rsidR="00A915AA" w:rsidRPr="003B6EAD" w:rsidRDefault="00A915AA" w:rsidP="00A915AA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черный, белый или сочетание клубных цветов)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27522" w14:textId="2AD83D58" w:rsidR="00A915AA" w:rsidRDefault="00A915AA" w:rsidP="00A22CA3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F48660" w14:textId="6D869394" w:rsidR="00A915AA" w:rsidRDefault="00A915AA" w:rsidP="00A22CA3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375</w:t>
            </w:r>
          </w:p>
        </w:tc>
      </w:tr>
      <w:tr w:rsidR="00A915AA" w:rsidRPr="000248AB" w14:paraId="0BFFF581" w14:textId="77777777" w:rsidTr="00C44497">
        <w:trPr>
          <w:trHeight w:val="991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16C70F5C" w14:textId="33B2B878" w:rsidR="00A915AA" w:rsidRDefault="00A915AA" w:rsidP="00A22C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4C15F0" w14:textId="23BCE4AA" w:rsidR="00A915AA" w:rsidRDefault="00A915AA" w:rsidP="00A915A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Кроссовки </w:t>
            </w:r>
            <w:r w:rsidR="0057578F">
              <w:rPr>
                <w:rFonts w:eastAsia="Calibri"/>
                <w:sz w:val="20"/>
                <w:szCs w:val="20"/>
                <w:lang w:eastAsia="en-US"/>
              </w:rPr>
              <w:t>зимние (топ)</w:t>
            </w:r>
          </w:p>
          <w:p w14:paraId="7157B61D" w14:textId="77777777" w:rsidR="00A915AA" w:rsidRDefault="00A915AA" w:rsidP="00A915A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334E7C4" w14:textId="1FABF464" w:rsidR="00A915AA" w:rsidRDefault="00A915AA" w:rsidP="00A915A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2CB5DEC" w14:textId="6EDEFD0D" w:rsidR="00A915AA" w:rsidRDefault="00A915AA" w:rsidP="00A915A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B9EBF26" w14:textId="14181682" w:rsidR="00A915AA" w:rsidRDefault="00A915AA" w:rsidP="00A915A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B243CE2" w14:textId="3840AB21" w:rsidR="00A915AA" w:rsidRDefault="00A915AA" w:rsidP="00A915A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3F1E2BD" w14:textId="6708095B" w:rsidR="00A915AA" w:rsidRDefault="00A915AA" w:rsidP="00A915A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AFAE997" wp14:editId="5C1DF4BE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3810</wp:posOffset>
                  </wp:positionV>
                  <wp:extent cx="1376680" cy="725170"/>
                  <wp:effectExtent l="0" t="0" r="0" b="0"/>
                  <wp:wrapNone/>
                  <wp:docPr id="37" name="Рисунок 31" descr="Похожее изображени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хожее изображение"/>
                          <pic:cNvPicPr>
                            <a:picLocks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6904DD" w14:textId="17B9EDF5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7179835" w14:textId="6F2CCACC" w:rsidR="00A915AA" w:rsidRDefault="00A915AA" w:rsidP="00A915AA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317C95" w14:textId="303B1E59" w:rsidR="00A915AA" w:rsidRDefault="00A915AA" w:rsidP="00A915AA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788F42F" w14:textId="0649D821" w:rsidR="00A915AA" w:rsidRDefault="00A915AA" w:rsidP="00A915AA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2E98121" w14:textId="5CE5796E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E09EA0C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BD7C8E5" w14:textId="261B71ED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A28DF4F" w14:textId="63100459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4BA0964" w14:textId="14A1FAE8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C73493E" w14:textId="7777777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DA4F777" w14:textId="302D539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14:paraId="34A4C2C5" w14:textId="77777777" w:rsidR="00A915AA" w:rsidRPr="003B6EAD" w:rsidRDefault="00A915AA" w:rsidP="00A915AA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ысокотехнологичный материал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(кожа, синтетическая кожа, синтетический материал (нейлон, микрофибра, текстиль)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2FD0E0D3" w14:textId="77777777" w:rsidR="00A915AA" w:rsidRPr="003B6EAD" w:rsidRDefault="00A915AA" w:rsidP="00A915AA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Модель: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Кроссовки </w:t>
            </w:r>
            <w:r>
              <w:rPr>
                <w:rFonts w:eastAsia="Calibri"/>
                <w:sz w:val="20"/>
                <w:szCs w:val="20"/>
                <w:lang w:eastAsia="en-US"/>
              </w:rPr>
              <w:t>с плотной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верхней конструкцией для увеличения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комфорта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Водонепроницаемый верх из высококачественной кожи или синтетический материал с быстросохнущим верхом в сочетании со встроенной дренажной системой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Панель заднего бортика обеспечивают максимальную поддержку. Формованная стелька для отличной амортизации. Комфортные вкладыши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для дополнительной поддержки. Резиновая подошва обеспечивает полный контакт с поверхностью, глубокие гибкие канавки для дополнительной гибкости. Высокая износостойкость резины добавлена ​​к тяжелым участкам износа под пяткой, чтобы увеличить прочность.</w:t>
            </w:r>
          </w:p>
          <w:p w14:paraId="7B4DCFA6" w14:textId="77777777" w:rsidR="00A915AA" w:rsidRPr="003B6EAD" w:rsidRDefault="00A915AA" w:rsidP="00A915AA">
            <w:pPr>
              <w:spacing w:line="276" w:lineRule="auto"/>
              <w:ind w:left="-30" w:right="-1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26167-2005.</w:t>
            </w:r>
          </w:p>
          <w:p w14:paraId="7323FAB4" w14:textId="77777777" w:rsidR="00A915AA" w:rsidRPr="003B6EAD" w:rsidRDefault="00A915AA" w:rsidP="00A915AA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3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– 46;</w:t>
            </w:r>
          </w:p>
          <w:p w14:paraId="4655BEB5" w14:textId="77777777" w:rsidR="00A915AA" w:rsidRPr="003B6EAD" w:rsidRDefault="00A915AA" w:rsidP="00A915AA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Вес: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260 - 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00 гр.;</w:t>
            </w:r>
          </w:p>
          <w:p w14:paraId="6CB66F2A" w14:textId="7BF6F79A" w:rsidR="00A915AA" w:rsidRPr="003B6EAD" w:rsidRDefault="00A915AA" w:rsidP="00A915AA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черный, белый или сочетание клубных цветов)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37D7E" w14:textId="76808F49" w:rsidR="00A915AA" w:rsidRDefault="00514DD2" w:rsidP="00A22CA3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5821F85" w14:textId="26BEB3BA" w:rsidR="00A915AA" w:rsidRDefault="00514DD2" w:rsidP="00A22CA3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165</w:t>
            </w:r>
          </w:p>
        </w:tc>
      </w:tr>
      <w:tr w:rsidR="00A915AA" w:rsidRPr="000248AB" w14:paraId="21113523" w14:textId="77777777" w:rsidTr="0057578F">
        <w:trPr>
          <w:trHeight w:val="261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431C7143" w14:textId="7B64D02F" w:rsidR="00A915AA" w:rsidRDefault="00166016" w:rsidP="00A22CA3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E963F6" w14:textId="2EBD3DD4" w:rsidR="00FA66E5" w:rsidRDefault="00514DD2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Кроссовки тренировочные</w:t>
            </w:r>
            <w:r w:rsidR="0057578F">
              <w:rPr>
                <w:rFonts w:eastAsia="Calibri"/>
                <w:sz w:val="20"/>
                <w:szCs w:val="20"/>
                <w:lang w:eastAsia="en-US"/>
              </w:rPr>
              <w:t xml:space="preserve"> (топ)</w:t>
            </w:r>
          </w:p>
          <w:p w14:paraId="6E845164" w14:textId="186E255A" w:rsidR="00514DD2" w:rsidRDefault="00514DD2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9BA0A6" w14:textId="716EDE90" w:rsidR="00514DD2" w:rsidRDefault="00514DD2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55D277C" w14:textId="21C08C8D" w:rsidR="00514DD2" w:rsidRDefault="00514DD2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2DCC227" w14:textId="679F1F5C" w:rsidR="00514DD2" w:rsidRDefault="00514DD2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32D105" w14:textId="5E830C66" w:rsidR="00514DD2" w:rsidRDefault="00514DD2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29775E8" wp14:editId="556FC842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120015</wp:posOffset>
                  </wp:positionV>
                  <wp:extent cx="1534160" cy="871855"/>
                  <wp:effectExtent l="0" t="0" r="2540" b="4445"/>
                  <wp:wrapNone/>
                  <wp:docPr id="8" name="Рисунок 9" descr="кроссовки чёрны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россовки чёрные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2304B3" w14:textId="488BFC32" w:rsidR="00514DD2" w:rsidRDefault="00514DD2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0747516" w14:textId="7FC0822F" w:rsidR="00514DD2" w:rsidRDefault="00514DD2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2C9D40D" w14:textId="6BAED8A9" w:rsidR="00514DD2" w:rsidRDefault="00514DD2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B9EA150" w14:textId="639BB10E" w:rsidR="00FA66E5" w:rsidRDefault="00FA66E5" w:rsidP="00514DD2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7CE225F" w14:textId="5E9F0676" w:rsidR="00FA66E5" w:rsidRDefault="00FA66E5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C8BC05E" w14:textId="29279D6F" w:rsidR="00FA66E5" w:rsidRDefault="00FA66E5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7AD8894" w14:textId="77777777" w:rsidR="00FA66E5" w:rsidRDefault="00FA66E5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4255ACA" w14:textId="77777777" w:rsidR="00FA66E5" w:rsidRDefault="00FA66E5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5DB2608" w14:textId="77777777" w:rsidR="00FA66E5" w:rsidRDefault="00FA66E5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531EF88" w14:textId="67BC1267" w:rsidR="00A915AA" w:rsidRDefault="00A915AA" w:rsidP="00557E7A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14:paraId="2009ECCE" w14:textId="77777777" w:rsidR="00FA66E5" w:rsidRPr="003B6EAD" w:rsidRDefault="00FA66E5" w:rsidP="00FA66E5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Кроссовки из дышащих синтетических материалов (нейлон и микрофибр</w:t>
            </w:r>
            <w:r>
              <w:rPr>
                <w:rFonts w:eastAsia="Calibri"/>
                <w:sz w:val="20"/>
                <w:szCs w:val="20"/>
                <w:lang w:eastAsia="en-US"/>
              </w:rPr>
              <w:t>а, текстиль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);</w:t>
            </w:r>
          </w:p>
          <w:p w14:paraId="37CE708E" w14:textId="77777777" w:rsidR="00FA66E5" w:rsidRDefault="00FA66E5" w:rsidP="00FA66E5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Модель: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Легкие кроссовки, предназначенные для бега на длинные дистанции.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Верх из сетки, обеспечивающий воздухопроницаемость верхней части стопы и на ее своде. Панель заднего бортика обеспечивает плотную посадку для амортизации и устойчивости. Облегченный материал уменьшает объем для комфортной естественной посадки, обеспечивающий надежную и плавную амортизацию. Подошва гасит ударные нагрузки и обеспечивает сцепление с различными поверхностями.</w:t>
            </w:r>
          </w:p>
          <w:p w14:paraId="05C0C9A3" w14:textId="77777777" w:rsidR="00FA66E5" w:rsidRPr="003B6EAD" w:rsidRDefault="00FA66E5" w:rsidP="00FA66E5">
            <w:pPr>
              <w:spacing w:line="276" w:lineRule="auto"/>
              <w:ind w:left="-30" w:right="-1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26167-2005.</w:t>
            </w:r>
          </w:p>
          <w:p w14:paraId="500421B8" w14:textId="77777777" w:rsidR="00FA66E5" w:rsidRPr="003B6EAD" w:rsidRDefault="00FA66E5" w:rsidP="00FA66E5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– 46;</w:t>
            </w:r>
          </w:p>
          <w:p w14:paraId="498E6FD4" w14:textId="77777777" w:rsidR="00FA66E5" w:rsidRPr="003B6EAD" w:rsidRDefault="00FA66E5" w:rsidP="00FA66E5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Вес:</w:t>
            </w: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0 – 350 гр.;</w:t>
            </w:r>
          </w:p>
          <w:p w14:paraId="57BF063A" w14:textId="7864E5A3" w:rsidR="00A915AA" w:rsidRPr="003B6EAD" w:rsidRDefault="00FA66E5" w:rsidP="00FA66E5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lastRenderedPageBreak/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черный,  белый или сочетание клубных цветов)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EC665" w14:textId="53837737" w:rsidR="00A915AA" w:rsidRDefault="00514DD2" w:rsidP="00A22CA3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Пара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EDFD0B" w14:textId="2F2F7477" w:rsidR="00A915AA" w:rsidRDefault="0057578F" w:rsidP="00A22CA3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165</w:t>
            </w:r>
          </w:p>
        </w:tc>
      </w:tr>
      <w:tr w:rsidR="0057578F" w:rsidRPr="000248AB" w14:paraId="3314BFF0" w14:textId="77777777" w:rsidTr="00C44497">
        <w:trPr>
          <w:trHeight w:val="991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75300A89" w14:textId="466D5EE3" w:rsidR="0057578F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48539A" w14:textId="0642C03B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Кроссовки тренировочные</w:t>
            </w:r>
          </w:p>
          <w:p w14:paraId="71608A77" w14:textId="2DA14C0B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(пре-топ)</w:t>
            </w:r>
          </w:p>
          <w:p w14:paraId="1FEF1133" w14:textId="317384C8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7B9A96D" w14:textId="68A579FC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F45AC03" w14:textId="1EE4C569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9760A36" w14:textId="79B7B635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5C13BDE7" wp14:editId="14E368B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36830</wp:posOffset>
                  </wp:positionV>
                  <wp:extent cx="1534160" cy="871855"/>
                  <wp:effectExtent l="0" t="0" r="2540" b="4445"/>
                  <wp:wrapNone/>
                  <wp:docPr id="2" name="Рисунок 9" descr="кроссовки чёрны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россовки чёрные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C65EB8" w14:textId="523F255E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FB678BD" w14:textId="4549B409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ED8DD61" w14:textId="2E4DCCD4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620791" w14:textId="0397E142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5B7C298" w14:textId="539F44DC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1407B7C" w14:textId="031E7691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7528DB2" w14:textId="47BA610E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955600A" w14:textId="59616231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A9C3DD7" w14:textId="7777777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98C4174" w14:textId="7777777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F11173D" w14:textId="4A8DE28F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14:paraId="7A72F85E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Кроссовки из дышащих синтетических материалов (нейлон и микрофибр</w:t>
            </w:r>
            <w:r>
              <w:rPr>
                <w:rFonts w:eastAsia="Calibri"/>
                <w:sz w:val="20"/>
                <w:szCs w:val="20"/>
                <w:lang w:eastAsia="en-US"/>
              </w:rPr>
              <w:t>а, текстиль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);</w:t>
            </w:r>
          </w:p>
          <w:p w14:paraId="27AF33E6" w14:textId="77777777" w:rsidR="0057578F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Модель: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Легкие кроссовки, предназначенные для бега на длинные дистанции.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Верх из сетки, обеспечивающий воздухопроницаемость верхней части стопы и на ее своде. Панель заднего бортика обеспечивает плотную посадку для амортизации и устойчивости. Облегченный материал уменьшает объем для комфортной естественной посадки, обеспечивающий надежную и плавную амортизацию. Подошва гасит ударные нагрузки и обеспечивает сцепление с различными поверхностями.</w:t>
            </w:r>
          </w:p>
          <w:p w14:paraId="0766BAE0" w14:textId="77777777" w:rsidR="0057578F" w:rsidRPr="003B6EAD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26167-2005.</w:t>
            </w:r>
          </w:p>
          <w:p w14:paraId="0B1BDF52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– 46;</w:t>
            </w:r>
          </w:p>
          <w:p w14:paraId="47530C41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Вес:</w:t>
            </w: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0 – 350 гр.;</w:t>
            </w:r>
          </w:p>
          <w:p w14:paraId="5DB56789" w14:textId="4C85D4B1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черный, белый или сочетание клубных цветов)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1CD96" w14:textId="0FF024C6" w:rsidR="0057578F" w:rsidRDefault="0057578F" w:rsidP="0057578F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448ACAA" w14:textId="1E60F605" w:rsidR="0057578F" w:rsidRDefault="0057578F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57578F" w:rsidRPr="000248AB" w14:paraId="50A1210E" w14:textId="77777777" w:rsidTr="00C44497">
        <w:trPr>
          <w:trHeight w:val="991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6B6B4945" w14:textId="1E5BEED5" w:rsidR="0057578F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B13E77" w14:textId="251640A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Кроссовки </w:t>
            </w:r>
            <w:r>
              <w:rPr>
                <w:rFonts w:eastAsia="Calibri"/>
                <w:sz w:val="20"/>
                <w:szCs w:val="20"/>
                <w:lang w:eastAsia="en-US"/>
              </w:rPr>
              <w:t>парадные (топ)</w:t>
            </w:r>
          </w:p>
          <w:p w14:paraId="13F038F4" w14:textId="01C5AF28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7DD32BA" w14:textId="1BEFCEF5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9E35F20" w14:textId="02C52B7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12129BA" w14:textId="504AB8F0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DA59D09" w14:textId="358657E8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DE73FDC" w14:textId="75FAFFC9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456214D3" wp14:editId="4B98448F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101600</wp:posOffset>
                  </wp:positionV>
                  <wp:extent cx="1434465" cy="714375"/>
                  <wp:effectExtent l="0" t="0" r="635" b="0"/>
                  <wp:wrapNone/>
                  <wp:docPr id="40" name="Рисунок 8" descr="кроссы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россы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6E835F" w14:textId="113D8E81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012137" w14:textId="110C7D48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C375A2C" w14:textId="0304AB99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8C7F00A" w14:textId="0836787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3F59EC5" w14:textId="1FD4123D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801B85" w14:textId="2891A1DA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B0266D0" w14:textId="5E96F57A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8EDF23B" w14:textId="76F1F8B9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B8706E1" w14:textId="6BF3FCE1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BB4BA8C" w14:textId="34BD3588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2A2B5DC" w14:textId="0C81088A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66F250" w14:textId="7777777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DE6CBCA" w14:textId="069EFE05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14:paraId="45A3E09C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ысокотехнологичны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материал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ы, дышащие синтетические материалы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(нейлон и микрофибр</w:t>
            </w:r>
            <w:r>
              <w:rPr>
                <w:rFonts w:eastAsia="Calibri"/>
                <w:sz w:val="20"/>
                <w:szCs w:val="20"/>
                <w:lang w:eastAsia="en-US"/>
              </w:rPr>
              <w:t>а), полиэстер, синтетическая кожа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3AEC8FCC" w14:textId="77777777" w:rsidR="0057578F" w:rsidRPr="003B6EAD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Модель: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Кроссовки </w:t>
            </w:r>
            <w:r>
              <w:rPr>
                <w:rFonts w:eastAsia="Calibri"/>
                <w:sz w:val="20"/>
                <w:szCs w:val="20"/>
                <w:lang w:eastAsia="en-US"/>
              </w:rPr>
              <w:t>с плотной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верхней конструкцией для увеличения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комфорта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Водонепроницаемый верх из высококачественной кожи или синтетический материал с быстросохнущим верхом в сочетании со встроенной дренажной системой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Панель заднего бортика обеспечивают максимальную поддержку. Формованная стелька для отличной амортизации. Комфортные вкладыши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для дополнительной поддержки. Резиновая подошва обеспечивает полный контакт с поверхностью, глубокие гибкие канавки для дополнительной гибкости. Высокая износостойкость резины добавлена ​​к тяжелым участкам износа под пяткой, чтобы увеличить прочность.</w:t>
            </w:r>
          </w:p>
          <w:p w14:paraId="205557C2" w14:textId="77777777" w:rsidR="0057578F" w:rsidRPr="003B6EAD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26167-2005.</w:t>
            </w:r>
          </w:p>
          <w:p w14:paraId="05146E5E" w14:textId="77777777" w:rsidR="0057578F" w:rsidRPr="003B6EAD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3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– 46;</w:t>
            </w:r>
          </w:p>
          <w:p w14:paraId="7BDACB29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Вес: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0 - </w:t>
            </w: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0 гр.;</w:t>
            </w:r>
          </w:p>
          <w:p w14:paraId="6A24B143" w14:textId="453D6CFB" w:rsidR="0057578F" w:rsidRPr="003B6EAD" w:rsidRDefault="0057578F" w:rsidP="0057578F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черный, белый или сочетание клубных цветов)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14FFA" w14:textId="52527ACE" w:rsidR="0057578F" w:rsidRDefault="0057578F" w:rsidP="0057578F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955EE3B" w14:textId="28AB942B" w:rsidR="0057578F" w:rsidRDefault="0057578F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165</w:t>
            </w:r>
          </w:p>
        </w:tc>
      </w:tr>
      <w:tr w:rsidR="0057578F" w:rsidRPr="000248AB" w14:paraId="34E4BE82" w14:textId="77777777" w:rsidTr="00C44497">
        <w:trPr>
          <w:trHeight w:val="991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29FC1CD2" w14:textId="47E6336D" w:rsidR="0057578F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85A2DC" w14:textId="671E85BB" w:rsidR="0057578F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578F">
              <w:rPr>
                <w:rFonts w:eastAsia="Calibri"/>
                <w:sz w:val="20"/>
                <w:szCs w:val="20"/>
                <w:lang w:eastAsia="en-US"/>
              </w:rPr>
              <w:t>Кроссовки парадные (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пре-</w:t>
            </w:r>
            <w:r w:rsidRPr="0057578F">
              <w:rPr>
                <w:rFonts w:eastAsia="Calibri"/>
                <w:sz w:val="20"/>
                <w:szCs w:val="20"/>
                <w:lang w:eastAsia="en-US"/>
              </w:rPr>
              <w:t>топ)</w:t>
            </w:r>
          </w:p>
          <w:p w14:paraId="5D1368D6" w14:textId="77777777" w:rsidR="0057578F" w:rsidRDefault="0057578F" w:rsidP="0057578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625EE7B" w14:textId="77777777" w:rsidR="0057578F" w:rsidRDefault="0057578F" w:rsidP="0057578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443C2F7" w14:textId="77777777" w:rsidR="0057578F" w:rsidRDefault="0057578F" w:rsidP="0057578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401E51A" w14:textId="4CA9BC59" w:rsidR="0057578F" w:rsidRDefault="0057578F" w:rsidP="0057578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26AB7DAC" wp14:editId="55D82346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14605</wp:posOffset>
                  </wp:positionV>
                  <wp:extent cx="1434465" cy="714375"/>
                  <wp:effectExtent l="0" t="0" r="635" b="0"/>
                  <wp:wrapNone/>
                  <wp:docPr id="21" name="Рисунок 8" descr="кроссы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россы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90611F" w14:textId="77777777" w:rsidR="0057578F" w:rsidRDefault="0057578F" w:rsidP="0057578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4254FCB" w14:textId="77777777" w:rsidR="0057578F" w:rsidRDefault="0057578F" w:rsidP="0057578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0EE843C" w14:textId="77777777" w:rsidR="0057578F" w:rsidRDefault="0057578F" w:rsidP="0057578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55943E" w14:textId="77777777" w:rsidR="0057578F" w:rsidRDefault="0057578F" w:rsidP="0057578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7EA6D0B" w14:textId="3953E3C3" w:rsidR="0057578F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14:paraId="1AEA0DE3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ысокотехнологичны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материал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ы, дышащие синтетические материалы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(нейлон и микрофибр</w:t>
            </w:r>
            <w:r>
              <w:rPr>
                <w:rFonts w:eastAsia="Calibri"/>
                <w:sz w:val="20"/>
                <w:szCs w:val="20"/>
                <w:lang w:eastAsia="en-US"/>
              </w:rPr>
              <w:t>а), полиэстер, синтетическая кожа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20238B78" w14:textId="77777777" w:rsidR="0057578F" w:rsidRPr="003B6EAD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Модель: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Кроссовки </w:t>
            </w:r>
            <w:r>
              <w:rPr>
                <w:rFonts w:eastAsia="Calibri"/>
                <w:sz w:val="20"/>
                <w:szCs w:val="20"/>
                <w:lang w:eastAsia="en-US"/>
              </w:rPr>
              <w:t>с плотной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верхней конструкцией для увеличения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комфорта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Водонепроницаемый верх из высококачественной кожи или синтетический материал с быстросохнущим верхом в сочетании со встроенной дренажной системой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Панель заднего бортика обеспечивают максимальную поддержку. Формованная стелька для отличной амортизации. Комфортные вкладыши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для дополнительной поддержки. Резиновая подошва обеспечивает полный контакт с поверхностью, глубокие гибкие канавки для дополнительной гибкости. Высокая износостойкость резины добавлена ​​к тяжелым участкам износа под пяткой, чтобы увеличить прочность.</w:t>
            </w:r>
          </w:p>
          <w:p w14:paraId="0EAA3172" w14:textId="77777777" w:rsidR="0057578F" w:rsidRPr="003B6EAD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26167-2005.</w:t>
            </w:r>
          </w:p>
          <w:p w14:paraId="32379464" w14:textId="77777777" w:rsidR="0057578F" w:rsidRPr="003B6EAD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3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– 46;</w:t>
            </w:r>
          </w:p>
          <w:p w14:paraId="1944A017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Вес: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0 - </w:t>
            </w:r>
            <w:r>
              <w:rPr>
                <w:rFonts w:eastAsia="Calibri"/>
                <w:sz w:val="20"/>
                <w:szCs w:val="20"/>
                <w:lang w:eastAsia="en-US"/>
              </w:rPr>
              <w:t>35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0 гр.;</w:t>
            </w:r>
          </w:p>
          <w:p w14:paraId="07662726" w14:textId="608ABB7D" w:rsidR="0057578F" w:rsidRPr="003B6EAD" w:rsidRDefault="0057578F" w:rsidP="0057578F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черный, белый или сочетание клубных цветов)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8A2B6" w14:textId="5CC90D05" w:rsidR="0057578F" w:rsidRDefault="0057578F" w:rsidP="0057578F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870C05" w14:textId="7ECA3006" w:rsidR="0057578F" w:rsidRDefault="0057578F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210</w:t>
            </w:r>
          </w:p>
        </w:tc>
      </w:tr>
      <w:tr w:rsidR="0057578F" w:rsidRPr="00CB7E16" w14:paraId="3A6B4926" w14:textId="77777777" w:rsidTr="00C44497">
        <w:trPr>
          <w:trHeight w:val="991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59B81E99" w14:textId="06810B2B" w:rsidR="0057578F" w:rsidRDefault="00CB79CB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B46127" w14:textId="77777777" w:rsidR="00CB79CB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Носки </w:t>
            </w:r>
            <w:r w:rsidR="00CB79CB">
              <w:rPr>
                <w:rFonts w:eastAsia="Calibri"/>
                <w:sz w:val="20"/>
                <w:szCs w:val="20"/>
                <w:lang w:eastAsia="en-US"/>
              </w:rPr>
              <w:t xml:space="preserve">тренировочные </w:t>
            </w:r>
          </w:p>
          <w:p w14:paraId="544BEECB" w14:textId="3072F882" w:rsidR="0057578F" w:rsidRDefault="00CB79CB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(3 пары/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  <w:p w14:paraId="38AC214D" w14:textId="211F1270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162CBB8" w14:textId="6630FB8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6375443" w14:textId="555C174F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D1F107C" w14:textId="0A5D5505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2095830" w14:textId="301E25D1" w:rsidR="0057578F" w:rsidRPr="003B6EAD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7ACAB9" w14:textId="700D3A90" w:rsidR="0057578F" w:rsidRPr="00F108A0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14:paraId="4A584032" w14:textId="79FCF83E" w:rsidR="0057578F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lastRenderedPageBreak/>
              <w:t>Материал: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хлопок,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текстиль,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эластан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132DD81" w14:textId="41462E6D" w:rsidR="0057578F" w:rsidRPr="00514DD2" w:rsidRDefault="0057578F" w:rsidP="0057578F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вариант 1: </w:t>
            </w:r>
            <w:r w:rsidRPr="00514DD2">
              <w:rPr>
                <w:rFonts w:eastAsia="Calibri"/>
                <w:sz w:val="20"/>
                <w:szCs w:val="20"/>
                <w:lang w:eastAsia="en-US"/>
              </w:rPr>
              <w:t>75% хлопок, 20%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4DD2">
              <w:rPr>
                <w:rFonts w:eastAsia="Calibri"/>
                <w:sz w:val="20"/>
                <w:szCs w:val="20"/>
                <w:lang w:eastAsia="en-US"/>
              </w:rPr>
              <w:t xml:space="preserve">5% </w:t>
            </w:r>
            <w:proofErr w:type="spellStart"/>
            <w:r w:rsidRPr="00514DD2">
              <w:rPr>
                <w:rFonts w:eastAsia="Calibri"/>
                <w:sz w:val="20"/>
                <w:szCs w:val="20"/>
                <w:lang w:eastAsia="en-US"/>
              </w:rPr>
              <w:t>эласта</w:t>
            </w:r>
            <w:r>
              <w:rPr>
                <w:rFonts w:eastAsia="Calibri"/>
                <w:sz w:val="20"/>
                <w:szCs w:val="20"/>
                <w:lang w:eastAsia="en-US"/>
              </w:rPr>
              <w:t>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514DD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</w:t>
            </w:r>
          </w:p>
          <w:p w14:paraId="27687981" w14:textId="2D5713EF" w:rsidR="0057578F" w:rsidRPr="00514DD2" w:rsidRDefault="0057578F" w:rsidP="0057578F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вариант 2: </w:t>
            </w:r>
            <w:r w:rsidRPr="00514DD2">
              <w:rPr>
                <w:rFonts w:eastAsia="Calibri"/>
                <w:sz w:val="20"/>
                <w:szCs w:val="20"/>
                <w:lang w:eastAsia="en-US"/>
              </w:rPr>
              <w:t>60% хлопок,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14DD2">
              <w:rPr>
                <w:rFonts w:eastAsia="Calibri"/>
                <w:sz w:val="20"/>
                <w:szCs w:val="20"/>
                <w:lang w:eastAsia="en-US"/>
              </w:rPr>
              <w:t>35% -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514DD2">
              <w:rPr>
                <w:rFonts w:eastAsia="Calibri"/>
                <w:sz w:val="20"/>
                <w:szCs w:val="20"/>
                <w:lang w:eastAsia="en-US"/>
              </w:rPr>
              <w:t xml:space="preserve">5% - </w:t>
            </w:r>
            <w:proofErr w:type="spellStart"/>
            <w:r w:rsidRPr="00514DD2">
              <w:rPr>
                <w:rFonts w:eastAsia="Calibri"/>
                <w:sz w:val="20"/>
                <w:szCs w:val="20"/>
                <w:lang w:eastAsia="en-US"/>
              </w:rPr>
              <w:t>эластан</w:t>
            </w:r>
            <w:proofErr w:type="spellEnd"/>
            <w:r w:rsidRPr="00514DD2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6E0A02F5" w14:textId="019AD382" w:rsidR="0057578F" w:rsidRPr="00514DD2" w:rsidRDefault="0057578F" w:rsidP="0057578F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- вариант 3: </w:t>
            </w:r>
            <w:r w:rsidRPr="00514DD2">
              <w:rPr>
                <w:rFonts w:eastAsia="Calibri"/>
                <w:sz w:val="20"/>
                <w:szCs w:val="20"/>
                <w:lang w:eastAsia="en-US"/>
              </w:rPr>
              <w:t xml:space="preserve">100% </w:t>
            </w: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514DD2">
              <w:rPr>
                <w:rFonts w:eastAsia="Calibri"/>
                <w:sz w:val="20"/>
                <w:szCs w:val="20"/>
                <w:lang w:eastAsia="en-US"/>
              </w:rPr>
              <w:t>екстиль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514DD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14:paraId="737ED144" w14:textId="0B627888" w:rsidR="0057578F" w:rsidRPr="00514DD2" w:rsidRDefault="0057578F" w:rsidP="0057578F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вариант 4: </w:t>
            </w:r>
            <w:r w:rsidRPr="00514DD2">
              <w:rPr>
                <w:sz w:val="20"/>
                <w:szCs w:val="20"/>
              </w:rPr>
              <w:t xml:space="preserve">75% хлопок, 20% полиэстер, 5% </w:t>
            </w:r>
            <w:proofErr w:type="spellStart"/>
            <w:r w:rsidRPr="00514DD2">
              <w:rPr>
                <w:sz w:val="20"/>
                <w:szCs w:val="20"/>
              </w:rPr>
              <w:t>эластан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14DD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</w:t>
            </w:r>
          </w:p>
          <w:p w14:paraId="39833430" w14:textId="401306D7" w:rsidR="0057578F" w:rsidRPr="003B6EAD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lastRenderedPageBreak/>
              <w:t>Модель: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Комплект состоит из трех пар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носков. Легкий, воздухопроницаемый материал с </w:t>
            </w:r>
            <w:proofErr w:type="spellStart"/>
            <w:r w:rsidRPr="003B6EAD">
              <w:rPr>
                <w:rFonts w:eastAsia="Calibri"/>
                <w:sz w:val="20"/>
                <w:szCs w:val="20"/>
                <w:lang w:eastAsia="en-US"/>
              </w:rPr>
              <w:t>влаговыводящими</w:t>
            </w:r>
            <w:proofErr w:type="spellEnd"/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свойствами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для </w:t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1271B091" wp14:editId="5B13C222">
                  <wp:simplePos x="0" y="0"/>
                  <wp:positionH relativeFrom="column">
                    <wp:posOffset>-1556385</wp:posOffset>
                  </wp:positionH>
                  <wp:positionV relativeFrom="paragraph">
                    <wp:posOffset>64135</wp:posOffset>
                  </wp:positionV>
                  <wp:extent cx="966470" cy="1045210"/>
                  <wp:effectExtent l="0" t="0" r="0" b="0"/>
                  <wp:wrapNone/>
                  <wp:docPr id="30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20"/>
                <w:szCs w:val="20"/>
                <w:lang w:eastAsia="en-US"/>
              </w:rPr>
              <w:t>интенсивных тренировок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ышащая ткань регулирует </w:t>
            </w:r>
            <w:proofErr w:type="spellStart"/>
            <w:r w:rsidRPr="003B6EAD">
              <w:rPr>
                <w:rFonts w:eastAsia="Calibri"/>
                <w:sz w:val="20"/>
                <w:szCs w:val="20"/>
                <w:lang w:eastAsia="en-US"/>
              </w:rPr>
              <w:t>влагообмен</w:t>
            </w:r>
            <w:proofErr w:type="spellEnd"/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и температуру тела. Технологи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ческие решения,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препятству</w:t>
            </w:r>
            <w:r>
              <w:rPr>
                <w:rFonts w:eastAsia="Calibri"/>
                <w:sz w:val="20"/>
                <w:szCs w:val="20"/>
                <w:lang w:eastAsia="en-US"/>
              </w:rPr>
              <w:t>ющие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росту бактерий, которые вызывают неприятный запах. Поддержка свода стопы.</w:t>
            </w:r>
          </w:p>
          <w:p w14:paraId="7975D832" w14:textId="77777777" w:rsidR="0057578F" w:rsidRPr="003B6EAD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Соответствие ГОСТу </w:t>
            </w:r>
            <w:r w:rsidRPr="003B6EA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8541-2014</w:t>
            </w:r>
            <w:r w:rsidRPr="003B6EAD">
              <w:rPr>
                <w:rFonts w:eastAsia="Calibri"/>
                <w:color w:val="000000"/>
                <w:sz w:val="20"/>
                <w:szCs w:val="20"/>
                <w:lang w:eastAsia="en-US"/>
              </w:rPr>
              <w:t>;</w:t>
            </w:r>
          </w:p>
          <w:p w14:paraId="38F3F04C" w14:textId="77777777" w:rsidR="0057578F" w:rsidRPr="003B6EAD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35 – 46;</w:t>
            </w:r>
          </w:p>
          <w:p w14:paraId="0CBFC758" w14:textId="11701982" w:rsidR="0057578F" w:rsidRPr="00557E7A" w:rsidRDefault="0057578F" w:rsidP="0057578F">
            <w:pPr>
              <w:pStyle w:val="aff1"/>
              <w:jc w:val="both"/>
              <w:rPr>
                <w:rFonts w:eastAsia="Calibri"/>
                <w:b/>
                <w:sz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(черный, белый или сочетание клубных цветов)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F2DEC" w14:textId="1658C49D" w:rsidR="0057578F" w:rsidRPr="00F62004" w:rsidRDefault="0057578F" w:rsidP="0057578F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кт</w:t>
            </w:r>
            <w:proofErr w:type="spellEnd"/>
          </w:p>
        </w:tc>
        <w:tc>
          <w:tcPr>
            <w:tcW w:w="822" w:type="dxa"/>
            <w:shd w:val="clear" w:color="auto" w:fill="auto"/>
            <w:vAlign w:val="center"/>
          </w:tcPr>
          <w:p w14:paraId="5CA17DFD" w14:textId="19957690" w:rsidR="0057578F" w:rsidRPr="00F62004" w:rsidRDefault="0057578F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</w:t>
            </w:r>
          </w:p>
        </w:tc>
      </w:tr>
      <w:tr w:rsidR="0057578F" w:rsidRPr="000248AB" w14:paraId="4C72FD9C" w14:textId="77777777" w:rsidTr="00C44497">
        <w:trPr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76B13D4F" w14:textId="5C10BA7B" w:rsidR="0057578F" w:rsidRDefault="00CB79CB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13A467" w14:textId="62B058E7" w:rsidR="0057578F" w:rsidRPr="00467321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7321">
              <w:rPr>
                <w:rFonts w:eastAsia="Calibri"/>
                <w:sz w:val="20"/>
                <w:szCs w:val="20"/>
                <w:lang w:eastAsia="en-US"/>
              </w:rPr>
              <w:t xml:space="preserve">Термобелье спортивное </w:t>
            </w:r>
          </w:p>
          <w:p w14:paraId="447BE50E" w14:textId="5F8BE4CC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0D1330D5" wp14:editId="667EA1E9">
                  <wp:simplePos x="0" y="0"/>
                  <wp:positionH relativeFrom="column">
                    <wp:posOffset>323850</wp:posOffset>
                  </wp:positionH>
                  <wp:positionV relativeFrom="page">
                    <wp:posOffset>386080</wp:posOffset>
                  </wp:positionV>
                  <wp:extent cx="1167765" cy="1282065"/>
                  <wp:effectExtent l="0" t="0" r="635" b="635"/>
                  <wp:wrapNone/>
                  <wp:docPr id="45" name="Рисунок 45" descr="page11image1699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11image16991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977BA4" w14:textId="21016F88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7990FE9" w14:textId="4FE07132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5C508D30" wp14:editId="121A7161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64770</wp:posOffset>
                  </wp:positionV>
                  <wp:extent cx="179705" cy="133350"/>
                  <wp:effectExtent l="0" t="0" r="0" b="6350"/>
                  <wp:wrapNone/>
                  <wp:docPr id="9" name="Рисунок 9" descr="page24image1966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24image19667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E8352C" w14:textId="21F82540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AB994D8" w14:textId="58DF5B2C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5969083" w14:textId="25A50FDA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E29A10B" w14:textId="61D8CBE8" w:rsidR="0057578F" w:rsidRDefault="0057578F" w:rsidP="0057578F">
            <w:pPr>
              <w:shd w:val="clear" w:color="auto" w:fill="FFFFFF"/>
            </w:pPr>
          </w:p>
          <w:p w14:paraId="4D9A32DB" w14:textId="2158523B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6E506A5" w14:textId="5FA62B7E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7A327A4" w14:textId="02B9CF0E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5E6553AA" wp14:editId="274A0453">
                  <wp:simplePos x="0" y="0"/>
                  <wp:positionH relativeFrom="column">
                    <wp:posOffset>330200</wp:posOffset>
                  </wp:positionH>
                  <wp:positionV relativeFrom="page">
                    <wp:posOffset>1670050</wp:posOffset>
                  </wp:positionV>
                  <wp:extent cx="1170940" cy="1243330"/>
                  <wp:effectExtent l="0" t="0" r="0" b="1270"/>
                  <wp:wrapThrough wrapText="bothSides">
                    <wp:wrapPolygon edited="0">
                      <wp:start x="0" y="0"/>
                      <wp:lineTo x="0" y="21401"/>
                      <wp:lineTo x="21319" y="21401"/>
                      <wp:lineTo x="21319" y="0"/>
                      <wp:lineTo x="0" y="0"/>
                    </wp:wrapPolygon>
                  </wp:wrapThrough>
                  <wp:docPr id="46" name="Рисунок 46" descr="page11image16995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age11image16995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A2062F" w14:textId="3AE9DF8D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AB8433D" w14:textId="65C9B2A9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fldChar w:fldCharType="begin"/>
            </w:r>
            <w:r w:rsidR="005F5B8E">
              <w:instrText xml:space="preserve"> INCLUDEPICTURE "C:\\var\\folders\\63\\_rzxjqnn4rd2mdjk1h5ttctw0000gn\\T\\com.microsoft.Word\\WebArchiveCopyPasteTempFiles\\page24image19667072" \* MERGEFORMAT </w:instrText>
            </w:r>
            <w:r>
              <w:fldChar w:fldCharType="end"/>
            </w:r>
          </w:p>
          <w:p w14:paraId="67B948F8" w14:textId="5A7183F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0CA63CE" w14:textId="693106CF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2A43FFD" w14:textId="1D0298C4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B21CFA4" w14:textId="4968BDAF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73CBD55" w14:textId="73E8F83A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84A8F03" w14:textId="07331658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6C0E83" w14:textId="7777777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88A018E" w14:textId="5F5D6EAF" w:rsidR="0057578F" w:rsidRPr="00F108A0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</w:tcPr>
          <w:p w14:paraId="558B83CB" w14:textId="77777777" w:rsidR="0057578F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эластан</w:t>
            </w:r>
            <w:proofErr w:type="spellEnd"/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644BF3D0" w14:textId="31C87BBD" w:rsidR="0057578F" w:rsidRPr="00514DD2" w:rsidRDefault="0057578F" w:rsidP="0057578F">
            <w:pPr>
              <w:spacing w:line="276" w:lineRule="auto"/>
              <w:ind w:left="-30" w:right="-108"/>
              <w:jc w:val="both"/>
              <w:rPr>
                <w:sz w:val="20"/>
              </w:rPr>
            </w:pPr>
            <w:r w:rsidRPr="00514DD2">
              <w:rPr>
                <w:sz w:val="20"/>
              </w:rPr>
              <w:t xml:space="preserve">- </w:t>
            </w:r>
            <w:r w:rsidR="00E51DC0">
              <w:rPr>
                <w:sz w:val="20"/>
              </w:rPr>
              <w:t xml:space="preserve">вариант 1: </w:t>
            </w:r>
            <w:r w:rsidRPr="00514DD2">
              <w:rPr>
                <w:sz w:val="20"/>
              </w:rPr>
              <w:t xml:space="preserve">92% полиамид, 8% </w:t>
            </w:r>
            <w:proofErr w:type="spellStart"/>
            <w:r w:rsidRPr="00514DD2">
              <w:rPr>
                <w:sz w:val="20"/>
              </w:rPr>
              <w:t>эластан</w:t>
            </w:r>
            <w:proofErr w:type="spellEnd"/>
            <w:r w:rsidRPr="00514DD2">
              <w:rPr>
                <w:sz w:val="20"/>
              </w:rPr>
              <w:t>.</w:t>
            </w:r>
          </w:p>
          <w:p w14:paraId="226DB6C1" w14:textId="77777777" w:rsidR="0057578F" w:rsidRPr="003B6EAD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Легкий, быстросохнущий, теплый материал с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влаговыводящими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свойствами. Технологические свойства, позволяющие сохранять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тепло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и регулирует температуру тела, одновременно отводя влагу с поверхности кожи. Технологические решения, позволяющие анатомически повторять форму тела и обеспечивать максимальный комфорт. Технологические решения, препятствующие росту бактерий, которые вызывают неприятный запах.</w:t>
            </w:r>
          </w:p>
          <w:p w14:paraId="6608D963" w14:textId="77777777" w:rsidR="0057578F" w:rsidRPr="003B6EAD" w:rsidRDefault="0057578F" w:rsidP="0057578F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31405-2009;</w:t>
            </w:r>
          </w:p>
          <w:p w14:paraId="7C888B8B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 или сочетание клубных цветов)</w:t>
            </w:r>
          </w:p>
          <w:p w14:paraId="1D5E58DF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316A4FD2" w14:textId="478422C7" w:rsidR="0057578F" w:rsidRPr="00CA13A0" w:rsidRDefault="0057578F" w:rsidP="0057578F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4FDB6" w14:textId="4B4C2AC5" w:rsidR="0057578F" w:rsidRPr="00C4354C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060177" w14:textId="0792A22F" w:rsidR="0057578F" w:rsidRDefault="0057578F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</w:t>
            </w:r>
          </w:p>
        </w:tc>
      </w:tr>
      <w:tr w:rsidR="0057578F" w:rsidRPr="000248AB" w14:paraId="74DAE26C" w14:textId="77777777" w:rsidTr="00C44497">
        <w:trPr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6CBF37E6" w14:textId="02D5D607" w:rsidR="0057578F" w:rsidRPr="000248AB" w:rsidRDefault="00CB79CB" w:rsidP="0057578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D061BF" w14:textId="77777777" w:rsidR="0057578F" w:rsidRPr="00F108A0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08A0">
              <w:rPr>
                <w:rFonts w:eastAsia="Calibri"/>
                <w:sz w:val="20"/>
                <w:szCs w:val="20"/>
                <w:lang w:eastAsia="en-US"/>
              </w:rPr>
              <w:t>Футболка тренировочная</w:t>
            </w:r>
          </w:p>
          <w:p w14:paraId="1B42CB82" w14:textId="1AE03EFD" w:rsidR="0057578F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 </w:t>
            </w:r>
            <w:r w:rsidR="0057578F" w:rsidRPr="00F108A0">
              <w:rPr>
                <w:rFonts w:eastAsia="Calibri"/>
                <w:sz w:val="20"/>
                <w:szCs w:val="20"/>
                <w:lang w:eastAsia="en-US"/>
              </w:rPr>
              <w:t>коротки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57578F" w:rsidRPr="00F108A0">
              <w:rPr>
                <w:rFonts w:eastAsia="Calibri"/>
                <w:sz w:val="20"/>
                <w:szCs w:val="20"/>
                <w:lang w:eastAsia="en-US"/>
              </w:rPr>
              <w:t xml:space="preserve"> рукав</w:t>
            </w:r>
            <w:r>
              <w:rPr>
                <w:rFonts w:eastAsia="Calibri"/>
                <w:sz w:val="20"/>
                <w:szCs w:val="20"/>
                <w:lang w:eastAsia="en-US"/>
              </w:rPr>
              <w:t>ом № 1 (топ)</w:t>
            </w:r>
          </w:p>
          <w:p w14:paraId="27DD3D17" w14:textId="2B89795A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4014BD5" w14:textId="77777777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1023845" w14:textId="2DBEF4C5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642E0C7" w14:textId="0D9F18DC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1EB8">
              <w:rPr>
                <w:rFonts w:eastAsia="Calibri"/>
                <w:noProof/>
                <w:color w:val="000000"/>
                <w:lang w:eastAsia="en-US"/>
              </w:rPr>
              <w:drawing>
                <wp:anchor distT="0" distB="0" distL="114300" distR="114300" simplePos="0" relativeHeight="251751424" behindDoc="0" locked="0" layoutInCell="1" allowOverlap="1" wp14:anchorId="3BD209F8" wp14:editId="39E1D882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6985</wp:posOffset>
                  </wp:positionV>
                  <wp:extent cx="1198245" cy="1271905"/>
                  <wp:effectExtent l="0" t="0" r="0" b="0"/>
                  <wp:wrapNone/>
                  <wp:docPr id="6" name="Рисунок 3" descr="футболка_к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утболка_к"/>
                          <pic:cNvPicPr>
                            <a:picLocks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9578B8" w14:textId="2963D964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6138C8" w14:textId="10CC1BD0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153B529" w14:textId="4C8F6922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BCA4D19" w14:textId="1459005D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C7B9729" w14:textId="5F17C971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AAECBEE" w14:textId="5EC0860E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80A1D7D" w14:textId="4896740F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4DB574F" w14:textId="6ABB65BE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A408A1E" w14:textId="5C78A97A" w:rsidR="00E51DC0" w:rsidRPr="00F108A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C85FC16" w14:textId="77777777" w:rsidR="0057578F" w:rsidRPr="00C4354C" w:rsidRDefault="0057578F" w:rsidP="0057578F">
            <w:pPr>
              <w:pStyle w:val="aff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B24CB3B" w14:textId="2F2BFEC5" w:rsidR="0057578F" w:rsidRPr="00C4354C" w:rsidRDefault="0057578F" w:rsidP="0057578F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</w:tcPr>
          <w:p w14:paraId="5155DCBB" w14:textId="384BC6E9" w:rsidR="0057578F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или переработанный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полиэестер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хлопок:</w:t>
            </w:r>
          </w:p>
          <w:p w14:paraId="6601C148" w14:textId="53BF2C99" w:rsidR="0057578F" w:rsidRPr="00881022" w:rsidRDefault="0057578F" w:rsidP="0057578F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102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E51DC0">
              <w:rPr>
                <w:rFonts w:eastAsia="Calibri"/>
                <w:sz w:val="20"/>
                <w:szCs w:val="20"/>
                <w:lang w:eastAsia="en-US"/>
              </w:rPr>
              <w:t xml:space="preserve">вариант 1: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65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100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%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олиэстер,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переработанный полиэстер,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 xml:space="preserve"> 35% хлопок;</w:t>
            </w:r>
          </w:p>
          <w:p w14:paraId="6C60CEB4" w14:textId="62E17FE1" w:rsidR="0057578F" w:rsidRPr="00881022" w:rsidRDefault="0057578F" w:rsidP="0057578F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102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E51DC0">
              <w:rPr>
                <w:rFonts w:eastAsia="Calibri"/>
                <w:sz w:val="20"/>
                <w:szCs w:val="20"/>
                <w:lang w:eastAsia="en-US"/>
              </w:rPr>
              <w:t xml:space="preserve">вариант 2: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100%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переработанный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2FB9F0E1" w14:textId="77777777" w:rsidR="0057578F" w:rsidRPr="003B6EAD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Футболка выполнена из трикотажа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 учетом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ехнологи</w:t>
            </w:r>
            <w:r>
              <w:rPr>
                <w:rFonts w:eastAsia="Calibri"/>
                <w:sz w:val="20"/>
                <w:szCs w:val="20"/>
                <w:lang w:eastAsia="en-US"/>
              </w:rPr>
              <w:t>й,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способству</w:t>
            </w:r>
            <w:r>
              <w:rPr>
                <w:rFonts w:eastAsia="Calibri"/>
                <w:sz w:val="20"/>
                <w:szCs w:val="20"/>
                <w:lang w:eastAsia="en-US"/>
              </w:rPr>
              <w:t>ющей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выводу влаги от тела. Технология способствует предотвращению роста бактерий, вызывающих неприятные запахи. Детали: прямой крой; рукава-реглан.</w:t>
            </w:r>
          </w:p>
          <w:p w14:paraId="0B5AA868" w14:textId="77777777" w:rsidR="0057578F" w:rsidRPr="003B6EAD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31405-2009.</w:t>
            </w:r>
          </w:p>
          <w:p w14:paraId="2FFB47E4" w14:textId="77777777" w:rsidR="0057578F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в соответствии с клубными цветами (красный, черный или сочетание других клубных цветов)</w:t>
            </w:r>
          </w:p>
          <w:p w14:paraId="5601D2D0" w14:textId="77777777" w:rsidR="0057578F" w:rsidRPr="007D1BBE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180901AF" w14:textId="1F015F5D" w:rsidR="0057578F" w:rsidRPr="001A6E5C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926699" w14:textId="77777777" w:rsidR="0057578F" w:rsidRPr="00C4354C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4354C"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776D520" w14:textId="62EA7605" w:rsidR="0057578F" w:rsidRPr="00C4354C" w:rsidRDefault="00E51DC0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180</w:t>
            </w:r>
          </w:p>
        </w:tc>
      </w:tr>
      <w:tr w:rsidR="0057578F" w:rsidRPr="000248AB" w14:paraId="3C987D4D" w14:textId="77777777" w:rsidTr="00C44497">
        <w:trPr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0C2D331D" w14:textId="262FDBBE" w:rsidR="0057578F" w:rsidRPr="00CA13A0" w:rsidRDefault="00CB79CB" w:rsidP="0057578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1BC1D4" w14:textId="77777777" w:rsidR="00E51DC0" w:rsidRPr="00F108A0" w:rsidRDefault="00E51DC0" w:rsidP="00E51DC0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08A0">
              <w:rPr>
                <w:rFonts w:eastAsia="Calibri"/>
                <w:sz w:val="20"/>
                <w:szCs w:val="20"/>
                <w:lang w:eastAsia="en-US"/>
              </w:rPr>
              <w:t>Футболка тренировочная</w:t>
            </w:r>
          </w:p>
          <w:p w14:paraId="08E7A4B5" w14:textId="730022FA" w:rsidR="00E51DC0" w:rsidRDefault="00E51DC0" w:rsidP="00E51DC0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 </w:t>
            </w:r>
            <w:r w:rsidRPr="00F108A0">
              <w:rPr>
                <w:rFonts w:eastAsia="Calibri"/>
                <w:sz w:val="20"/>
                <w:szCs w:val="20"/>
                <w:lang w:eastAsia="en-US"/>
              </w:rPr>
              <w:t>коротки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F108A0">
              <w:rPr>
                <w:rFonts w:eastAsia="Calibri"/>
                <w:sz w:val="20"/>
                <w:szCs w:val="20"/>
                <w:lang w:eastAsia="en-US"/>
              </w:rPr>
              <w:t xml:space="preserve"> рукав</w:t>
            </w:r>
            <w:r>
              <w:rPr>
                <w:rFonts w:eastAsia="Calibri"/>
                <w:sz w:val="20"/>
                <w:szCs w:val="20"/>
                <w:lang w:eastAsia="en-US"/>
              </w:rPr>
              <w:t>ом № 2 (топ)</w:t>
            </w:r>
          </w:p>
          <w:p w14:paraId="674ACDC3" w14:textId="3BC49A84" w:rsidR="00E51DC0" w:rsidRDefault="00E51DC0" w:rsidP="00E51DC0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0688A48" w14:textId="160FA16F" w:rsidR="00E51DC0" w:rsidRDefault="00E51DC0" w:rsidP="00E51DC0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393EE25" w14:textId="3CC70635" w:rsidR="00E51DC0" w:rsidRDefault="00E51DC0" w:rsidP="00E51DC0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F9F5AA4" w14:textId="3A45E803" w:rsidR="00E51DC0" w:rsidRDefault="00E51DC0" w:rsidP="00E51DC0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11EB8">
              <w:rPr>
                <w:rFonts w:eastAsia="Calibri"/>
                <w:noProof/>
                <w:color w:val="000000"/>
                <w:lang w:eastAsia="en-US"/>
              </w:rPr>
              <w:drawing>
                <wp:anchor distT="0" distB="0" distL="114300" distR="114300" simplePos="0" relativeHeight="251726848" behindDoc="0" locked="0" layoutInCell="1" allowOverlap="1" wp14:anchorId="24C6D3C1" wp14:editId="22F66AD7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13970</wp:posOffset>
                  </wp:positionV>
                  <wp:extent cx="1130300" cy="1181100"/>
                  <wp:effectExtent l="0" t="0" r="0" b="0"/>
                  <wp:wrapNone/>
                  <wp:docPr id="4" name="Рисунок 4" descr="футболка_ч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утболка_ч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224A25" w14:textId="0D535ECB" w:rsidR="00E51DC0" w:rsidRDefault="00E51DC0" w:rsidP="00E51DC0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B9A6F1C" w14:textId="43A7A95F" w:rsidR="00E51DC0" w:rsidRDefault="00E51DC0" w:rsidP="00E51DC0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2B1D307" w14:textId="7EA684CB" w:rsidR="00E51DC0" w:rsidRDefault="00E51DC0" w:rsidP="00E51DC0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5AC760D" w14:textId="3842F0CA" w:rsidR="00E51DC0" w:rsidRDefault="00E51DC0" w:rsidP="00E51DC0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5CC6B67" w14:textId="2C9C4220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1F4D3A" w14:textId="36995CE9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2B3E83" w14:textId="3B4466B4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22336E" w14:textId="3950F127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3303841" w14:textId="0E17EDEE" w:rsidR="0057578F" w:rsidRPr="00F108A0" w:rsidRDefault="0057578F" w:rsidP="0057578F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BEAEF73" w14:textId="29AE0BE1" w:rsidR="0057578F" w:rsidRPr="00861A21" w:rsidRDefault="0057578F" w:rsidP="0057578F">
            <w:pPr>
              <w:pStyle w:val="aff1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6169" w:type="dxa"/>
            <w:shd w:val="clear" w:color="auto" w:fill="auto"/>
          </w:tcPr>
          <w:p w14:paraId="13C5F5E8" w14:textId="48FC50DD" w:rsidR="0057578F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4354C">
              <w:rPr>
                <w:rFonts w:eastAsia="Calibri"/>
                <w:b/>
                <w:sz w:val="20"/>
                <w:u w:val="single"/>
                <w:lang w:eastAsia="en-US"/>
              </w:rPr>
              <w:lastRenderedPageBreak/>
              <w:t>Материал: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или переработанный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полиэестер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хлопок:</w:t>
            </w:r>
          </w:p>
          <w:p w14:paraId="3289C272" w14:textId="197BED85" w:rsidR="0057578F" w:rsidRPr="00881022" w:rsidRDefault="0057578F" w:rsidP="0057578F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102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E51DC0">
              <w:rPr>
                <w:rFonts w:eastAsia="Calibri"/>
                <w:sz w:val="20"/>
                <w:szCs w:val="20"/>
                <w:lang w:eastAsia="en-US"/>
              </w:rPr>
              <w:t xml:space="preserve">вариант 1: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65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100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%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олиэстер,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переработанный полиэстер,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 xml:space="preserve"> 35% хлопок;</w:t>
            </w:r>
          </w:p>
          <w:p w14:paraId="69F556F8" w14:textId="0DFD182E" w:rsidR="0057578F" w:rsidRPr="00881022" w:rsidRDefault="0057578F" w:rsidP="0057578F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102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E51DC0">
              <w:rPr>
                <w:rFonts w:eastAsia="Calibri"/>
                <w:sz w:val="20"/>
                <w:szCs w:val="20"/>
                <w:lang w:eastAsia="en-US"/>
              </w:rPr>
              <w:t xml:space="preserve">вариант 2: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100%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переработанный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61F6CF24" w14:textId="2D0848B0" w:rsidR="0057578F" w:rsidRPr="003B6EAD" w:rsidRDefault="0057578F" w:rsidP="0057578F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Футболка выполнена из трикотажа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 учетом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ехнологи</w:t>
            </w:r>
            <w:r>
              <w:rPr>
                <w:rFonts w:eastAsia="Calibri"/>
                <w:sz w:val="20"/>
                <w:szCs w:val="20"/>
                <w:lang w:eastAsia="en-US"/>
              </w:rPr>
              <w:t>й,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способству</w:t>
            </w:r>
            <w:r>
              <w:rPr>
                <w:rFonts w:eastAsia="Calibri"/>
                <w:sz w:val="20"/>
                <w:szCs w:val="20"/>
                <w:lang w:eastAsia="en-US"/>
              </w:rPr>
              <w:t>ющей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выводу влаги от тела. Технология способствует предотвращению роста бактерий, вызывающих неприятные запахи. Детали: прямой крой; рукава-реглан.</w:t>
            </w:r>
          </w:p>
          <w:p w14:paraId="5475719E" w14:textId="77777777" w:rsidR="0057578F" w:rsidRPr="003B6EAD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31405-2009.</w:t>
            </w:r>
          </w:p>
          <w:p w14:paraId="38949690" w14:textId="77777777" w:rsidR="0057578F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в соответствии с клубными цветами (красный, черный или сочетание других клубных цветов)</w:t>
            </w:r>
          </w:p>
          <w:p w14:paraId="3760D5D3" w14:textId="77777777" w:rsidR="0057578F" w:rsidRPr="007D1BBE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7E6B1367" w14:textId="18F7CC62" w:rsidR="0057578F" w:rsidRPr="00FC287B" w:rsidRDefault="0057578F" w:rsidP="0057578F">
            <w:pPr>
              <w:pStyle w:val="aff1"/>
              <w:jc w:val="both"/>
              <w:rPr>
                <w:rFonts w:eastAsia="Calibri"/>
                <w:sz w:val="22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44B4E" w14:textId="77777777" w:rsidR="0057578F" w:rsidRPr="00F108A0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08A0">
              <w:rPr>
                <w:rFonts w:eastAsia="Calibri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759D6F7" w14:textId="5BE9DFB2" w:rsidR="0057578F" w:rsidRPr="00F108A0" w:rsidRDefault="00E51DC0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180</w:t>
            </w:r>
          </w:p>
        </w:tc>
      </w:tr>
      <w:tr w:rsidR="0057578F" w:rsidRPr="000248AB" w14:paraId="072FD41A" w14:textId="77777777" w:rsidTr="00C44497">
        <w:trPr>
          <w:trHeight w:val="1253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410BB5F5" w14:textId="5CF5CB43" w:rsidR="0057578F" w:rsidRPr="00CA13A0" w:rsidRDefault="00CB79CB" w:rsidP="0057578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5060AD" w14:textId="6BBCA9FF" w:rsidR="0057578F" w:rsidRDefault="0057578F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F108A0">
              <w:rPr>
                <w:rFonts w:eastAsia="Calibri"/>
                <w:color w:val="000000"/>
                <w:sz w:val="20"/>
                <w:lang w:eastAsia="en-US"/>
              </w:rPr>
              <w:t>Майка-пол</w:t>
            </w:r>
            <w:r>
              <w:rPr>
                <w:rFonts w:eastAsia="Calibri"/>
                <w:color w:val="000000"/>
                <w:sz w:val="20"/>
                <w:lang w:eastAsia="en-US"/>
              </w:rPr>
              <w:t>о</w:t>
            </w:r>
            <w:r w:rsidR="00E51DC0">
              <w:rPr>
                <w:rFonts w:eastAsia="Calibri"/>
                <w:color w:val="000000"/>
                <w:sz w:val="20"/>
                <w:lang w:eastAsia="en-US"/>
              </w:rPr>
              <w:t xml:space="preserve"> (топ)</w:t>
            </w:r>
          </w:p>
          <w:p w14:paraId="3FD27D58" w14:textId="091F6D6B" w:rsidR="00E51DC0" w:rsidRDefault="00E51DC0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15B54A2F" w14:textId="66EBBC45" w:rsidR="00E51DC0" w:rsidRDefault="00E51DC0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7CA2A30A" w14:textId="5CADAE70" w:rsidR="00E51DC0" w:rsidRDefault="00E51DC0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22B87174" w14:textId="14FE5E9A" w:rsidR="00E51DC0" w:rsidRDefault="00E51DC0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3F376F96" wp14:editId="72575A5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45720</wp:posOffset>
                  </wp:positionV>
                  <wp:extent cx="1179195" cy="1526540"/>
                  <wp:effectExtent l="0" t="0" r="0" b="0"/>
                  <wp:wrapThrough wrapText="bothSides">
                    <wp:wrapPolygon edited="0">
                      <wp:start x="0" y="0"/>
                      <wp:lineTo x="0" y="21384"/>
                      <wp:lineTo x="21402" y="21384"/>
                      <wp:lineTo x="21402" y="0"/>
                      <wp:lineTo x="0" y="0"/>
                    </wp:wrapPolygon>
                  </wp:wrapThrough>
                  <wp:docPr id="20" name="Рисунок 7" descr="поло с рукавом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ло с рукавом"/>
                          <pic:cNvPicPr>
                            <a:picLocks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5040D1" w14:textId="4A72217E" w:rsidR="00E51DC0" w:rsidRDefault="00E51DC0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6098A0E3" w14:textId="54F268AE" w:rsidR="00E51DC0" w:rsidRDefault="00E51DC0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5A10B994" w14:textId="4E08F7B5" w:rsidR="00E51DC0" w:rsidRDefault="00E51DC0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430D9BEB" w14:textId="3D08142D" w:rsidR="00E51DC0" w:rsidRPr="00111323" w:rsidRDefault="00E51DC0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6A0F8605" w14:textId="01D64AC0" w:rsidR="0057578F" w:rsidRPr="00111323" w:rsidRDefault="0057578F" w:rsidP="0057578F">
            <w:pPr>
              <w:spacing w:line="276" w:lineRule="auto"/>
              <w:ind w:right="-108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  <w:p w14:paraId="5F174C0A" w14:textId="72484EA3" w:rsidR="0057578F" w:rsidRDefault="0057578F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2555E210" w14:textId="7AFF0C0F" w:rsidR="0057578F" w:rsidRDefault="0057578F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093E0E40" w14:textId="077121DF" w:rsidR="0057578F" w:rsidRDefault="0057578F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43D12250" w14:textId="2EDFAB65" w:rsidR="0057578F" w:rsidRDefault="0057578F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39E199FC" w14:textId="1EDD2A12" w:rsidR="0057578F" w:rsidRDefault="0057578F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  <w:p w14:paraId="25A3BFFE" w14:textId="160949BE" w:rsidR="0057578F" w:rsidRDefault="0057578F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  <w:p w14:paraId="7D5EC906" w14:textId="77777777" w:rsidR="0057578F" w:rsidRPr="00CF776E" w:rsidRDefault="0057578F" w:rsidP="0057578F">
            <w:pPr>
              <w:spacing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  <w:p w14:paraId="1B99C389" w14:textId="524503B4" w:rsidR="0057578F" w:rsidRPr="00F61AB1" w:rsidRDefault="0057578F" w:rsidP="0057578F">
            <w:pPr>
              <w:spacing w:after="200" w:line="276" w:lineRule="auto"/>
              <w:ind w:right="-108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6169" w:type="dxa"/>
            <w:shd w:val="clear" w:color="auto" w:fill="auto"/>
          </w:tcPr>
          <w:p w14:paraId="06E4ED76" w14:textId="77777777" w:rsidR="0057578F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108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F108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или переработанный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полиэестер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хлопок;</w:t>
            </w:r>
          </w:p>
          <w:p w14:paraId="177669AA" w14:textId="2394E38E" w:rsidR="0057578F" w:rsidRPr="00047E3D" w:rsidRDefault="0057578F" w:rsidP="0057578F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E51DC0">
              <w:rPr>
                <w:rFonts w:eastAsia="Calibri"/>
                <w:sz w:val="20"/>
                <w:szCs w:val="20"/>
                <w:lang w:eastAsia="en-US"/>
              </w:rPr>
              <w:t xml:space="preserve">вариант 1: </w:t>
            </w:r>
            <w:r w:rsidRPr="00047E3D">
              <w:rPr>
                <w:rFonts w:eastAsia="Calibri"/>
                <w:sz w:val="20"/>
                <w:szCs w:val="20"/>
                <w:lang w:eastAsia="en-US"/>
              </w:rPr>
              <w:t>35% хлопок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047E3D">
              <w:rPr>
                <w:rFonts w:eastAsia="Calibri"/>
                <w:sz w:val="20"/>
                <w:szCs w:val="20"/>
                <w:lang w:eastAsia="en-US"/>
              </w:rPr>
              <w:t xml:space="preserve"> 65% полиэстер;</w:t>
            </w:r>
          </w:p>
          <w:p w14:paraId="34C04F2A" w14:textId="32F2399E" w:rsidR="0057578F" w:rsidRPr="00047E3D" w:rsidRDefault="0057578F" w:rsidP="0057578F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E51DC0">
              <w:rPr>
                <w:rFonts w:eastAsia="Calibri"/>
                <w:sz w:val="20"/>
                <w:szCs w:val="20"/>
                <w:lang w:eastAsia="en-US"/>
              </w:rPr>
              <w:t xml:space="preserve">вариант 2: </w:t>
            </w:r>
            <w:r w:rsidRPr="00047E3D">
              <w:rPr>
                <w:rFonts w:eastAsia="Calibri"/>
                <w:sz w:val="20"/>
                <w:szCs w:val="20"/>
                <w:lang w:eastAsia="en-US"/>
              </w:rPr>
              <w:t>58% хлопок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047E3D">
              <w:rPr>
                <w:rFonts w:eastAsia="Calibri"/>
                <w:sz w:val="20"/>
                <w:szCs w:val="20"/>
                <w:lang w:eastAsia="en-US"/>
              </w:rPr>
              <w:t xml:space="preserve"> 42%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50A9BEC5" w14:textId="2A009FCF" w:rsidR="0057578F" w:rsidRPr="00047E3D" w:rsidRDefault="0057578F" w:rsidP="0057578F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E51DC0">
              <w:rPr>
                <w:rFonts w:eastAsia="Calibri"/>
                <w:sz w:val="20"/>
                <w:szCs w:val="20"/>
                <w:lang w:eastAsia="en-US"/>
              </w:rPr>
              <w:t xml:space="preserve">вариант 3: </w:t>
            </w:r>
            <w:r w:rsidRPr="00047E3D">
              <w:rPr>
                <w:rFonts w:eastAsia="Calibri"/>
                <w:sz w:val="20"/>
                <w:szCs w:val="20"/>
                <w:lang w:eastAsia="en-US"/>
              </w:rPr>
              <w:t>100%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47E3D">
              <w:rPr>
                <w:rFonts w:eastAsia="Calibri"/>
                <w:sz w:val="20"/>
                <w:szCs w:val="20"/>
                <w:lang w:eastAsia="en-US"/>
              </w:rPr>
              <w:t>хлопок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4E5F6F8B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Поло</w:t>
            </w:r>
            <w:proofErr w:type="gramEnd"/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выполнено из технологичного трикотажа. Технологи</w:t>
            </w:r>
            <w:r>
              <w:rPr>
                <w:rFonts w:eastAsia="Calibri"/>
                <w:sz w:val="20"/>
                <w:szCs w:val="20"/>
                <w:lang w:eastAsia="en-US"/>
              </w:rPr>
              <w:t>ческие решения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позволяют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регулир</w:t>
            </w:r>
            <w:r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B6EAD">
              <w:rPr>
                <w:rFonts w:eastAsia="Calibri"/>
                <w:sz w:val="20"/>
                <w:szCs w:val="20"/>
                <w:lang w:eastAsia="en-US"/>
              </w:rPr>
              <w:t>влагообмен</w:t>
            </w:r>
            <w:proofErr w:type="spellEnd"/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и температуру тела в теплую погоду. Антибактериальная технология предотвращает появление неприятных запахов. Материал обеспечивает сухость, прохладу и оптимальный комфорт. Детали: отложной воротник, застежка на пуговиц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3E470D06" w14:textId="77777777" w:rsidR="0057578F" w:rsidRPr="003B6EAD" w:rsidRDefault="0057578F" w:rsidP="0057578F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31405-2009.</w:t>
            </w:r>
          </w:p>
          <w:p w14:paraId="46CB7DBD" w14:textId="77777777" w:rsidR="0057578F" w:rsidRPr="003B6EAD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 клубными цветами (красный, черный или сочетание других клубных цветов)</w:t>
            </w:r>
          </w:p>
          <w:p w14:paraId="07A39E58" w14:textId="77777777" w:rsidR="0057578F" w:rsidRPr="007D1BBE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2F81024F" w14:textId="2AFE51EA" w:rsidR="0057578F" w:rsidRPr="00F62004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2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2605A" w14:textId="77777777" w:rsidR="0057578F" w:rsidRPr="009F66D8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9F66D8"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4771365" w14:textId="4F2C260D" w:rsidR="0057578F" w:rsidRPr="00012DE2" w:rsidRDefault="00E51DC0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180</w:t>
            </w:r>
          </w:p>
        </w:tc>
      </w:tr>
      <w:tr w:rsidR="0057578F" w:rsidRPr="000248AB" w14:paraId="0C06339A" w14:textId="77777777" w:rsidTr="00111323">
        <w:trPr>
          <w:trHeight w:val="275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4195F2DA" w14:textId="433734F1" w:rsidR="0057578F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B79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8111F3" w14:textId="77777777" w:rsidR="00591C70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Футболка</w:t>
            </w:r>
            <w:r w:rsidR="00591C70">
              <w:rPr>
                <w:rFonts w:eastAsia="Calibri"/>
                <w:sz w:val="20"/>
                <w:lang w:eastAsia="en-US"/>
              </w:rPr>
              <w:t xml:space="preserve"> тренировочная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26CC4B1B" w14:textId="7BE02890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 длинным рукавом</w:t>
            </w:r>
            <w:r w:rsidR="00E51DC0">
              <w:rPr>
                <w:rFonts w:eastAsia="Calibri"/>
                <w:sz w:val="20"/>
                <w:lang w:eastAsia="en-US"/>
              </w:rPr>
              <w:t xml:space="preserve"> (топ)</w:t>
            </w:r>
          </w:p>
          <w:p w14:paraId="150B74E4" w14:textId="26E7766B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8B6AA29" w14:textId="3418ED5D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574D4A23" wp14:editId="43D66839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106680</wp:posOffset>
                  </wp:positionV>
                  <wp:extent cx="1050290" cy="1183005"/>
                  <wp:effectExtent l="0" t="0" r="3810" b="0"/>
                  <wp:wrapNone/>
                  <wp:docPr id="28" name="Рисунок 28" descr="page6image266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6image2664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97B8AE" w14:textId="73303945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CE535D4" w14:textId="069016C1" w:rsidR="0057578F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6462C90A" wp14:editId="452E6311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18415</wp:posOffset>
                  </wp:positionV>
                  <wp:extent cx="179705" cy="133350"/>
                  <wp:effectExtent l="0" t="0" r="0" b="6350"/>
                  <wp:wrapNone/>
                  <wp:docPr id="29" name="Рисунок 29" descr="page24image1966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24image19667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67B7D2" w14:textId="26442FF4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B96D70B" w14:textId="336915EB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02EBD658" w14:textId="153AA9C8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C27122F" w14:textId="568E74D0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07EDC507" w14:textId="6165C932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4B220771" w14:textId="177FFF80" w:rsidR="0057578F" w:rsidRDefault="0057578F" w:rsidP="0057578F">
            <w:r>
              <w:fldChar w:fldCharType="begin"/>
            </w:r>
            <w:r w:rsidR="005F5B8E">
              <w:instrText xml:space="preserve"> INCLUDEPICTURE "C:\\var\\folders\\63\\_rzxjqnn4rd2mdjk1h5ttctw0000gn\\T\\com.microsoft.Word\\WebArchiveCopyPasteTempFiles\\page6image2664400" \* MERGEFORMAT </w:instrText>
            </w:r>
            <w:r>
              <w:fldChar w:fldCharType="end"/>
            </w:r>
          </w:p>
          <w:p w14:paraId="14EADBA0" w14:textId="3FFAC653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F0E680D" w14:textId="77777777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395BE99D" w14:textId="0F4EB42C" w:rsidR="0057578F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30927C5F" w14:textId="4654D9C2" w:rsidR="0057578F" w:rsidRPr="00F108A0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</w:tcPr>
          <w:p w14:paraId="1865C110" w14:textId="77777777" w:rsidR="0057578F" w:rsidRDefault="0057578F" w:rsidP="00CB79CB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или переработанный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полиэестер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7B1AB76C" w14:textId="7ED26E2F" w:rsidR="0057578F" w:rsidRPr="00881022" w:rsidRDefault="0057578F" w:rsidP="00CB79CB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51DC0">
              <w:rPr>
                <w:rFonts w:eastAsia="Calibri"/>
                <w:sz w:val="20"/>
                <w:szCs w:val="20"/>
                <w:lang w:eastAsia="en-US"/>
              </w:rPr>
              <w:t xml:space="preserve">вариант 1: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100%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881022">
              <w:rPr>
                <w:rFonts w:eastAsia="Calibri"/>
                <w:sz w:val="20"/>
                <w:szCs w:val="20"/>
                <w:lang w:eastAsia="en-US"/>
              </w:rPr>
              <w:t>переработанный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4AFBA5A4" w14:textId="747D5D1C" w:rsidR="0057578F" w:rsidRPr="003B6EAD" w:rsidRDefault="0057578F" w:rsidP="00CB79CB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Футболка выполнена из трикотажа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 учетом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ехнологи</w:t>
            </w:r>
            <w:r>
              <w:rPr>
                <w:rFonts w:eastAsia="Calibri"/>
                <w:sz w:val="20"/>
                <w:szCs w:val="20"/>
                <w:lang w:eastAsia="en-US"/>
              </w:rPr>
              <w:t>й,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способству</w:t>
            </w:r>
            <w:r>
              <w:rPr>
                <w:rFonts w:eastAsia="Calibri"/>
                <w:sz w:val="20"/>
                <w:szCs w:val="20"/>
                <w:lang w:eastAsia="en-US"/>
              </w:rPr>
              <w:t>ющей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выводу влаги от тела. Технология способствует предотвращению роста бактерий, вызывающих неприятные запахи. </w:t>
            </w:r>
          </w:p>
          <w:p w14:paraId="330E64B6" w14:textId="77777777" w:rsidR="0057578F" w:rsidRPr="003B6EAD" w:rsidRDefault="0057578F" w:rsidP="00CB79CB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31405-2009.</w:t>
            </w:r>
          </w:p>
          <w:p w14:paraId="4A3A75AE" w14:textId="77777777" w:rsidR="0057578F" w:rsidRDefault="0057578F" w:rsidP="00CB79CB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в соответствии с клубными цветами (красный, черный или сочетание других клубных цветов)</w:t>
            </w:r>
          </w:p>
          <w:p w14:paraId="3FC16CB4" w14:textId="77777777" w:rsidR="0057578F" w:rsidRPr="007D1BBE" w:rsidRDefault="0057578F" w:rsidP="00CB79CB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7EBA26EB" w14:textId="612C189D" w:rsidR="0057578F" w:rsidRPr="00111323" w:rsidRDefault="0057578F" w:rsidP="00CB79CB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4007A" w14:textId="478DFB8A" w:rsidR="0057578F" w:rsidRPr="00F108A0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B4332F1" w14:textId="0BA4E6FE" w:rsidR="0057578F" w:rsidRDefault="0057578F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180</w:t>
            </w:r>
          </w:p>
        </w:tc>
      </w:tr>
      <w:tr w:rsidR="0057578F" w:rsidRPr="000248AB" w14:paraId="4A6002BB" w14:textId="77777777" w:rsidTr="00467321">
        <w:trPr>
          <w:trHeight w:val="984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50E89BB9" w14:textId="127C91D3" w:rsidR="0057578F" w:rsidRPr="00CA13A0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B79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53A910" w14:textId="722E69C8" w:rsidR="00E51DC0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 w:rsidRPr="00F108A0">
              <w:rPr>
                <w:rFonts w:eastAsia="Calibri"/>
                <w:sz w:val="20"/>
                <w:lang w:eastAsia="en-US"/>
              </w:rPr>
              <w:t>Шорты</w:t>
            </w:r>
            <w:r>
              <w:rPr>
                <w:rFonts w:eastAsia="Calibri"/>
                <w:sz w:val="20"/>
                <w:lang w:eastAsia="en-US"/>
              </w:rPr>
              <w:t xml:space="preserve"> т</w:t>
            </w:r>
            <w:r w:rsidRPr="00F108A0">
              <w:rPr>
                <w:rFonts w:eastAsia="Calibri"/>
                <w:sz w:val="20"/>
                <w:lang w:eastAsia="en-US"/>
              </w:rPr>
              <w:t>ренировочные</w:t>
            </w:r>
            <w:r w:rsidR="00E51DC0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2F9C2EC5" w14:textId="5D1936B5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 карманами № 1 (топ)</w:t>
            </w:r>
          </w:p>
          <w:p w14:paraId="2514681C" w14:textId="1AEACFE4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3D362FE0" w14:textId="62D77A3E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7F797C81" w14:textId="77777777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2E4AD50" w14:textId="02E28CC2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 w:rsidRPr="00B11EB8">
              <w:rPr>
                <w:rFonts w:eastAsia="Calibri"/>
                <w:noProof/>
                <w:color w:val="000000"/>
                <w:lang w:eastAsia="en-US"/>
              </w:rPr>
              <w:drawing>
                <wp:anchor distT="0" distB="0" distL="114300" distR="114300" simplePos="0" relativeHeight="251752448" behindDoc="0" locked="0" layoutInCell="1" allowOverlap="1" wp14:anchorId="15677EFC" wp14:editId="5EF65202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53340</wp:posOffset>
                  </wp:positionV>
                  <wp:extent cx="1366520" cy="1429385"/>
                  <wp:effectExtent l="0" t="0" r="5080" b="5715"/>
                  <wp:wrapNone/>
                  <wp:docPr id="5" name="Рисунок 5" descr="тренировочные шорты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ренировочные шорты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7E44CD" w14:textId="772FE148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3F9EBB4C" w14:textId="0E97F985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328DA1C3" w14:textId="7FE9A75F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93A0BBB" w14:textId="3DDC98AE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06AADD7B" w14:textId="4FDA1B61" w:rsidR="0057578F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21E15D42" w14:textId="2214527D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B5DD38E" w14:textId="010F6785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448D5E45" w14:textId="47C9C834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39B5F635" w14:textId="290050A5" w:rsidR="00E51DC0" w:rsidRDefault="00E51DC0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63FF5FEB" w14:textId="364553E0" w:rsidR="0057578F" w:rsidRPr="00F108A0" w:rsidRDefault="0057578F" w:rsidP="0057578F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70FA8F7" w14:textId="5B88D543" w:rsidR="0057578F" w:rsidRPr="000248AB" w:rsidRDefault="0057578F" w:rsidP="0057578F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</w:tcPr>
          <w:p w14:paraId="716A477F" w14:textId="64DB0D43" w:rsidR="0057578F" w:rsidRDefault="0057578F" w:rsidP="0057578F">
            <w:pPr>
              <w:spacing w:line="276" w:lineRule="auto"/>
              <w:ind w:left="-30" w:right="-108"/>
              <w:rPr>
                <w:rFonts w:eastAsia="Calibri"/>
                <w:sz w:val="20"/>
                <w:lang w:eastAsia="en-US"/>
              </w:rPr>
            </w:pPr>
            <w:r w:rsidRPr="00F108A0">
              <w:rPr>
                <w:rFonts w:eastAsia="Calibri"/>
                <w:b/>
                <w:sz w:val="20"/>
                <w:u w:val="single"/>
                <w:lang w:eastAsia="en-US"/>
              </w:rPr>
              <w:t>Материал:</w:t>
            </w:r>
            <w:r>
              <w:rPr>
                <w:rFonts w:eastAsia="Calibri"/>
                <w:sz w:val="20"/>
                <w:lang w:eastAsia="en-US"/>
              </w:rPr>
              <w:t xml:space="preserve"> Полиэстер, полиэстер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интерлок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хлопок:</w:t>
            </w:r>
          </w:p>
          <w:p w14:paraId="1545CF25" w14:textId="44CC2626" w:rsidR="0057578F" w:rsidRPr="00047E3D" w:rsidRDefault="0057578F" w:rsidP="0057578F">
            <w:pPr>
              <w:shd w:val="clear" w:color="auto" w:fill="FFFFFF" w:themeFill="background1"/>
              <w:spacing w:line="276" w:lineRule="auto"/>
              <w:ind w:left="-30" w:right="-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E51DC0">
              <w:rPr>
                <w:rFonts w:eastAsia="Calibri"/>
                <w:sz w:val="20"/>
                <w:szCs w:val="20"/>
                <w:lang w:eastAsia="en-US"/>
              </w:rPr>
              <w:t xml:space="preserve">вариант 1: </w:t>
            </w:r>
            <w:r w:rsidRPr="00047E3D">
              <w:rPr>
                <w:rFonts w:eastAsia="Calibri"/>
                <w:sz w:val="20"/>
                <w:szCs w:val="20"/>
                <w:lang w:eastAsia="en-US"/>
              </w:rPr>
              <w:t>100%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47E3D">
              <w:rPr>
                <w:rFonts w:eastAsia="Calibri"/>
                <w:sz w:val="20"/>
                <w:lang w:eastAsia="en-US"/>
              </w:rPr>
              <w:t xml:space="preserve">полиэстер </w:t>
            </w:r>
            <w:proofErr w:type="spellStart"/>
            <w:r w:rsidRPr="00047E3D">
              <w:rPr>
                <w:rFonts w:eastAsia="Calibri"/>
                <w:sz w:val="20"/>
                <w:lang w:eastAsia="en-US"/>
              </w:rPr>
              <w:t>интерлок</w:t>
            </w:r>
            <w:proofErr w:type="spellEnd"/>
            <w:r w:rsidRPr="00047E3D">
              <w:rPr>
                <w:rFonts w:eastAsia="Calibri"/>
                <w:lang w:eastAsia="en-US"/>
              </w:rPr>
              <w:t xml:space="preserve">;  </w:t>
            </w:r>
          </w:p>
          <w:p w14:paraId="0ED1E978" w14:textId="480FAB5C" w:rsidR="0057578F" w:rsidRPr="00E51DC0" w:rsidRDefault="0057578F" w:rsidP="0057578F">
            <w:pPr>
              <w:shd w:val="clear" w:color="auto" w:fill="FFFFFF" w:themeFill="background1"/>
              <w:spacing w:line="276" w:lineRule="auto"/>
              <w:ind w:left="-30" w:right="-108"/>
              <w:rPr>
                <w:rFonts w:eastAsia="Calibri"/>
                <w:b/>
                <w:sz w:val="18"/>
                <w:szCs w:val="20"/>
                <w:u w:val="single"/>
                <w:lang w:eastAsia="en-US"/>
              </w:rPr>
            </w:pPr>
            <w:r w:rsidRPr="00E51DC0">
              <w:rPr>
                <w:rFonts w:eastAsia="Calibri"/>
                <w:sz w:val="20"/>
                <w:lang w:eastAsia="en-US"/>
              </w:rPr>
              <w:t xml:space="preserve">- </w:t>
            </w:r>
            <w:r w:rsidR="00E51DC0">
              <w:rPr>
                <w:rFonts w:eastAsia="Calibri"/>
                <w:sz w:val="20"/>
                <w:lang w:eastAsia="en-US"/>
              </w:rPr>
              <w:t xml:space="preserve">вариант 2: </w:t>
            </w:r>
            <w:r w:rsidRPr="00E51DC0">
              <w:rPr>
                <w:rFonts w:eastAsia="Calibri"/>
                <w:sz w:val="20"/>
                <w:lang w:eastAsia="en-US"/>
              </w:rPr>
              <w:t xml:space="preserve">70% хлопок, 30% полиэстер.        </w:t>
            </w:r>
            <w:r w:rsidRPr="00E51DC0">
              <w:rPr>
                <w:rFonts w:eastAsia="Calibri"/>
                <w:b/>
                <w:sz w:val="18"/>
                <w:szCs w:val="20"/>
                <w:u w:val="single"/>
                <w:lang w:eastAsia="en-US"/>
              </w:rPr>
              <w:t xml:space="preserve">                                           </w:t>
            </w:r>
          </w:p>
          <w:p w14:paraId="316AABD2" w14:textId="77777777" w:rsidR="0057578F" w:rsidRPr="003B6EAD" w:rsidRDefault="0057578F" w:rsidP="0057578F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Спортивные шорты выполнены </w:t>
            </w:r>
            <w:r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из материала </w:t>
            </w:r>
            <w:r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с </w:t>
            </w:r>
            <w:r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использованием </w:t>
            </w:r>
            <w:r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>технологи</w:t>
            </w:r>
            <w:r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>й,</w:t>
            </w:r>
            <w:r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 которая максимально пропускает воздух, что позволяет испарять влагу с поверхности тела быстро и эффективно. Детали: прямой крой, эластичный пояс, два боковых кармана</w:t>
            </w:r>
            <w:r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 или без карманов</w:t>
            </w:r>
            <w:r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>.</w:t>
            </w:r>
          </w:p>
          <w:p w14:paraId="644E5B3F" w14:textId="77777777" w:rsidR="0057578F" w:rsidRPr="003B6EAD" w:rsidRDefault="0057578F" w:rsidP="0057578F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31405-2009;</w:t>
            </w:r>
          </w:p>
          <w:p w14:paraId="2D0F766D" w14:textId="4EFE61B8" w:rsidR="0057578F" w:rsidRPr="003B6EAD" w:rsidRDefault="0057578F" w:rsidP="0057578F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черный и красный;</w:t>
            </w:r>
          </w:p>
          <w:p w14:paraId="453EF4B6" w14:textId="77777777" w:rsidR="0057578F" w:rsidRPr="003B6EAD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0A464C4F" w14:textId="1B3EBE0A" w:rsidR="0057578F" w:rsidRPr="00F108A0" w:rsidRDefault="0057578F" w:rsidP="0057578F">
            <w:pPr>
              <w:spacing w:line="276" w:lineRule="auto"/>
              <w:ind w:right="-108"/>
              <w:jc w:val="both"/>
              <w:rPr>
                <w:rFonts w:eastAsia="Calibri"/>
                <w:sz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A1B89" w14:textId="77777777" w:rsidR="0057578F" w:rsidRPr="00F108A0" w:rsidRDefault="0057578F" w:rsidP="0057578F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108A0"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12F3062" w14:textId="7D98BEB7" w:rsidR="0057578F" w:rsidRPr="00F108A0" w:rsidRDefault="00D132A2" w:rsidP="0057578F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</w:t>
            </w:r>
            <w:r w:rsidR="00E51DC0">
              <w:rPr>
                <w:rFonts w:eastAsia="Calibri"/>
                <w:color w:val="000000"/>
                <w:sz w:val="20"/>
                <w:lang w:eastAsia="en-US"/>
              </w:rPr>
              <w:t>0</w:t>
            </w:r>
          </w:p>
        </w:tc>
      </w:tr>
      <w:tr w:rsidR="00D132A2" w:rsidRPr="000248AB" w14:paraId="7EB18BBC" w14:textId="77777777" w:rsidTr="006D708B">
        <w:trPr>
          <w:trHeight w:val="984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2E8C7EB8" w14:textId="77777777" w:rsidR="00D56DF4" w:rsidRDefault="00D56DF4" w:rsidP="00D132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BE366E8" w14:textId="77777777" w:rsidR="00D56DF4" w:rsidRDefault="00D56DF4" w:rsidP="00D132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009A329" w14:textId="77777777" w:rsidR="00D56DF4" w:rsidRDefault="00D56DF4" w:rsidP="00D132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E3F08F2" w14:textId="77777777" w:rsidR="00D56DF4" w:rsidRDefault="00D56DF4" w:rsidP="00D132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72F449" w14:textId="77777777" w:rsidR="00D56DF4" w:rsidRDefault="00D56DF4" w:rsidP="00D132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D611A58" w14:textId="2346F007" w:rsidR="00D132A2" w:rsidRDefault="00D56DF4" w:rsidP="00D132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4789BA" w14:textId="77777777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 w:rsidRPr="00F108A0">
              <w:rPr>
                <w:rFonts w:eastAsia="Calibri"/>
                <w:sz w:val="20"/>
                <w:lang w:eastAsia="en-US"/>
              </w:rPr>
              <w:lastRenderedPageBreak/>
              <w:t>Шорты</w:t>
            </w:r>
            <w:r>
              <w:rPr>
                <w:rFonts w:eastAsia="Calibri"/>
                <w:sz w:val="20"/>
                <w:lang w:eastAsia="en-US"/>
              </w:rPr>
              <w:t xml:space="preserve"> т</w:t>
            </w:r>
            <w:r w:rsidRPr="00F108A0">
              <w:rPr>
                <w:rFonts w:eastAsia="Calibri"/>
                <w:sz w:val="20"/>
                <w:lang w:eastAsia="en-US"/>
              </w:rPr>
              <w:t>ренировочные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0F7BA72C" w14:textId="15C90D8A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 карманами № 2 (топ)</w:t>
            </w:r>
          </w:p>
          <w:p w14:paraId="013C60FD" w14:textId="77777777" w:rsidR="00D132A2" w:rsidRPr="00F108A0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</w:tcPr>
          <w:p w14:paraId="4A80251C" w14:textId="77777777" w:rsidR="00D132A2" w:rsidRDefault="00D132A2" w:rsidP="00D132A2">
            <w:pPr>
              <w:spacing w:line="276" w:lineRule="auto"/>
              <w:ind w:left="-30" w:right="-108"/>
              <w:rPr>
                <w:rFonts w:eastAsia="Calibri"/>
                <w:sz w:val="20"/>
                <w:lang w:eastAsia="en-US"/>
              </w:rPr>
            </w:pPr>
            <w:r w:rsidRPr="00F108A0">
              <w:rPr>
                <w:rFonts w:eastAsia="Calibri"/>
                <w:b/>
                <w:sz w:val="20"/>
                <w:u w:val="single"/>
                <w:lang w:eastAsia="en-US"/>
              </w:rPr>
              <w:t>Материал:</w:t>
            </w:r>
            <w:r>
              <w:rPr>
                <w:rFonts w:eastAsia="Calibri"/>
                <w:sz w:val="20"/>
                <w:lang w:eastAsia="en-US"/>
              </w:rPr>
              <w:t xml:space="preserve"> Полиэстер, полиэстер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интерлок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хлопок:</w:t>
            </w:r>
          </w:p>
          <w:p w14:paraId="311C7213" w14:textId="77777777" w:rsidR="00D132A2" w:rsidRPr="00047E3D" w:rsidRDefault="00D132A2" w:rsidP="00D132A2">
            <w:pPr>
              <w:shd w:val="clear" w:color="auto" w:fill="FFFFFF" w:themeFill="background1"/>
              <w:spacing w:line="276" w:lineRule="auto"/>
              <w:ind w:left="-30" w:right="-1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вариант 1: </w:t>
            </w:r>
            <w:r w:rsidRPr="00047E3D">
              <w:rPr>
                <w:rFonts w:eastAsia="Calibri"/>
                <w:sz w:val="20"/>
                <w:szCs w:val="20"/>
                <w:lang w:eastAsia="en-US"/>
              </w:rPr>
              <w:t>100%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047E3D">
              <w:rPr>
                <w:rFonts w:eastAsia="Calibri"/>
                <w:sz w:val="20"/>
                <w:lang w:eastAsia="en-US"/>
              </w:rPr>
              <w:t xml:space="preserve">полиэстер </w:t>
            </w:r>
            <w:proofErr w:type="spellStart"/>
            <w:r w:rsidRPr="00047E3D">
              <w:rPr>
                <w:rFonts w:eastAsia="Calibri"/>
                <w:sz w:val="20"/>
                <w:lang w:eastAsia="en-US"/>
              </w:rPr>
              <w:t>интерлок</w:t>
            </w:r>
            <w:proofErr w:type="spellEnd"/>
            <w:r w:rsidRPr="00047E3D">
              <w:rPr>
                <w:rFonts w:eastAsia="Calibri"/>
                <w:lang w:eastAsia="en-US"/>
              </w:rPr>
              <w:t xml:space="preserve">;  </w:t>
            </w:r>
          </w:p>
          <w:p w14:paraId="2B5100A5" w14:textId="77777777" w:rsidR="00D132A2" w:rsidRPr="00E51DC0" w:rsidRDefault="00D132A2" w:rsidP="00D132A2">
            <w:pPr>
              <w:shd w:val="clear" w:color="auto" w:fill="FFFFFF" w:themeFill="background1"/>
              <w:spacing w:line="276" w:lineRule="auto"/>
              <w:ind w:left="-30" w:right="-108"/>
              <w:rPr>
                <w:rFonts w:eastAsia="Calibri"/>
                <w:b/>
                <w:sz w:val="18"/>
                <w:szCs w:val="20"/>
                <w:u w:val="single"/>
                <w:lang w:eastAsia="en-US"/>
              </w:rPr>
            </w:pPr>
            <w:r w:rsidRPr="00E51DC0">
              <w:rPr>
                <w:rFonts w:eastAsia="Calibri"/>
                <w:sz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lang w:eastAsia="en-US"/>
              </w:rPr>
              <w:t xml:space="preserve">вариант 2: </w:t>
            </w:r>
            <w:r w:rsidRPr="00E51DC0">
              <w:rPr>
                <w:rFonts w:eastAsia="Calibri"/>
                <w:sz w:val="20"/>
                <w:lang w:eastAsia="en-US"/>
              </w:rPr>
              <w:t xml:space="preserve">70% хлопок, 30% полиэстер.        </w:t>
            </w:r>
            <w:r w:rsidRPr="00E51DC0">
              <w:rPr>
                <w:rFonts w:eastAsia="Calibri"/>
                <w:b/>
                <w:sz w:val="18"/>
                <w:szCs w:val="20"/>
                <w:u w:val="single"/>
                <w:lang w:eastAsia="en-US"/>
              </w:rPr>
              <w:t xml:space="preserve">                                           </w:t>
            </w:r>
          </w:p>
          <w:p w14:paraId="5D928731" w14:textId="30ABF7CF" w:rsidR="00D132A2" w:rsidRPr="003B6EAD" w:rsidRDefault="006D708B" w:rsidP="00D132A2">
            <w:pPr>
              <w:spacing w:line="276" w:lineRule="auto"/>
              <w:ind w:left="-30"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  <w:color w:val="222222"/>
                <w:spacing w:val="-3"/>
                <w:sz w:val="20"/>
                <w:szCs w:val="20"/>
                <w:shd w:val="clear" w:color="auto" w:fill="FFFFFF"/>
              </w:rPr>
              <w:lastRenderedPageBreak/>
              <w:drawing>
                <wp:anchor distT="0" distB="0" distL="114300" distR="114300" simplePos="0" relativeHeight="251844608" behindDoc="0" locked="0" layoutInCell="1" allowOverlap="1" wp14:anchorId="056CB356" wp14:editId="4EAB2A75">
                  <wp:simplePos x="0" y="0"/>
                  <wp:positionH relativeFrom="column">
                    <wp:posOffset>-2032000</wp:posOffset>
                  </wp:positionH>
                  <wp:positionV relativeFrom="paragraph">
                    <wp:posOffset>365760</wp:posOffset>
                  </wp:positionV>
                  <wp:extent cx="1909233" cy="1431925"/>
                  <wp:effectExtent l="0" t="0" r="0" b="3175"/>
                  <wp:wrapNone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130_3ee666e249eeef6d3239927849fd80b6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233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2A2"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="00D132A2"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132A2"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Спортивные шорты выполнены </w:t>
            </w:r>
            <w:r w:rsidR="00D132A2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из материала </w:t>
            </w:r>
            <w:r w:rsidR="00D132A2"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с </w:t>
            </w:r>
            <w:r w:rsidR="00D132A2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использованием </w:t>
            </w:r>
            <w:r w:rsidR="00D132A2"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>технологи</w:t>
            </w:r>
            <w:r w:rsidR="00D132A2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>й,</w:t>
            </w:r>
            <w:r w:rsidR="00D132A2"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 которая максимально пропускает воздух, что позволяет испарять влагу с поверхности тела быстро и эффективно. Детали: прямой крой, эластичный пояс, два боковых кармана</w:t>
            </w:r>
            <w:r w:rsidR="00D132A2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 xml:space="preserve"> или без карманов</w:t>
            </w:r>
            <w:r w:rsidR="00D132A2" w:rsidRPr="003B6EAD">
              <w:rPr>
                <w:color w:val="222222"/>
                <w:spacing w:val="-3"/>
                <w:sz w:val="20"/>
                <w:szCs w:val="20"/>
                <w:shd w:val="clear" w:color="auto" w:fill="FFFFFF"/>
              </w:rPr>
              <w:t>.</w:t>
            </w:r>
          </w:p>
          <w:p w14:paraId="5959470E" w14:textId="35DD51F3" w:rsidR="00D132A2" w:rsidRPr="003B6EAD" w:rsidRDefault="00D132A2" w:rsidP="00D132A2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31405-2009;</w:t>
            </w:r>
          </w:p>
          <w:p w14:paraId="5107BF46" w14:textId="250E4CCD" w:rsidR="00D132A2" w:rsidRPr="003B6EAD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черный и красный;</w:t>
            </w:r>
          </w:p>
          <w:p w14:paraId="3141BC71" w14:textId="70F51840" w:rsidR="00D132A2" w:rsidRPr="003B6EAD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0461742C" w14:textId="0614ABFF" w:rsidR="006D708B" w:rsidRPr="006D708B" w:rsidRDefault="006D708B" w:rsidP="006D708B">
            <w:pPr>
              <w:spacing w:line="276" w:lineRule="auto"/>
              <w:ind w:left="-30"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46656" behindDoc="0" locked="0" layoutInCell="1" allowOverlap="1" wp14:anchorId="1274A3BA" wp14:editId="1FF49C1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351790</wp:posOffset>
                  </wp:positionV>
                  <wp:extent cx="202809" cy="150495"/>
                  <wp:effectExtent l="0" t="0" r="635" b="1905"/>
                  <wp:wrapNone/>
                  <wp:docPr id="53" name="Рисунок 53" descr="page24image1966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24image19667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09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32A2"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="00D132A2">
              <w:rPr>
                <w:rFonts w:eastAsia="Calibri"/>
                <w:sz w:val="20"/>
                <w:szCs w:val="20"/>
                <w:lang w:eastAsia="en-US"/>
              </w:rPr>
              <w:t xml:space="preserve"> Нанесение логотипа Клуба и рекламных носителей осуществляется </w:t>
            </w:r>
            <w:proofErr w:type="gramStart"/>
            <w:r w:rsidR="00D132A2"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="00D132A2"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 w:rsidR="00D132A2"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="00D132A2"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 w:rsidR="00D132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132A2"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 w:rsidR="00D132A2"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="00D132A2"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="00D132A2"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="00D132A2"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D132A2"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="00D132A2"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  <w:r>
              <w:rPr>
                <w:noProof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04F2E" w14:textId="77777777" w:rsidR="00D132A2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FC19B50" w14:textId="77777777" w:rsidR="00D132A2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50C305F" w14:textId="77777777" w:rsidR="00D132A2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A013860" w14:textId="77777777" w:rsidR="00D132A2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74ACD46" w14:textId="77777777" w:rsidR="00D132A2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9B2808C" w14:textId="7BDC8E44" w:rsidR="00D132A2" w:rsidRPr="00F108A0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F108A0"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20DD29BD" w14:textId="77777777" w:rsidR="00D132A2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3ED54C36" w14:textId="77777777" w:rsidR="00D132A2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0EC16271" w14:textId="77777777" w:rsidR="00D132A2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52326EF5" w14:textId="77777777" w:rsidR="00D132A2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3108FF5D" w14:textId="77777777" w:rsidR="00D132A2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3FFA418D" w14:textId="73D798AC" w:rsidR="00D132A2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180</w:t>
            </w:r>
          </w:p>
        </w:tc>
      </w:tr>
      <w:tr w:rsidR="00D132A2" w:rsidRPr="000248AB" w14:paraId="034DF4C5" w14:textId="77777777" w:rsidTr="00C44497">
        <w:trPr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505E3623" w14:textId="54909536" w:rsidR="00D132A2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</w:t>
            </w:r>
            <w:r w:rsidR="007028D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6F711F" w14:textId="1343F21D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Кофта спортивная</w:t>
            </w:r>
          </w:p>
          <w:p w14:paraId="51A3A907" w14:textId="0E985DD1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(с капюшоном / без капюшона) (топ)</w:t>
            </w:r>
          </w:p>
          <w:p w14:paraId="45BF984A" w14:textId="2D963E2B" w:rsidR="00D132A2" w:rsidRDefault="00D132A2" w:rsidP="00D132A2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1157D9E" w14:textId="6E466A89" w:rsidR="00D132A2" w:rsidRDefault="00D132A2" w:rsidP="00D132A2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F591137" w14:textId="42764973" w:rsidR="00D132A2" w:rsidRDefault="00D132A2" w:rsidP="00D132A2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0A11F20" w14:textId="77DBBE20" w:rsidR="00D132A2" w:rsidRDefault="00D132A2" w:rsidP="00D132A2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7F107D53" wp14:editId="262CD5CC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5080</wp:posOffset>
                  </wp:positionV>
                  <wp:extent cx="1196340" cy="1275080"/>
                  <wp:effectExtent l="0" t="0" r="0" b="0"/>
                  <wp:wrapNone/>
                  <wp:docPr id="33" name="Рисунок 11" descr="парадный костюм_верх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радный костюм_верх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27D1E0" w14:textId="003CE462" w:rsidR="00D132A2" w:rsidRDefault="00D132A2" w:rsidP="00D132A2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7078969" w14:textId="572F5F2E" w:rsidR="00D132A2" w:rsidRDefault="00D132A2" w:rsidP="00D132A2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F633FFA" w14:textId="2D9A329D" w:rsidR="00D132A2" w:rsidRDefault="00D132A2" w:rsidP="00D132A2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F946DE1" w14:textId="77777777" w:rsidR="00D132A2" w:rsidRDefault="00D132A2" w:rsidP="00D132A2">
            <w:pPr>
              <w:pStyle w:val="aff1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FA7AC6B" w14:textId="5BD97F96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94FBB0D" w14:textId="004E8742" w:rsidR="00D132A2" w:rsidRPr="003B6EAD" w:rsidRDefault="00D132A2" w:rsidP="00D132A2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14:paraId="040711D7" w14:textId="77777777" w:rsidR="00D132A2" w:rsidRDefault="00D132A2" w:rsidP="00D132A2">
            <w:pPr>
              <w:spacing w:line="276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Полиэстер, хлопок, хлопок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флис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</w:p>
          <w:p w14:paraId="1E44052D" w14:textId="578D8071" w:rsidR="00D132A2" w:rsidRDefault="00D132A2" w:rsidP="00D132A2">
            <w:pPr>
              <w:shd w:val="clear" w:color="auto" w:fill="FFFFFF" w:themeFill="background1"/>
              <w:spacing w:line="276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вариант 1: </w:t>
            </w:r>
            <w:r w:rsidRPr="00771125">
              <w:rPr>
                <w:rFonts w:eastAsia="Calibri"/>
                <w:sz w:val="20"/>
                <w:szCs w:val="20"/>
                <w:lang w:eastAsia="en-US"/>
              </w:rPr>
              <w:t>80% хлопок, 20%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1125">
              <w:rPr>
                <w:rFonts w:eastAsia="Calibri"/>
                <w:sz w:val="20"/>
                <w:szCs w:val="20"/>
                <w:lang w:eastAsia="en-US"/>
              </w:rPr>
              <w:t>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77112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2875F4C" w14:textId="53BED8A3" w:rsidR="00D132A2" w:rsidRPr="009A583A" w:rsidRDefault="00D132A2" w:rsidP="00D132A2">
            <w:pPr>
              <w:shd w:val="clear" w:color="auto" w:fill="FFFFFF" w:themeFill="background1"/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14305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вариант 2: </w:t>
            </w:r>
            <w:r w:rsidRPr="00143054">
              <w:rPr>
                <w:rFonts w:eastAsia="Calibri"/>
                <w:sz w:val="20"/>
                <w:szCs w:val="20"/>
                <w:lang w:eastAsia="en-US"/>
              </w:rPr>
              <w:t>100%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14:paraId="0E5FB92F" w14:textId="7E64E6AF" w:rsidR="00D132A2" w:rsidRDefault="00D132A2" w:rsidP="00D132A2">
            <w:pPr>
              <w:spacing w:line="276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Pr="00CA13A0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1424A2">
              <w:rPr>
                <w:rFonts w:eastAsia="Calibri"/>
                <w:sz w:val="20"/>
                <w:szCs w:val="20"/>
                <w:lang w:eastAsia="en-US"/>
              </w:rPr>
              <w:t xml:space="preserve">кофта </w:t>
            </w:r>
            <w:r>
              <w:rPr>
                <w:rFonts w:eastAsia="Calibri"/>
                <w:sz w:val="20"/>
                <w:szCs w:val="20"/>
                <w:lang w:eastAsia="en-US"/>
              </w:rPr>
              <w:t>с/без</w:t>
            </w:r>
            <w:r w:rsidRPr="00142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76306">
              <w:rPr>
                <w:rFonts w:eastAsia="Calibri"/>
                <w:sz w:val="20"/>
                <w:szCs w:val="20"/>
                <w:lang w:eastAsia="en-US"/>
              </w:rPr>
              <w:t>молнии и боковыми карманами. Манжеты и нижний край из эластичного трикотажа.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Модель может быть сделана как с капюшоном, так и без капюшона.</w:t>
            </w:r>
          </w:p>
          <w:p w14:paraId="2F44722E" w14:textId="77777777" w:rsidR="00D132A2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A0761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Соответствие ГОСТу </w:t>
            </w:r>
            <w:r w:rsidRPr="00A0761B">
              <w:rPr>
                <w:rFonts w:eastAsia="Calibri"/>
                <w:b/>
                <w:sz w:val="20"/>
                <w:lang w:eastAsia="en-US"/>
              </w:rPr>
              <w:t>31410-2009</w:t>
            </w:r>
            <w:r>
              <w:rPr>
                <w:rFonts w:eastAsia="Calibri"/>
                <w:b/>
                <w:sz w:val="20"/>
                <w:lang w:eastAsia="en-US"/>
              </w:rPr>
              <w:t xml:space="preserve"> или </w:t>
            </w: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25295-2003</w:t>
            </w:r>
          </w:p>
          <w:p w14:paraId="6FDD16CA" w14:textId="77777777" w:rsidR="00D132A2" w:rsidRPr="003B6EAD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 или сочетание других клубных цветов)</w:t>
            </w:r>
          </w:p>
          <w:p w14:paraId="0FC0398C" w14:textId="77777777" w:rsidR="00D132A2" w:rsidRDefault="00D132A2" w:rsidP="00D132A2">
            <w:pPr>
              <w:spacing w:line="276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E503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12C7AF80" w14:textId="5C6C7491" w:rsidR="00D132A2" w:rsidRPr="003B6EAD" w:rsidRDefault="00D132A2" w:rsidP="00D132A2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489CF" w14:textId="6F18E752" w:rsidR="00D132A2" w:rsidRDefault="00D132A2" w:rsidP="00D132A2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0478889" w14:textId="4A95B36C" w:rsidR="00D132A2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180</w:t>
            </w:r>
          </w:p>
        </w:tc>
      </w:tr>
      <w:tr w:rsidR="00D132A2" w:rsidRPr="000248AB" w14:paraId="2F5494C2" w14:textId="77777777" w:rsidTr="00012AC5">
        <w:trPr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16AA210A" w14:textId="5AC112CA" w:rsidR="00D132A2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7028D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CC756C" w14:textId="77777777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sz w:val="20"/>
                <w:szCs w:val="20"/>
                <w:lang w:eastAsia="en-US"/>
              </w:rPr>
              <w:t>Сумка спортивная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3EC17279" w14:textId="4A82E43A" w:rsidR="00D132A2" w:rsidRDefault="00354965" w:rsidP="00D132A2">
            <w:pPr>
              <w:pStyle w:val="aff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D132A2">
              <w:rPr>
                <w:rFonts w:eastAsia="Calibri"/>
                <w:sz w:val="20"/>
                <w:szCs w:val="20"/>
                <w:lang w:eastAsia="en-US"/>
              </w:rPr>
              <w:t>на колесиках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="00D132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6EC81378" w14:textId="6240E9D4" w:rsidR="00D132A2" w:rsidRDefault="00D132A2" w:rsidP="00D132A2">
            <w:pPr>
              <w:shd w:val="clear" w:color="auto" w:fill="FFFFFF"/>
            </w:pPr>
            <w:r>
              <w:rPr>
                <w:rFonts w:eastAsia="Calibri"/>
                <w:noProof/>
                <w:sz w:val="20"/>
                <w:lang w:eastAsia="en-US"/>
              </w:rPr>
              <w:drawing>
                <wp:anchor distT="0" distB="0" distL="114300" distR="114300" simplePos="0" relativeHeight="251843584" behindDoc="0" locked="0" layoutInCell="1" allowOverlap="1" wp14:anchorId="343E6672" wp14:editId="524C3C7D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57150</wp:posOffset>
                  </wp:positionV>
                  <wp:extent cx="1523365" cy="1905000"/>
                  <wp:effectExtent l="0" t="0" r="635" b="0"/>
                  <wp:wrapNone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чемодан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"C:\\var\\folders\\63\\_rzxjqnn4rd2mdjk1h5ttctw0000gn\\T\\com.microsoft.Word\\WebArchiveCopyPasteTempFiles\\page24image2663568" \* MERGEFORMAT </w:instrText>
            </w:r>
            <w:r>
              <w:fldChar w:fldCharType="end"/>
            </w:r>
          </w:p>
          <w:p w14:paraId="0A74BFBD" w14:textId="599F8F5D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78EEA559" w14:textId="1D40BD11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1241D5B" w14:textId="2ABA0AD7" w:rsidR="00D132A2" w:rsidRDefault="00D132A2" w:rsidP="00D132A2">
            <w:pPr>
              <w:shd w:val="clear" w:color="auto" w:fill="FFFFFF"/>
            </w:pPr>
          </w:p>
          <w:p w14:paraId="30008802" w14:textId="77777777" w:rsidR="00D132A2" w:rsidRDefault="00D132A2" w:rsidP="00D132A2">
            <w:pPr>
              <w:shd w:val="clear" w:color="auto" w:fill="FFFFFF"/>
            </w:pPr>
          </w:p>
          <w:p w14:paraId="1DAE4116" w14:textId="4CCCA774" w:rsidR="00D132A2" w:rsidRDefault="00D132A2" w:rsidP="00D132A2">
            <w:pPr>
              <w:shd w:val="clear" w:color="auto" w:fill="FFFFFF"/>
            </w:pPr>
            <w:r>
              <w:fldChar w:fldCharType="begin"/>
            </w:r>
            <w:r>
              <w:instrText xml:space="preserve"> INCLUDEPICTURE "C:\\var\\folders\\63\\_rzxjqnn4rd2mdjk1h5ttctw0000gn\\T\\com.microsoft.Word\\WebArchiveCopyPasteTempFiles\\page24image34004496" \* MERGEFORMAT </w:instrText>
            </w:r>
            <w:r>
              <w:fldChar w:fldCharType="end"/>
            </w:r>
          </w:p>
          <w:p w14:paraId="18BE7A81" w14:textId="6F574653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0231D5F7" w14:textId="77777777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4D0AB091" w14:textId="42928CAD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4ACB8450" w14:textId="2589C9E4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AAD80C8" w14:textId="4A80F00A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8F66478" w14:textId="7C78E095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7C2356E" w14:textId="5F2A6A07" w:rsidR="00D132A2" w:rsidRPr="007D1F2E" w:rsidRDefault="00D132A2" w:rsidP="00D132A2">
            <w:pPr>
              <w:shd w:val="clear" w:color="auto" w:fill="FFFFFF"/>
            </w:pPr>
            <w:r>
              <w:fldChar w:fldCharType="begin"/>
            </w:r>
            <w:r>
              <w:instrText xml:space="preserve"> INCLUDEPICTURE "C:\\var\\folders\\63\\_rzxjqnn4rd2mdjk1h5ttctw0000gn\\T\\com.microsoft.Word\\WebArchiveCopyPasteTempFiles\\page24image50816192" \* MERGEFORMAT </w:instrText>
            </w:r>
            <w:r>
              <w:fldChar w:fldCharType="end"/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D1D0132" w14:textId="6CD2F480" w:rsidR="00D132A2" w:rsidRPr="003B6EAD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100% полиэстер (нейлон) с пропиткой материала от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промокания</w:t>
            </w:r>
          </w:p>
          <w:p w14:paraId="5CC3D67F" w14:textId="77777777" w:rsidR="00D132A2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Выполнена из прочного синтетического материала или текстиля с высоким показателем износостойкости. Основное вместительное отделение застегивается на молнию. Снаружи есть дополнительные карманы.  Имеет удобную выдвижную ручку и бесшумные колесики.</w:t>
            </w:r>
          </w:p>
          <w:p w14:paraId="60089F60" w14:textId="2AA65B67" w:rsidR="00D132A2" w:rsidRPr="002E29D8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77640">
              <w:rPr>
                <w:rFonts w:eastAsia="Calibri"/>
                <w:sz w:val="20"/>
                <w:szCs w:val="20"/>
                <w:lang w:val="en-US" w:eastAsia="en-US"/>
              </w:rPr>
              <w:t>M</w:t>
            </w:r>
            <w:r w:rsidR="00A77640" w:rsidRPr="002E29D8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A77640">
              <w:rPr>
                <w:rFonts w:eastAsia="Calibri"/>
                <w:sz w:val="20"/>
                <w:szCs w:val="20"/>
                <w:lang w:val="en-US" w:eastAsia="en-US"/>
              </w:rPr>
              <w:t>L</w:t>
            </w:r>
            <w:r w:rsidR="00A77640" w:rsidRPr="002E29D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45D70C87" w14:textId="54DC4F3A" w:rsidR="00D132A2" w:rsidRPr="003B6EAD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Цветовое решение: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черный;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"C:\\var\\folders\\63\\_rzxjqnn4rd2mdjk1h5ttctw0000gn\\T\\com.microsoft.Word\\WebArchiveCopyPasteTempFiles\\page24image50814288" \* MERGEFORMAT </w:instrText>
            </w:r>
            <w:r>
              <w:fldChar w:fldCharType="end"/>
            </w:r>
          </w:p>
          <w:p w14:paraId="10888AAA" w14:textId="0CF8A7E9" w:rsidR="00D132A2" w:rsidRPr="00B96498" w:rsidRDefault="00D132A2" w:rsidP="00D132A2">
            <w:pPr>
              <w:pStyle w:val="aff1"/>
              <w:jc w:val="both"/>
              <w:rPr>
                <w:rFonts w:eastAsia="Calibri"/>
                <w:b/>
                <w:sz w:val="20"/>
                <w:u w:val="single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u w:val="single"/>
                <w:lang w:eastAsia="en-US"/>
              </w:rPr>
              <w:t>Нанесение логотипов: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вышивка делается согласно образцу (см. Приложение № </w:t>
            </w:r>
            <w:r>
              <w:rPr>
                <w:rFonts w:eastAsia="Calibri"/>
                <w:sz w:val="20"/>
                <w:lang w:eastAsia="en-US"/>
              </w:rPr>
              <w:t>2</w:t>
            </w:r>
            <w:r w:rsidRPr="00B96498">
              <w:rPr>
                <w:rFonts w:eastAsia="Calibri"/>
                <w:sz w:val="20"/>
                <w:lang w:eastAsia="en-US"/>
              </w:rPr>
              <w:t>) или возможно нанесение вышивки спереди или на боковой части справа и слева спортивной сумки.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C5D18" w14:textId="08ED1A4A" w:rsidR="00D132A2" w:rsidRPr="00B96498" w:rsidRDefault="00D132A2" w:rsidP="00D132A2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CC4A8B" w14:textId="56CE198E" w:rsidR="00D132A2" w:rsidRPr="00B96498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180</w:t>
            </w:r>
          </w:p>
        </w:tc>
      </w:tr>
      <w:tr w:rsidR="00D132A2" w:rsidRPr="000248AB" w14:paraId="6950A884" w14:textId="77777777" w:rsidTr="00A22CA3">
        <w:trPr>
          <w:trHeight w:val="4948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362387F8" w14:textId="1AF598FA" w:rsidR="00D132A2" w:rsidRPr="00FC7D71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</w:t>
            </w:r>
            <w:r w:rsidR="007028D5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51166A" w14:textId="2E54A0C9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sz w:val="20"/>
                <w:lang w:eastAsia="en-US"/>
              </w:rPr>
              <w:t>Тренерский костюм</w:t>
            </w:r>
            <w:r>
              <w:rPr>
                <w:rFonts w:eastAsia="Calibri"/>
                <w:sz w:val="20"/>
                <w:lang w:eastAsia="en-US"/>
              </w:rPr>
              <w:t xml:space="preserve"> на лед</w:t>
            </w:r>
          </w:p>
          <w:p w14:paraId="3326932A" w14:textId="768B0BBF" w:rsidR="00D132A2" w:rsidRDefault="00D132A2" w:rsidP="00726205">
            <w:pPr>
              <w:pStyle w:val="aff1"/>
              <w:rPr>
                <w:rFonts w:eastAsia="Calibri"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7F9C9C9B" wp14:editId="26FD8DB1">
                  <wp:simplePos x="0" y="0"/>
                  <wp:positionH relativeFrom="column">
                    <wp:posOffset>469265</wp:posOffset>
                  </wp:positionH>
                  <wp:positionV relativeFrom="page">
                    <wp:posOffset>375920</wp:posOffset>
                  </wp:positionV>
                  <wp:extent cx="956310" cy="1081405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227" y="21308"/>
                      <wp:lineTo x="21227" y="0"/>
                      <wp:lineTo x="0" y="0"/>
                    </wp:wrapPolygon>
                  </wp:wrapThrough>
                  <wp:docPr id="18" name="Рисунок 5" descr="201611281837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61128183701"/>
                          <pic:cNvPicPr>
                            <a:picLocks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176906" w14:textId="32CEFBEC" w:rsidR="00D132A2" w:rsidRDefault="00D132A2" w:rsidP="00D132A2">
            <w:pPr>
              <w:pStyle w:val="aff1"/>
              <w:rPr>
                <w:rFonts w:eastAsia="Calibri"/>
                <w:sz w:val="20"/>
                <w:lang w:eastAsia="en-US"/>
              </w:rPr>
            </w:pPr>
          </w:p>
          <w:p w14:paraId="69E87145" w14:textId="37113451" w:rsidR="00D132A2" w:rsidRPr="0037121E" w:rsidRDefault="00D132A2" w:rsidP="00D132A2">
            <w:pPr>
              <w:pStyle w:val="aff1"/>
              <w:rPr>
                <w:rFonts w:eastAsia="Calibri"/>
                <w:sz w:val="22"/>
                <w:lang w:eastAsia="en-US"/>
              </w:rPr>
            </w:pPr>
          </w:p>
          <w:p w14:paraId="154E5B0E" w14:textId="09A67C6B" w:rsidR="00D132A2" w:rsidRDefault="00D132A2" w:rsidP="00D132A2">
            <w:pPr>
              <w:spacing w:after="200" w:line="276" w:lineRule="auto"/>
              <w:ind w:right="-108"/>
              <w:rPr>
                <w:rFonts w:eastAsia="Calibri"/>
                <w:color w:val="000000"/>
                <w:lang w:eastAsia="en-US"/>
              </w:rPr>
            </w:pPr>
          </w:p>
          <w:p w14:paraId="7A07ECA4" w14:textId="73109E44" w:rsidR="00D132A2" w:rsidRDefault="00D132A2" w:rsidP="00D132A2">
            <w:pPr>
              <w:spacing w:after="200" w:line="276" w:lineRule="auto"/>
              <w:ind w:right="-108"/>
              <w:rPr>
                <w:rFonts w:eastAsia="Calibri"/>
                <w:color w:val="000000"/>
                <w:lang w:eastAsia="en-US"/>
              </w:rPr>
            </w:pPr>
          </w:p>
          <w:p w14:paraId="67BDEC73" w14:textId="3C63EBB9" w:rsidR="00D132A2" w:rsidRDefault="00D132A2" w:rsidP="00D132A2">
            <w:pPr>
              <w:spacing w:after="200" w:line="276" w:lineRule="auto"/>
              <w:ind w:right="-108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35530871" wp14:editId="4CBDD16A">
                  <wp:simplePos x="0" y="0"/>
                  <wp:positionH relativeFrom="column">
                    <wp:posOffset>648335</wp:posOffset>
                  </wp:positionH>
                  <wp:positionV relativeFrom="paragraph">
                    <wp:posOffset>284480</wp:posOffset>
                  </wp:positionV>
                  <wp:extent cx="617220" cy="1326515"/>
                  <wp:effectExtent l="0" t="0" r="5080" b="0"/>
                  <wp:wrapThrough wrapText="bothSides">
                    <wp:wrapPolygon edited="0">
                      <wp:start x="0" y="0"/>
                      <wp:lineTo x="0" y="21300"/>
                      <wp:lineTo x="21333" y="21300"/>
                      <wp:lineTo x="21333" y="0"/>
                      <wp:lineTo x="0" y="0"/>
                    </wp:wrapPolygon>
                  </wp:wrapThrough>
                  <wp:docPr id="19" name="Рисунок 6" descr="тренерский костюм на лёд_низ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ренерский костюм на лёд_низ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E5780" w14:textId="0D98DD06" w:rsidR="00D132A2" w:rsidRDefault="00D132A2" w:rsidP="00D132A2">
            <w:pPr>
              <w:spacing w:after="200" w:line="276" w:lineRule="auto"/>
              <w:ind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7B7F594C" w14:textId="64B8298D" w:rsidR="00D132A2" w:rsidRDefault="00D132A2" w:rsidP="00D132A2">
            <w:pPr>
              <w:spacing w:after="200" w:line="276" w:lineRule="auto"/>
              <w:ind w:right="-108"/>
              <w:rPr>
                <w:rFonts w:eastAsia="Calibri"/>
                <w:color w:val="000000"/>
                <w:lang w:eastAsia="en-US"/>
              </w:rPr>
            </w:pPr>
          </w:p>
          <w:p w14:paraId="765FFECE" w14:textId="23A1F004" w:rsidR="00D132A2" w:rsidRDefault="00D132A2" w:rsidP="00D132A2">
            <w:pPr>
              <w:spacing w:after="200" w:line="276" w:lineRule="auto"/>
              <w:ind w:right="-108"/>
              <w:rPr>
                <w:rFonts w:eastAsia="Calibri"/>
                <w:color w:val="000000"/>
                <w:lang w:eastAsia="en-US"/>
              </w:rPr>
            </w:pPr>
          </w:p>
          <w:p w14:paraId="4BFD44D6" w14:textId="77777777" w:rsidR="00D132A2" w:rsidRDefault="00D132A2" w:rsidP="00D132A2">
            <w:pPr>
              <w:spacing w:after="200" w:line="276" w:lineRule="auto"/>
              <w:ind w:right="-108"/>
              <w:rPr>
                <w:rFonts w:eastAsia="Calibri"/>
                <w:color w:val="000000"/>
                <w:lang w:eastAsia="en-US"/>
              </w:rPr>
            </w:pPr>
          </w:p>
          <w:p w14:paraId="67E2232C" w14:textId="3603F9AE" w:rsidR="00D132A2" w:rsidRPr="009B50C2" w:rsidRDefault="00D132A2" w:rsidP="00D132A2">
            <w:pPr>
              <w:spacing w:after="200" w:line="276" w:lineRule="auto"/>
              <w:ind w:right="-108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</w:tcPr>
          <w:p w14:paraId="61E4BC0E" w14:textId="14AB9C1C" w:rsidR="00D132A2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B9649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Нейлон,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полиэестер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эластан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1F0F4CCA" w14:textId="783F04C2" w:rsidR="00D132A2" w:rsidRPr="002727C7" w:rsidRDefault="00D132A2" w:rsidP="00D132A2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вариант 1: </w:t>
            </w:r>
            <w:r w:rsidRPr="002727C7">
              <w:rPr>
                <w:rFonts w:eastAsia="Calibri"/>
                <w:sz w:val="20"/>
                <w:szCs w:val="20"/>
                <w:lang w:eastAsia="en-US"/>
              </w:rPr>
              <w:t>100%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2727C7">
              <w:rPr>
                <w:rFonts w:eastAsia="Calibri"/>
                <w:sz w:val="20"/>
                <w:szCs w:val="20"/>
                <w:lang w:eastAsia="en-US"/>
              </w:rPr>
              <w:t>100%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727C7">
              <w:rPr>
                <w:rFonts w:eastAsia="Calibri"/>
                <w:sz w:val="20"/>
                <w:szCs w:val="20"/>
                <w:lang w:eastAsia="en-US"/>
              </w:rPr>
              <w:t xml:space="preserve">подкладка полиэстер </w:t>
            </w:r>
            <w:r>
              <w:rPr>
                <w:rFonts w:eastAsia="Calibri"/>
                <w:sz w:val="20"/>
                <w:szCs w:val="20"/>
                <w:lang w:eastAsia="en-US"/>
              </w:rPr>
              <w:t>(куртка и брюки);</w:t>
            </w:r>
          </w:p>
          <w:p w14:paraId="2901A3D9" w14:textId="0692BCBD" w:rsidR="00D132A2" w:rsidRPr="002727C7" w:rsidRDefault="00D132A2" w:rsidP="00D132A2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2727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вариант 2: </w:t>
            </w:r>
            <w:r w:rsidRPr="002727C7">
              <w:rPr>
                <w:rFonts w:eastAsia="Calibri"/>
                <w:sz w:val="20"/>
                <w:szCs w:val="20"/>
                <w:lang w:eastAsia="en-US"/>
              </w:rPr>
              <w:t>80%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нейлон</w:t>
            </w:r>
            <w:r w:rsidRPr="002727C7">
              <w:rPr>
                <w:rFonts w:eastAsia="Calibri"/>
                <w:sz w:val="20"/>
                <w:szCs w:val="20"/>
                <w:lang w:eastAsia="en-US"/>
              </w:rPr>
              <w:t>, 20%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эластан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(куртка и брюки);</w:t>
            </w:r>
          </w:p>
          <w:p w14:paraId="361F93BE" w14:textId="5D259A06" w:rsidR="00D132A2" w:rsidRPr="002727C7" w:rsidRDefault="00D132A2" w:rsidP="00D132A2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16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вариант 3: </w:t>
            </w:r>
            <w:r w:rsidRPr="00386562">
              <w:rPr>
                <w:sz w:val="20"/>
                <w:szCs w:val="20"/>
              </w:rPr>
              <w:t xml:space="preserve">100% полиэстер </w:t>
            </w:r>
            <w:r w:rsidRPr="00386562">
              <w:rPr>
                <w:rFonts w:eastAsia="Calibri"/>
                <w:sz w:val="20"/>
                <w:szCs w:val="20"/>
                <w:lang w:eastAsia="en-US"/>
              </w:rPr>
              <w:t>(куртка и брюки);</w:t>
            </w:r>
          </w:p>
          <w:p w14:paraId="61E48BE5" w14:textId="3466AC17" w:rsidR="00D132A2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Куртка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выполнен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из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влаго-ветро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непроницаемого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текстиля с утеплителем из </w:t>
            </w:r>
            <w:r>
              <w:rPr>
                <w:rFonts w:eastAsia="Calibri"/>
                <w:sz w:val="20"/>
                <w:szCs w:val="20"/>
                <w:lang w:eastAsia="en-US"/>
              </w:rPr>
              <w:t>синтепона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. Модель прямого кроя. Детали: </w:t>
            </w:r>
            <w:r>
              <w:rPr>
                <w:rFonts w:eastAsia="Calibri"/>
                <w:sz w:val="20"/>
                <w:szCs w:val="20"/>
                <w:lang w:eastAsia="en-US"/>
              </w:rPr>
              <w:t>полноразмерная молния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, манжеты из эластичного трикотажа, 2 внешних кармана на молниях, </w:t>
            </w:r>
            <w:r>
              <w:rPr>
                <w:rFonts w:eastAsia="Calibri"/>
                <w:sz w:val="20"/>
                <w:szCs w:val="20"/>
                <w:lang w:eastAsia="en-US"/>
              </w:rPr>
              <w:t>светоотражающие элементы</w:t>
            </w:r>
          </w:p>
          <w:p w14:paraId="17D7BF50" w14:textId="77777777" w:rsidR="00D132A2" w:rsidRPr="003B6EAD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Брюки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выполнен</w:t>
            </w:r>
            <w:r>
              <w:rPr>
                <w:rFonts w:eastAsia="Calibri"/>
                <w:sz w:val="20"/>
                <w:szCs w:val="20"/>
                <w:lang w:eastAsia="en-US"/>
              </w:rPr>
              <w:t>ы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из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влаго-ветро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непроницаемого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текстиля с утеплителем из </w:t>
            </w:r>
            <w:r>
              <w:rPr>
                <w:rFonts w:eastAsia="Calibri"/>
                <w:sz w:val="20"/>
                <w:szCs w:val="20"/>
                <w:lang w:eastAsia="en-US"/>
              </w:rPr>
              <w:t>синтепона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. Модель прямого кроя. Детали</w:t>
            </w:r>
            <w:r>
              <w:rPr>
                <w:rFonts w:eastAsia="Calibri"/>
                <w:sz w:val="20"/>
                <w:szCs w:val="20"/>
                <w:lang w:eastAsia="en-US"/>
              </w:rPr>
              <w:t>: пояс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из эластичного трикотажа, 2 внешних кармана на молниях, </w:t>
            </w:r>
            <w:r>
              <w:rPr>
                <w:rFonts w:eastAsia="Calibri"/>
                <w:sz w:val="20"/>
                <w:szCs w:val="20"/>
                <w:lang w:eastAsia="en-US"/>
              </w:rPr>
              <w:t>светоотражающие элементы</w:t>
            </w:r>
          </w:p>
          <w:p w14:paraId="4AD321D9" w14:textId="77777777" w:rsidR="00D132A2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25295-2003</w:t>
            </w:r>
          </w:p>
          <w:p w14:paraId="20C66E1B" w14:textId="77777777" w:rsidR="00D132A2" w:rsidRPr="00F7698F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</w:t>
            </w:r>
            <w: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овое решение</w:t>
            </w: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Ц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вет – черный;</w:t>
            </w:r>
          </w:p>
          <w:p w14:paraId="777AC757" w14:textId="77777777" w:rsidR="00D132A2" w:rsidRPr="003B6EAD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23C7EDAE" w14:textId="3C3E4406" w:rsidR="00D132A2" w:rsidRPr="00B96498" w:rsidRDefault="00D132A2" w:rsidP="00D132A2">
            <w:pPr>
              <w:pStyle w:val="aff1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5E4DB" w14:textId="77777777" w:rsidR="00D132A2" w:rsidRPr="00B96498" w:rsidRDefault="00D132A2" w:rsidP="00D132A2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9649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F598BB0" w14:textId="352A5DFD" w:rsidR="00D132A2" w:rsidRPr="00B96498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</w:tr>
      <w:tr w:rsidR="00D132A2" w:rsidRPr="000248AB" w14:paraId="3D7A85DA" w14:textId="77777777" w:rsidTr="00C44497">
        <w:trPr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565DB807" w14:textId="52A26EE4" w:rsidR="00D132A2" w:rsidRPr="00FC7D71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="007028D5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6FCC53" w14:textId="4F4EA016" w:rsidR="00D132A2" w:rsidRDefault="00D132A2" w:rsidP="00D132A2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0CBD44B4" wp14:editId="4629030E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354965</wp:posOffset>
                  </wp:positionV>
                  <wp:extent cx="945515" cy="1136650"/>
                  <wp:effectExtent l="0" t="0" r="0" b="6350"/>
                  <wp:wrapThrough wrapText="bothSides">
                    <wp:wrapPolygon edited="0">
                      <wp:start x="0" y="0"/>
                      <wp:lineTo x="0" y="21479"/>
                      <wp:lineTo x="21179" y="21479"/>
                      <wp:lineTo x="21179" y="0"/>
                      <wp:lineTo x="0" y="0"/>
                    </wp:wrapPolygon>
                  </wp:wrapThrough>
                  <wp:docPr id="17" name="Рисунок 4" descr="дождевик_к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ождевик_к"/>
                          <pic:cNvPicPr>
                            <a:picLocks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color w:val="000000"/>
                <w:sz w:val="20"/>
                <w:lang w:eastAsia="en-US"/>
              </w:rPr>
              <w:t>Спортивный в</w:t>
            </w:r>
            <w:r w:rsidRPr="00B96498">
              <w:rPr>
                <w:rFonts w:eastAsia="Calibri"/>
                <w:color w:val="000000"/>
                <w:sz w:val="20"/>
                <w:lang w:eastAsia="en-US"/>
              </w:rPr>
              <w:t>етрозащитный костюм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(топ)</w:t>
            </w:r>
          </w:p>
          <w:p w14:paraId="4971537C" w14:textId="03B7BE06" w:rsidR="00D132A2" w:rsidRDefault="00D132A2" w:rsidP="00D132A2">
            <w:pPr>
              <w:spacing w:after="200" w:line="276" w:lineRule="auto"/>
              <w:ind w:right="-108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4CE16843" w14:textId="7249725E" w:rsidR="00D132A2" w:rsidRDefault="00D132A2" w:rsidP="00D132A2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743896AE" w14:textId="77777777" w:rsidR="00D132A2" w:rsidRPr="00B96498" w:rsidRDefault="00D132A2" w:rsidP="00D132A2">
            <w:pPr>
              <w:spacing w:after="200" w:line="276" w:lineRule="auto"/>
              <w:ind w:right="-108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1B9CAB18" w14:textId="72400F8D" w:rsidR="00D132A2" w:rsidRDefault="00D132A2" w:rsidP="00D132A2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53B758C7" wp14:editId="5476058C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133350</wp:posOffset>
                  </wp:positionV>
                  <wp:extent cx="668655" cy="1197610"/>
                  <wp:effectExtent l="0" t="0" r="4445" b="0"/>
                  <wp:wrapNone/>
                  <wp:docPr id="16" name="Рисунок 3" descr="ветрозащитные брю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трозащитные брюки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5C7289" w14:textId="5339FA31" w:rsidR="00D132A2" w:rsidRPr="00CA13A0" w:rsidRDefault="00D132A2" w:rsidP="00D132A2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sz w:val="22"/>
                <w:lang w:eastAsia="en-US"/>
              </w:rPr>
            </w:pPr>
          </w:p>
          <w:p w14:paraId="49A2E229" w14:textId="16D18CC5" w:rsidR="00D132A2" w:rsidRDefault="00D132A2" w:rsidP="00D132A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14:paraId="08CB2A6C" w14:textId="008F10D8" w:rsidR="00D132A2" w:rsidRDefault="00D132A2" w:rsidP="00D132A2">
            <w:pPr>
              <w:rPr>
                <w:rFonts w:eastAsia="Calibri"/>
                <w:lang w:eastAsia="en-US"/>
              </w:rPr>
            </w:pPr>
          </w:p>
          <w:p w14:paraId="351BAEF7" w14:textId="04BA4DA2" w:rsidR="00D132A2" w:rsidRDefault="00D132A2" w:rsidP="00D132A2">
            <w:pPr>
              <w:rPr>
                <w:rFonts w:eastAsia="Calibri"/>
                <w:lang w:eastAsia="en-US"/>
              </w:rPr>
            </w:pPr>
          </w:p>
          <w:p w14:paraId="54B31711" w14:textId="123D3B4B" w:rsidR="00D132A2" w:rsidRDefault="00D132A2" w:rsidP="00D132A2">
            <w:pPr>
              <w:rPr>
                <w:rFonts w:eastAsia="Calibri"/>
                <w:lang w:eastAsia="en-US"/>
              </w:rPr>
            </w:pPr>
          </w:p>
          <w:p w14:paraId="1C86A66E" w14:textId="3E010592" w:rsidR="00D132A2" w:rsidRDefault="00D132A2" w:rsidP="00D132A2">
            <w:pPr>
              <w:rPr>
                <w:rFonts w:eastAsia="Calibri"/>
                <w:lang w:eastAsia="en-US"/>
              </w:rPr>
            </w:pPr>
          </w:p>
          <w:p w14:paraId="7350F3D6" w14:textId="2C3A42DB" w:rsidR="00D132A2" w:rsidRDefault="00D132A2" w:rsidP="00D132A2">
            <w:pPr>
              <w:rPr>
                <w:rFonts w:eastAsia="Calibri"/>
                <w:lang w:eastAsia="en-US"/>
              </w:rPr>
            </w:pPr>
          </w:p>
          <w:p w14:paraId="05EBA175" w14:textId="00E60FF9" w:rsidR="00D132A2" w:rsidRPr="00450BE0" w:rsidRDefault="00D132A2" w:rsidP="00D132A2">
            <w:pPr>
              <w:rPr>
                <w:rFonts w:eastAsia="Calibri"/>
                <w:lang w:eastAsia="en-US"/>
              </w:rPr>
            </w:pPr>
          </w:p>
        </w:tc>
        <w:tc>
          <w:tcPr>
            <w:tcW w:w="6169" w:type="dxa"/>
            <w:shd w:val="clear" w:color="auto" w:fill="auto"/>
          </w:tcPr>
          <w:p w14:paraId="74F7E249" w14:textId="588B9395" w:rsidR="00D132A2" w:rsidRDefault="00D132A2" w:rsidP="00D132A2">
            <w:pPr>
              <w:shd w:val="clear" w:color="auto" w:fill="FFFFFF" w:themeFill="background1"/>
              <w:spacing w:line="276" w:lineRule="auto"/>
              <w:ind w:right="-108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u w:val="single"/>
                <w:lang w:eastAsia="en-US"/>
              </w:rPr>
              <w:t>Материал: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Полиэстер, нейлон. </w:t>
            </w:r>
            <w:r>
              <w:rPr>
                <w:rFonts w:eastAsia="Calibri"/>
                <w:sz w:val="20"/>
                <w:lang w:eastAsia="en-US"/>
              </w:rPr>
              <w:t>Технологическое решение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ветрозащитного костюма должно предусмотреть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пропитк</w:t>
            </w:r>
            <w:r>
              <w:rPr>
                <w:rFonts w:eastAsia="Calibri"/>
                <w:sz w:val="20"/>
                <w:lang w:eastAsia="en-US"/>
              </w:rPr>
              <w:t>у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материала от промокания и подкладк</w:t>
            </w:r>
            <w:r>
              <w:rPr>
                <w:rFonts w:eastAsia="Calibri"/>
                <w:sz w:val="20"/>
                <w:lang w:eastAsia="en-US"/>
              </w:rPr>
              <w:t>у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от продувания ветром</w:t>
            </w:r>
            <w:r>
              <w:rPr>
                <w:rFonts w:eastAsia="Calibri"/>
                <w:sz w:val="20"/>
                <w:lang w:eastAsia="en-US"/>
              </w:rPr>
              <w:t>:</w:t>
            </w:r>
          </w:p>
          <w:p w14:paraId="749F47DA" w14:textId="5416D61E" w:rsidR="00D132A2" w:rsidRPr="00771125" w:rsidRDefault="00D132A2" w:rsidP="00D132A2">
            <w:pPr>
              <w:shd w:val="clear" w:color="auto" w:fill="FFFFFF" w:themeFill="background1"/>
              <w:spacing w:line="276" w:lineRule="auto"/>
              <w:ind w:right="-108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- вариант 1: </w:t>
            </w:r>
            <w:r w:rsidRPr="00771125">
              <w:rPr>
                <w:rFonts w:eastAsia="Calibri"/>
                <w:sz w:val="20"/>
                <w:lang w:eastAsia="en-US"/>
              </w:rPr>
              <w:t>100%</w:t>
            </w:r>
            <w:r>
              <w:rPr>
                <w:rFonts w:eastAsia="Calibri"/>
                <w:sz w:val="20"/>
                <w:lang w:eastAsia="en-US"/>
              </w:rPr>
              <w:t xml:space="preserve"> полиэстер (куртка и брюки);</w:t>
            </w:r>
          </w:p>
          <w:p w14:paraId="1D9463BE" w14:textId="7853689E" w:rsidR="00D132A2" w:rsidRPr="002727C7" w:rsidRDefault="00D132A2" w:rsidP="00D132A2">
            <w:pPr>
              <w:shd w:val="clear" w:color="auto" w:fill="FFFFFF" w:themeFill="background1"/>
              <w:spacing w:line="276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вариант 2: </w:t>
            </w:r>
            <w:r w:rsidRPr="00B40AB2">
              <w:rPr>
                <w:rFonts w:eastAsia="Calibri"/>
                <w:sz w:val="20"/>
                <w:szCs w:val="20"/>
                <w:lang w:eastAsia="en-US"/>
              </w:rPr>
              <w:t xml:space="preserve">100% </w:t>
            </w:r>
            <w:r>
              <w:rPr>
                <w:rFonts w:eastAsia="Calibri"/>
                <w:sz w:val="20"/>
                <w:szCs w:val="20"/>
                <w:lang w:eastAsia="en-US"/>
              </w:rPr>
              <w:t>нейлон, полиэстер (куртка), 100</w:t>
            </w:r>
            <w:r w:rsidRPr="00B40AB2">
              <w:rPr>
                <w:rFonts w:eastAsia="Calibri"/>
                <w:sz w:val="20"/>
                <w:szCs w:val="20"/>
                <w:lang w:eastAsia="en-US"/>
              </w:rPr>
              <w:t xml:space="preserve">% </w:t>
            </w:r>
            <w:r>
              <w:rPr>
                <w:rFonts w:eastAsia="Calibri"/>
                <w:sz w:val="20"/>
                <w:szCs w:val="20"/>
                <w:lang w:eastAsia="en-US"/>
              </w:rPr>
              <w:t>нейлон</w:t>
            </w:r>
            <w:r w:rsidRPr="00B40AB2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0248AB">
              <w:rPr>
                <w:rFonts w:eastAsia="Calibri"/>
                <w:lang w:eastAsia="en-US"/>
              </w:rPr>
              <w:t xml:space="preserve">  </w:t>
            </w:r>
          </w:p>
          <w:p w14:paraId="717F7A6B" w14:textId="6DEB3FB5" w:rsidR="00D132A2" w:rsidRDefault="00D132A2" w:rsidP="00D132A2">
            <w:pPr>
              <w:pStyle w:val="aff1"/>
              <w:jc w:val="both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u w:val="single"/>
                <w:lang w:eastAsia="en-US"/>
              </w:rPr>
              <w:t>Крой: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Куртк</w:t>
            </w:r>
            <w:r w:rsidRPr="0044367E">
              <w:rPr>
                <w:rFonts w:eastAsia="Calibri"/>
                <w:sz w:val="20"/>
                <w:lang w:eastAsia="en-US"/>
              </w:rPr>
              <w:t xml:space="preserve">а выполнена из тонкого </w:t>
            </w:r>
            <w:proofErr w:type="spellStart"/>
            <w:r w:rsidRPr="0044367E">
              <w:rPr>
                <w:rFonts w:eastAsia="Calibri"/>
                <w:sz w:val="20"/>
                <w:lang w:eastAsia="en-US"/>
              </w:rPr>
              <w:t>непродуваемого</w:t>
            </w:r>
            <w:proofErr w:type="spellEnd"/>
            <w:r w:rsidRPr="0044367E">
              <w:rPr>
                <w:rFonts w:eastAsia="Calibri"/>
                <w:sz w:val="20"/>
                <w:lang w:eastAsia="en-US"/>
              </w:rPr>
              <w:t xml:space="preserve"> быстросохнущего текстиля, сетчатая подкладка. Детали: прямой крой, застежка на молнию, боковые карманы. </w:t>
            </w:r>
          </w:p>
          <w:p w14:paraId="42886111" w14:textId="77777777" w:rsidR="00D132A2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Брюки выполнены в классическом крое с боковыми карманами, слегка расширенные в корпусе. Детали: Эластичный пояс для удобной посадки, с боковыми молниями по бокам снизу и светоотражающими элементами;</w:t>
            </w:r>
          </w:p>
          <w:p w14:paraId="0500AF4F" w14:textId="77777777" w:rsidR="00D132A2" w:rsidRPr="008A5A18" w:rsidRDefault="00D132A2" w:rsidP="00D132A2">
            <w:pPr>
              <w:pStyle w:val="aff1"/>
              <w:jc w:val="both"/>
              <w:rPr>
                <w:rFonts w:eastAsia="Calibri"/>
                <w:sz w:val="20"/>
                <w:lang w:eastAsia="en-US"/>
              </w:rPr>
            </w:pPr>
            <w:r w:rsidRPr="00276306">
              <w:rPr>
                <w:rFonts w:eastAsia="Calibri"/>
                <w:b/>
                <w:sz w:val="20"/>
                <w:szCs w:val="22"/>
                <w:lang w:eastAsia="en-US"/>
              </w:rPr>
              <w:t>Соответствие</w:t>
            </w:r>
            <w:r w:rsidRPr="00276306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ГОСТу</w:t>
            </w:r>
            <w:r w:rsidRPr="00276306">
              <w:rPr>
                <w:rFonts w:eastAsia="Calibri"/>
                <w:b/>
                <w:sz w:val="20"/>
                <w:lang w:eastAsia="en-US"/>
              </w:rPr>
              <w:t xml:space="preserve"> 25295-20</w:t>
            </w:r>
            <w:r>
              <w:rPr>
                <w:rFonts w:eastAsia="Calibri"/>
                <w:b/>
                <w:sz w:val="20"/>
                <w:lang w:eastAsia="en-US"/>
              </w:rPr>
              <w:t>0</w:t>
            </w:r>
            <w:r w:rsidRPr="00276306">
              <w:rPr>
                <w:rFonts w:eastAsia="Calibri"/>
                <w:b/>
                <w:sz w:val="20"/>
                <w:lang w:eastAsia="en-US"/>
              </w:rPr>
              <w:t xml:space="preserve">3;                                                              </w:t>
            </w:r>
          </w:p>
          <w:p w14:paraId="06520CEB" w14:textId="77777777" w:rsidR="00D132A2" w:rsidRPr="003B6EAD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 или сочетание других клубных цветов)</w:t>
            </w:r>
          </w:p>
          <w:p w14:paraId="14C65516" w14:textId="77777777" w:rsidR="00D132A2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306">
              <w:rPr>
                <w:rFonts w:eastAsia="Calibri"/>
                <w:b/>
                <w:sz w:val="20"/>
                <w:u w:val="single"/>
                <w:lang w:eastAsia="en-US"/>
              </w:rPr>
              <w:t>Размер:</w:t>
            </w:r>
            <w:r w:rsidRPr="00276306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6600DFC5" w14:textId="17BAEBEF" w:rsidR="00D132A2" w:rsidRPr="00AB52F8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574B0" w14:textId="77777777" w:rsidR="00D132A2" w:rsidRPr="009339AB" w:rsidRDefault="00D132A2" w:rsidP="00D132A2">
            <w:pPr>
              <w:spacing w:after="200" w:line="276" w:lineRule="auto"/>
              <w:ind w:left="-109" w:right="-172"/>
              <w:jc w:val="center"/>
              <w:rPr>
                <w:rFonts w:eastAsia="Calibri"/>
                <w:sz w:val="20"/>
                <w:lang w:eastAsia="en-US"/>
              </w:rPr>
            </w:pPr>
            <w:r w:rsidRPr="009339AB"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AA61E5" w14:textId="7F38400E" w:rsidR="00D132A2" w:rsidRPr="009339AB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</w:t>
            </w:r>
            <w:r w:rsidRPr="009339AB">
              <w:rPr>
                <w:rFonts w:eastAsia="Calibri"/>
                <w:color w:val="000000"/>
                <w:sz w:val="20"/>
                <w:lang w:eastAsia="en-US"/>
              </w:rPr>
              <w:t>80</w:t>
            </w:r>
          </w:p>
        </w:tc>
      </w:tr>
      <w:tr w:rsidR="00D132A2" w:rsidRPr="000248AB" w14:paraId="4505289F" w14:textId="77777777" w:rsidTr="004C2912">
        <w:trPr>
          <w:trHeight w:val="275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7072B29D" w14:textId="586577B1" w:rsidR="00D132A2" w:rsidRPr="00FC7D71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="007028D5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8A4437" w14:textId="16605605" w:rsidR="00D132A2" w:rsidRDefault="00D132A2" w:rsidP="00D132A2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11EB8">
              <w:rPr>
                <w:rFonts w:eastAsia="Calibri"/>
                <w:noProof/>
                <w:color w:val="000000"/>
                <w:lang w:eastAsia="en-US"/>
              </w:rPr>
              <w:drawing>
                <wp:anchor distT="0" distB="0" distL="114300" distR="114300" simplePos="0" relativeHeight="251836416" behindDoc="0" locked="0" layoutInCell="1" allowOverlap="1" wp14:anchorId="60CB9D28" wp14:editId="1D56D74D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329565</wp:posOffset>
                  </wp:positionV>
                  <wp:extent cx="981075" cy="1030605"/>
                  <wp:effectExtent l="0" t="0" r="0" b="0"/>
                  <wp:wrapNone/>
                  <wp:docPr id="31" name="Рисунок 1" descr="тренировочный костюм_верх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енировочный костюм_верх"/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13A0">
              <w:rPr>
                <w:rFonts w:eastAsia="Calibri"/>
                <w:color w:val="000000"/>
                <w:sz w:val="20"/>
                <w:lang w:eastAsia="en-US"/>
              </w:rPr>
              <w:t>Спортивный тренировочный   костюм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 (топ)</w:t>
            </w:r>
          </w:p>
          <w:p w14:paraId="66AF9C30" w14:textId="77777777" w:rsidR="00D132A2" w:rsidRPr="00CB79CB" w:rsidRDefault="00D132A2" w:rsidP="00D132A2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00149F36" w14:textId="0D5DFB48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2801BF6" w14:textId="4750D262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6188BACA" w14:textId="29174B3B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F5B62F8" w14:textId="3C63F06F" w:rsidR="00D132A2" w:rsidRDefault="006D708B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 w:rsidRPr="00B11EB8">
              <w:rPr>
                <w:rFonts w:eastAsia="Calibri"/>
                <w:noProof/>
                <w:color w:val="000000"/>
                <w:lang w:eastAsia="en-US"/>
              </w:rPr>
              <w:drawing>
                <wp:anchor distT="0" distB="0" distL="114300" distR="114300" simplePos="0" relativeHeight="251835392" behindDoc="0" locked="0" layoutInCell="1" allowOverlap="1" wp14:anchorId="58AE96CE" wp14:editId="7C966810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12700</wp:posOffset>
                  </wp:positionV>
                  <wp:extent cx="604520" cy="1257300"/>
                  <wp:effectExtent l="0" t="0" r="5080" b="0"/>
                  <wp:wrapNone/>
                  <wp:docPr id="7" name="Рисунок 2" descr="тренировочный костюм_низ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енировочный костюм_низ"/>
                          <pic:cNvPicPr>
                            <a:picLocks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6345F0" w14:textId="1CC3BB55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F1181FD" w14:textId="7F535EAC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3B8EC3F" w14:textId="680C48F7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38ECE93" w14:textId="05BA319F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611E0305" w14:textId="3586C495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AE71F72" w14:textId="763DB12F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7B3B2685" w14:textId="2D67BEEF" w:rsidR="00D132A2" w:rsidRPr="00B96498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169" w:type="dxa"/>
            <w:shd w:val="clear" w:color="auto" w:fill="FFFFFF" w:themeFill="background1"/>
            <w:vAlign w:val="center"/>
          </w:tcPr>
          <w:p w14:paraId="2F6BED70" w14:textId="249FE73D" w:rsidR="00D132A2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u w:val="single"/>
                <w:lang w:eastAsia="en-US"/>
              </w:rPr>
              <w:t>Материал</w:t>
            </w:r>
            <w:r w:rsidRPr="00AD3BA6">
              <w:rPr>
                <w:rFonts w:eastAsia="Calibri"/>
                <w:b/>
                <w:sz w:val="20"/>
                <w:u w:val="single"/>
                <w:lang w:eastAsia="en-US"/>
              </w:rPr>
              <w:t>:</w:t>
            </w:r>
            <w:r w:rsidRPr="00AD3BA6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лопок,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>, хлопок-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флис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1761FED2" w14:textId="1C8F6D9D" w:rsidR="00D132A2" w:rsidRDefault="00D132A2" w:rsidP="00D132A2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- вариант 1: </w:t>
            </w:r>
            <w:r w:rsidRPr="00771125">
              <w:rPr>
                <w:rFonts w:eastAsia="Calibri"/>
                <w:sz w:val="20"/>
                <w:lang w:eastAsia="en-US"/>
              </w:rPr>
              <w:t xml:space="preserve">65% полиэстер, 35% </w:t>
            </w:r>
            <w:r>
              <w:rPr>
                <w:rFonts w:eastAsia="Calibri"/>
                <w:sz w:val="20"/>
                <w:lang w:eastAsia="en-US"/>
              </w:rPr>
              <w:t>- хлопок (кофта), 1</w:t>
            </w:r>
            <w:r w:rsidRPr="00771125">
              <w:rPr>
                <w:rFonts w:eastAsia="Calibri"/>
                <w:sz w:val="20"/>
                <w:lang w:eastAsia="en-US"/>
              </w:rPr>
              <w:t xml:space="preserve">00% </w:t>
            </w:r>
            <w:r>
              <w:rPr>
                <w:rFonts w:eastAsia="Calibri"/>
                <w:sz w:val="20"/>
                <w:lang w:eastAsia="en-US"/>
              </w:rPr>
              <w:t xml:space="preserve">полиэстер </w:t>
            </w:r>
            <w:r w:rsidRPr="00771125">
              <w:rPr>
                <w:rFonts w:eastAsia="Calibri"/>
                <w:sz w:val="20"/>
                <w:lang w:eastAsia="en-US"/>
              </w:rPr>
              <w:t>(брюки)</w:t>
            </w:r>
            <w:r>
              <w:rPr>
                <w:rFonts w:eastAsia="Calibri"/>
                <w:sz w:val="20"/>
                <w:lang w:eastAsia="en-US"/>
              </w:rPr>
              <w:t>;</w:t>
            </w:r>
          </w:p>
          <w:p w14:paraId="0445538A" w14:textId="7AC592F1" w:rsidR="00D132A2" w:rsidRDefault="00D132A2" w:rsidP="00D132A2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 вариант 2: 100% полиэстер (кофта и брюки);</w:t>
            </w:r>
          </w:p>
          <w:p w14:paraId="1232E109" w14:textId="43CBE306" w:rsidR="00D132A2" w:rsidRDefault="00D132A2" w:rsidP="00D132A2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20"/>
                <w:lang w:eastAsia="en-US"/>
              </w:rPr>
            </w:pPr>
            <w:r w:rsidRPr="00047CBC">
              <w:rPr>
                <w:rFonts w:eastAsia="Calibri"/>
                <w:sz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lang w:eastAsia="en-US"/>
              </w:rPr>
              <w:t xml:space="preserve">вариант 3: </w:t>
            </w:r>
            <w:r w:rsidRPr="00047CBC">
              <w:rPr>
                <w:rFonts w:eastAsia="Calibri"/>
                <w:sz w:val="20"/>
                <w:lang w:eastAsia="en-US"/>
              </w:rPr>
              <w:t>80% хлопок, 20% полиэстер (кофта и брюк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 w:rsidRPr="00047CBC">
              <w:rPr>
                <w:rFonts w:eastAsia="Calibri"/>
                <w:sz w:val="20"/>
                <w:lang w:eastAsia="en-US"/>
              </w:rPr>
              <w:t>);</w:t>
            </w:r>
          </w:p>
          <w:p w14:paraId="35F32695" w14:textId="45A9FE77" w:rsidR="00D132A2" w:rsidRPr="00047CBC" w:rsidRDefault="00D132A2" w:rsidP="00D132A2">
            <w:pPr>
              <w:shd w:val="clear" w:color="auto" w:fill="FFFFFF" w:themeFill="background1"/>
              <w:spacing w:line="276" w:lineRule="auto"/>
              <w:ind w:right="-108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- вариант 4: 65 – 70% хлопок, 25 – 30% полиэстер (кофта и брюки).</w:t>
            </w:r>
          </w:p>
          <w:p w14:paraId="33037517" w14:textId="6ACB2F83" w:rsidR="00D132A2" w:rsidRPr="003B6EAD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Толстовка выполнена из плотного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материала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. Детали: застежка на молнию</w:t>
            </w:r>
            <w:r w:rsidR="0048110A">
              <w:rPr>
                <w:rFonts w:eastAsia="Calibri"/>
                <w:sz w:val="20"/>
                <w:szCs w:val="20"/>
                <w:lang w:eastAsia="en-US"/>
              </w:rPr>
              <w:t xml:space="preserve"> или без застежки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, капюшон со шнурком</w:t>
            </w:r>
            <w:r w:rsidR="0048110A">
              <w:rPr>
                <w:rFonts w:eastAsia="Calibri"/>
                <w:sz w:val="20"/>
                <w:szCs w:val="20"/>
                <w:lang w:eastAsia="en-US"/>
              </w:rPr>
              <w:t xml:space="preserve"> или без капюшона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, два боковых кармана, эластичные манжеты и линия низа.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Брюки выполнены из плотного материала с боковыми карманами. Детали: Эластичный пояс для удобной посадки</w:t>
            </w:r>
          </w:p>
          <w:p w14:paraId="26AFB66B" w14:textId="77777777" w:rsidR="00D132A2" w:rsidRPr="00093F0A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 или сочетание других клубных цветов)</w:t>
            </w:r>
          </w:p>
          <w:p w14:paraId="3DF5F027" w14:textId="77777777" w:rsidR="00D132A2" w:rsidRPr="003B6EAD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Соответствие ГОСТу 31410-2009</w:t>
            </w:r>
          </w:p>
          <w:p w14:paraId="1F0AD45F" w14:textId="77777777" w:rsidR="00D132A2" w:rsidRPr="003B6EAD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2741B554" w14:textId="6268FCA6" w:rsidR="00D132A2" w:rsidRPr="00B96498" w:rsidRDefault="00D132A2" w:rsidP="00D132A2">
            <w:pPr>
              <w:pStyle w:val="aff1"/>
              <w:jc w:val="both"/>
              <w:rPr>
                <w:rFonts w:eastAsia="Calibri"/>
                <w:b/>
                <w:sz w:val="20"/>
                <w:u w:val="single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lastRenderedPageBreak/>
              <w:t>Нанесение логотипов: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bookmarkStart w:id="0" w:name="_Hlk452636"/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1ED6187B" w14:textId="6A0133E7" w:rsidR="00D132A2" w:rsidRPr="00B96498" w:rsidRDefault="00D132A2" w:rsidP="00D132A2">
            <w:pPr>
              <w:spacing w:after="200" w:line="276" w:lineRule="auto"/>
              <w:ind w:left="-109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675ECAB" w14:textId="37952C11" w:rsidR="00D132A2" w:rsidRPr="00B96498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180</w:t>
            </w:r>
          </w:p>
        </w:tc>
      </w:tr>
      <w:tr w:rsidR="00D132A2" w:rsidRPr="000248AB" w14:paraId="58536734" w14:textId="77777777" w:rsidTr="00C44497">
        <w:trPr>
          <w:trHeight w:val="1987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63B6974B" w14:textId="47FEB869" w:rsidR="00D132A2" w:rsidRPr="00FC7D71" w:rsidRDefault="007028D5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853258" w14:textId="494DFA7F" w:rsidR="00D132A2" w:rsidRDefault="00D132A2" w:rsidP="00D132A2">
            <w:pPr>
              <w:spacing w:after="200" w:line="276" w:lineRule="auto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0DC3A7BE" wp14:editId="49FC8DEC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346710</wp:posOffset>
                  </wp:positionV>
                  <wp:extent cx="1196340" cy="1275080"/>
                  <wp:effectExtent l="0" t="0" r="0" b="0"/>
                  <wp:wrapNone/>
                  <wp:docPr id="24" name="Рисунок 11" descr="парадный костюм_верх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радный костюм_верх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08A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Спортивный парадный костюм                      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(топ)</w:t>
            </w:r>
          </w:p>
          <w:p w14:paraId="099C8B59" w14:textId="77777777" w:rsidR="00D132A2" w:rsidRDefault="00D132A2" w:rsidP="00D132A2">
            <w:pPr>
              <w:spacing w:after="200" w:line="276" w:lineRule="auto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14:paraId="51AD09E9" w14:textId="77777777" w:rsidR="00D132A2" w:rsidRDefault="00D132A2" w:rsidP="00D132A2">
            <w:pPr>
              <w:spacing w:after="200" w:line="276" w:lineRule="auto"/>
              <w:ind w:right="-108"/>
              <w:jc w:val="center"/>
              <w:rPr>
                <w:rFonts w:eastAsia="Calibri"/>
                <w:color w:val="000000"/>
                <w:sz w:val="22"/>
                <w:szCs w:val="20"/>
                <w:lang w:eastAsia="en-US"/>
              </w:rPr>
            </w:pPr>
          </w:p>
          <w:p w14:paraId="6ED6F4A1" w14:textId="32FE315C" w:rsidR="00D132A2" w:rsidRPr="00B96498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1" locked="0" layoutInCell="1" allowOverlap="1" wp14:anchorId="5CB86C23" wp14:editId="3B2EB112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639445</wp:posOffset>
                  </wp:positionV>
                  <wp:extent cx="660400" cy="1318260"/>
                  <wp:effectExtent l="0" t="0" r="0" b="2540"/>
                  <wp:wrapThrough wrapText="bothSides">
                    <wp:wrapPolygon edited="0">
                      <wp:start x="0" y="0"/>
                      <wp:lineTo x="0" y="21434"/>
                      <wp:lineTo x="21185" y="21434"/>
                      <wp:lineTo x="21185" y="0"/>
                      <wp:lineTo x="0" y="0"/>
                    </wp:wrapPolygon>
                  </wp:wrapThrough>
                  <wp:docPr id="23" name="Рисунок 10" descr="тренерский костюм на лёд_низ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ренерский костюм на лёд_низ"/>
                          <pic:cNvPicPr>
                            <a:picLocks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6B3B30B" w14:textId="3F553626" w:rsidR="00D132A2" w:rsidRDefault="00D132A2" w:rsidP="00D132A2">
            <w:pPr>
              <w:spacing w:line="276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Материал: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Полиэстер, хлопок, хлопок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флис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</w:p>
          <w:p w14:paraId="66E8B703" w14:textId="50F8E1C2" w:rsidR="00D132A2" w:rsidRDefault="00D132A2" w:rsidP="00D132A2">
            <w:pPr>
              <w:shd w:val="clear" w:color="auto" w:fill="FFFFFF" w:themeFill="background1"/>
              <w:spacing w:line="276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вариант 1: </w:t>
            </w:r>
            <w:r w:rsidRPr="00771125">
              <w:rPr>
                <w:rFonts w:eastAsia="Calibri"/>
                <w:sz w:val="20"/>
                <w:szCs w:val="20"/>
                <w:lang w:eastAsia="en-US"/>
              </w:rPr>
              <w:t>80% хлопок, 20%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71125">
              <w:rPr>
                <w:rFonts w:eastAsia="Calibri"/>
                <w:sz w:val="20"/>
                <w:szCs w:val="20"/>
                <w:lang w:eastAsia="en-US"/>
              </w:rPr>
              <w:t>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(кофта и штаны);</w:t>
            </w:r>
            <w:r w:rsidRPr="0077112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25DBBEF5" w14:textId="2F303150" w:rsidR="00D132A2" w:rsidRPr="009A583A" w:rsidRDefault="00D132A2" w:rsidP="00D132A2">
            <w:pPr>
              <w:shd w:val="clear" w:color="auto" w:fill="FFFFFF" w:themeFill="background1"/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143054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вариант 2: </w:t>
            </w:r>
            <w:r w:rsidRPr="00143054">
              <w:rPr>
                <w:rFonts w:eastAsia="Calibri"/>
                <w:sz w:val="20"/>
                <w:szCs w:val="20"/>
                <w:lang w:eastAsia="en-US"/>
              </w:rPr>
              <w:t>100% полиэстер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(кофта и штаны).</w:t>
            </w:r>
          </w:p>
          <w:p w14:paraId="7A398681" w14:textId="429139D9" w:rsidR="00D132A2" w:rsidRDefault="00D132A2" w:rsidP="00D132A2">
            <w:pPr>
              <w:spacing w:line="276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Крой:</w:t>
            </w:r>
            <w:r w:rsidRPr="00CA13A0"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1424A2">
              <w:rPr>
                <w:rFonts w:eastAsia="Calibri"/>
                <w:sz w:val="20"/>
                <w:szCs w:val="20"/>
                <w:lang w:eastAsia="en-US"/>
              </w:rPr>
              <w:t xml:space="preserve">кофта на </w:t>
            </w:r>
            <w:r w:rsidRPr="00276306">
              <w:rPr>
                <w:rFonts w:eastAsia="Calibri"/>
                <w:sz w:val="20"/>
                <w:szCs w:val="20"/>
                <w:lang w:eastAsia="en-US"/>
              </w:rPr>
              <w:t>молнии и боковыми карманами. Манжеты и нижний край из эластичного трикотажа.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0BEA0A56" w14:textId="46A03FA5" w:rsidR="00D132A2" w:rsidRPr="00E467CF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рюки с манжетами из эластичного трикотажа и поясом на резинке с регулировочным шнурком для оптимальной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посадки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. Наличие боковых карманов. </w:t>
            </w:r>
          </w:p>
          <w:p w14:paraId="2C9B484E" w14:textId="77777777" w:rsidR="00D132A2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C0B9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r w:rsidRPr="00CA13A0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кофта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красный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цвет, брюки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- черный или различное сочетание красного цвета с черным;</w:t>
            </w:r>
            <w:r w:rsidRPr="00A0761B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14:paraId="5C31A19D" w14:textId="7C319A4B" w:rsidR="00D132A2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b/>
                <w:sz w:val="20"/>
                <w:lang w:eastAsia="en-US"/>
              </w:rPr>
            </w:pPr>
            <w:r w:rsidRPr="00A0761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Соответствие ГОСТу </w:t>
            </w:r>
            <w:r w:rsidRPr="00A0761B">
              <w:rPr>
                <w:rFonts w:eastAsia="Calibri"/>
                <w:b/>
                <w:sz w:val="20"/>
                <w:lang w:eastAsia="en-US"/>
              </w:rPr>
              <w:t>31410-2009</w:t>
            </w:r>
            <w:r>
              <w:rPr>
                <w:rFonts w:eastAsia="Calibri"/>
                <w:b/>
                <w:sz w:val="20"/>
                <w:lang w:eastAsia="en-US"/>
              </w:rPr>
              <w:t xml:space="preserve"> или </w:t>
            </w:r>
            <w:r w:rsidRPr="003B6EAD">
              <w:rPr>
                <w:rFonts w:eastAsia="Calibri"/>
                <w:b/>
                <w:sz w:val="20"/>
                <w:szCs w:val="20"/>
                <w:lang w:eastAsia="en-US"/>
              </w:rPr>
              <w:t>25295-2003</w:t>
            </w:r>
          </w:p>
          <w:p w14:paraId="0F60F694" w14:textId="77777777" w:rsidR="00D132A2" w:rsidRPr="003B6EAD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 или сочетание других клубных цветов)</w:t>
            </w:r>
          </w:p>
          <w:p w14:paraId="15E04DA1" w14:textId="77777777" w:rsidR="00D132A2" w:rsidRDefault="00D132A2" w:rsidP="00D132A2">
            <w:pPr>
              <w:spacing w:line="276" w:lineRule="auto"/>
              <w:ind w:right="-108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Размер:</w:t>
            </w:r>
            <w:r w:rsidRPr="003E503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4773C344" w14:textId="590EE65D" w:rsidR="00D132A2" w:rsidRPr="00B96498" w:rsidRDefault="00D132A2" w:rsidP="00D132A2">
            <w:pPr>
              <w:pStyle w:val="aff1"/>
              <w:jc w:val="both"/>
              <w:rPr>
                <w:rFonts w:eastAsia="Calibri"/>
                <w:b/>
                <w:sz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6EE6E" w14:textId="41738722" w:rsidR="00D132A2" w:rsidRPr="00B96498" w:rsidRDefault="00D132A2" w:rsidP="00D132A2">
            <w:pPr>
              <w:spacing w:after="200" w:line="276" w:lineRule="auto"/>
              <w:ind w:left="-109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DC5CCEC" w14:textId="02F2A3B5" w:rsidR="00D132A2" w:rsidRPr="00B96498" w:rsidRDefault="00D56DF4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180</w:t>
            </w:r>
          </w:p>
        </w:tc>
      </w:tr>
      <w:tr w:rsidR="00D132A2" w:rsidRPr="000248AB" w14:paraId="1EF26CA6" w14:textId="77777777" w:rsidTr="00C44497">
        <w:trPr>
          <w:trHeight w:val="1987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1FD857BD" w14:textId="0E94D937" w:rsidR="00D132A2" w:rsidRPr="00FC7D71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  <w:r w:rsidR="007028D5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0659C9" w14:textId="7CFA31B5" w:rsidR="00D132A2" w:rsidRDefault="00D132A2" w:rsidP="00D132A2">
            <w:r>
              <w:fldChar w:fldCharType="begin"/>
            </w:r>
            <w:r>
              <w:instrText xml:space="preserve"> INCLUDEPICTURE "C:\\var\\folders\\63\\_rzxjqnn4rd2mdjk1h5ttctw0000gn\\T\\com.microsoft.Word\\WebArchiveCopyPasteTempFiles\\page20image2713344" \* MERGEFORMAT </w:instrText>
            </w:r>
            <w:r>
              <w:fldChar w:fldCharType="end"/>
            </w:r>
          </w:p>
          <w:p w14:paraId="0E901683" w14:textId="6AB196D2" w:rsidR="00D132A2" w:rsidRDefault="00D132A2" w:rsidP="00D132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Спортивный ж</w:t>
            </w:r>
            <w:r w:rsidRPr="002C2BBE">
              <w:rPr>
                <w:sz w:val="20"/>
              </w:rPr>
              <w:t>илет</w:t>
            </w:r>
          </w:p>
          <w:p w14:paraId="6646B3E3" w14:textId="52402C6C" w:rsidR="00D132A2" w:rsidRDefault="00D132A2" w:rsidP="00D132A2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04A3BA75" wp14:editId="6480CC32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103505</wp:posOffset>
                  </wp:positionV>
                  <wp:extent cx="807085" cy="1360170"/>
                  <wp:effectExtent l="0" t="0" r="5715" b="0"/>
                  <wp:wrapNone/>
                  <wp:docPr id="34" name="Рисунок 34" descr="page20image271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20image2713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0CC861" w14:textId="01EF3E93" w:rsidR="00D132A2" w:rsidRPr="002C2BBE" w:rsidRDefault="00D132A2" w:rsidP="00D132A2">
            <w:pPr>
              <w:jc w:val="center"/>
              <w:rPr>
                <w:sz w:val="20"/>
              </w:rPr>
            </w:pPr>
          </w:p>
          <w:p w14:paraId="7ED961AB" w14:textId="3A9EA68F" w:rsidR="00D132A2" w:rsidRDefault="00D132A2" w:rsidP="00D132A2"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13BDBFBC" wp14:editId="2170A9F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131445</wp:posOffset>
                  </wp:positionV>
                  <wp:extent cx="179705" cy="133350"/>
                  <wp:effectExtent l="0" t="0" r="0" b="6350"/>
                  <wp:wrapNone/>
                  <wp:docPr id="39" name="Рисунок 39" descr="page24image1966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24image19667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85A29" w14:textId="68164D41" w:rsidR="00D132A2" w:rsidRDefault="00D132A2" w:rsidP="00D132A2"/>
          <w:p w14:paraId="2233B80F" w14:textId="07D7EDD0" w:rsidR="00D132A2" w:rsidRDefault="00D132A2" w:rsidP="00D132A2"/>
          <w:p w14:paraId="7B1A1F74" w14:textId="07DAB3F3" w:rsidR="00D132A2" w:rsidRDefault="00D132A2" w:rsidP="00D132A2"/>
          <w:p w14:paraId="07E4406E" w14:textId="4C133C47" w:rsidR="00D132A2" w:rsidRDefault="00D132A2" w:rsidP="00D132A2"/>
          <w:p w14:paraId="3C9B6AB8" w14:textId="0E94A2B0" w:rsidR="00D132A2" w:rsidRDefault="00D132A2" w:rsidP="00D132A2"/>
          <w:p w14:paraId="0AA84473" w14:textId="138D982F" w:rsidR="00D132A2" w:rsidRDefault="00D132A2" w:rsidP="00D132A2"/>
          <w:p w14:paraId="5E8BCAC2" w14:textId="77777777" w:rsidR="00D132A2" w:rsidRDefault="00D132A2" w:rsidP="00D132A2"/>
          <w:p w14:paraId="49AABD3C" w14:textId="3159D6A2" w:rsidR="00D132A2" w:rsidRPr="002C2BBE" w:rsidRDefault="00D132A2" w:rsidP="00D132A2"/>
        </w:tc>
        <w:tc>
          <w:tcPr>
            <w:tcW w:w="6169" w:type="dxa"/>
            <w:shd w:val="clear" w:color="auto" w:fill="auto"/>
            <w:vAlign w:val="center"/>
          </w:tcPr>
          <w:p w14:paraId="0F7C9D18" w14:textId="63B580FE" w:rsidR="00D132A2" w:rsidRDefault="00D132A2" w:rsidP="00D132A2">
            <w:pPr>
              <w:pStyle w:val="aff1"/>
              <w:jc w:val="both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u w:val="single"/>
                <w:lang w:eastAsia="en-US"/>
              </w:rPr>
              <w:t>Материал: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 xml:space="preserve">Нейлон, </w:t>
            </w:r>
            <w:proofErr w:type="spellStart"/>
            <w:r w:rsidRPr="00276306">
              <w:rPr>
                <w:rFonts w:eastAsia="Calibri"/>
                <w:sz w:val="20"/>
                <w:lang w:eastAsia="en-US"/>
              </w:rPr>
              <w:t>полиэстр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:</w:t>
            </w:r>
          </w:p>
          <w:p w14:paraId="41FA7AE5" w14:textId="65F13FDB" w:rsidR="00D132A2" w:rsidRPr="002C2BBE" w:rsidRDefault="00D132A2" w:rsidP="00D132A2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C2BBE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вариант 1: </w:t>
            </w:r>
            <w:r w:rsidRPr="002C2BBE">
              <w:rPr>
                <w:rFonts w:eastAsia="Calibri"/>
                <w:sz w:val="20"/>
                <w:szCs w:val="20"/>
                <w:lang w:eastAsia="en-US"/>
              </w:rPr>
              <w:t>100%  нейлон:</w:t>
            </w:r>
          </w:p>
          <w:p w14:paraId="2686D6A8" w14:textId="0CF8D9DB" w:rsidR="00D132A2" w:rsidRPr="002C2BBE" w:rsidRDefault="00D132A2" w:rsidP="00D132A2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2C2BBE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вариант 2: </w:t>
            </w:r>
            <w:r w:rsidRPr="002C2BBE">
              <w:rPr>
                <w:sz w:val="20"/>
                <w:szCs w:val="20"/>
              </w:rPr>
              <w:t>100% полиэстер.</w:t>
            </w:r>
            <w:r w:rsidRPr="002C2BBE"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r w:rsidRPr="002C2BBE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</w:t>
            </w:r>
          </w:p>
          <w:p w14:paraId="1DE5BE0E" w14:textId="77777777" w:rsidR="00D132A2" w:rsidRDefault="00D132A2" w:rsidP="00D132A2">
            <w:pPr>
              <w:pStyle w:val="aff1"/>
              <w:jc w:val="both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u w:val="single"/>
                <w:lang w:eastAsia="en-US"/>
              </w:rPr>
              <w:t>Крой: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классическая форма с боковыми карманами и отстегивающимся капюшоном (или без него); </w:t>
            </w:r>
          </w:p>
          <w:p w14:paraId="11B8DC75" w14:textId="77777777" w:rsidR="00D132A2" w:rsidRPr="00B96498" w:rsidRDefault="00D132A2" w:rsidP="00D132A2">
            <w:pPr>
              <w:pStyle w:val="aff1"/>
              <w:jc w:val="both"/>
              <w:rPr>
                <w:rFonts w:eastAsia="Calibri"/>
                <w:sz w:val="20"/>
                <w:lang w:eastAsia="en-US"/>
              </w:rPr>
            </w:pPr>
            <w:r w:rsidRPr="00AB52F8">
              <w:rPr>
                <w:rFonts w:eastAsia="Calibri"/>
                <w:b/>
                <w:sz w:val="20"/>
                <w:szCs w:val="22"/>
                <w:lang w:eastAsia="en-US"/>
              </w:rPr>
              <w:t>Соответствие</w:t>
            </w:r>
            <w:r w:rsidRPr="00AB5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ГОСТу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AB52F8">
              <w:rPr>
                <w:rFonts w:eastAsia="Calibri"/>
                <w:b/>
                <w:sz w:val="20"/>
                <w:szCs w:val="20"/>
                <w:lang w:eastAsia="en-US"/>
              </w:rPr>
              <w:t>25295-203</w:t>
            </w:r>
            <w:r w:rsidRPr="00AB52F8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3CF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</w:p>
          <w:p w14:paraId="7BEE1EE9" w14:textId="77777777" w:rsidR="00D132A2" w:rsidRPr="003B6EAD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 или сочетание других клубных цветов)</w:t>
            </w:r>
          </w:p>
          <w:p w14:paraId="7924C980" w14:textId="77777777" w:rsidR="00D132A2" w:rsidRDefault="00D132A2" w:rsidP="00D132A2">
            <w:pPr>
              <w:pStyle w:val="aff1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276306">
              <w:rPr>
                <w:rFonts w:eastAsia="Calibri"/>
                <w:b/>
                <w:sz w:val="20"/>
                <w:u w:val="single"/>
                <w:lang w:eastAsia="en-US"/>
              </w:rPr>
              <w:t>Размер:</w:t>
            </w:r>
            <w:r w:rsidRPr="00276306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362A7CE4" w14:textId="13533341" w:rsidR="00D132A2" w:rsidRPr="00B96498" w:rsidRDefault="00D132A2" w:rsidP="00D132A2">
            <w:pPr>
              <w:pStyle w:val="aff1"/>
              <w:jc w:val="both"/>
              <w:rPr>
                <w:rFonts w:eastAsia="Calibri"/>
                <w:b/>
                <w:sz w:val="20"/>
                <w:u w:val="single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6055B" w14:textId="2E9AC9DD" w:rsidR="00D132A2" w:rsidRPr="00B96498" w:rsidRDefault="00D132A2" w:rsidP="00D132A2">
            <w:pPr>
              <w:spacing w:after="200" w:line="276" w:lineRule="auto"/>
              <w:ind w:left="-109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D083552" w14:textId="1F9BE7AA" w:rsidR="00D132A2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45</w:t>
            </w:r>
          </w:p>
        </w:tc>
      </w:tr>
      <w:tr w:rsidR="00D132A2" w:rsidRPr="000248AB" w14:paraId="09016692" w14:textId="77777777" w:rsidTr="00C44497">
        <w:trPr>
          <w:trHeight w:val="1987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206DD91C" w14:textId="4C42A049" w:rsidR="00D132A2" w:rsidRPr="00FC7D71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  <w:r w:rsidR="007028D5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2EC3A4" w14:textId="45A89454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sz w:val="20"/>
                <w:lang w:eastAsia="en-US"/>
              </w:rPr>
              <w:t>Куртка демисезонная</w:t>
            </w:r>
            <w:r>
              <w:rPr>
                <w:rFonts w:eastAsia="Calibri"/>
                <w:sz w:val="20"/>
                <w:lang w:eastAsia="en-US"/>
              </w:rPr>
              <w:t xml:space="preserve"> (топ)</w:t>
            </w:r>
          </w:p>
          <w:p w14:paraId="67C4E656" w14:textId="68C99150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17D8986F" w14:textId="77777777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7D71498" w14:textId="1DBE7BB1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 w:rsidRPr="00B11EB8">
              <w:rPr>
                <w:rFonts w:eastAsia="Calibri"/>
                <w:noProof/>
                <w:color w:val="000000"/>
                <w:lang w:eastAsia="en-US"/>
              </w:rPr>
              <w:drawing>
                <wp:anchor distT="0" distB="0" distL="114300" distR="114300" simplePos="0" relativeHeight="251842560" behindDoc="0" locked="0" layoutInCell="1" allowOverlap="1" wp14:anchorId="0E319C16" wp14:editId="0793A7A2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71120</wp:posOffset>
                  </wp:positionV>
                  <wp:extent cx="1183640" cy="1219200"/>
                  <wp:effectExtent l="0" t="0" r="0" b="0"/>
                  <wp:wrapNone/>
                  <wp:docPr id="11" name="Рисунок 11" descr="куртка демисезонная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уртка демисезонная"/>
                          <pic:cNvPicPr>
                            <a:picLocks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7" t="5372" r="8284" b="8684"/>
                          <a:stretch/>
                        </pic:blipFill>
                        <pic:spPr bwMode="auto">
                          <a:xfrm>
                            <a:off x="0" y="0"/>
                            <a:ext cx="11836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D99280" w14:textId="1009C200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43C0804A" w14:textId="43EB5BF9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52A6294A" w14:textId="5E5970A0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A6392CB" w14:textId="77777777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</w:p>
          <w:p w14:paraId="2A892148" w14:textId="7337FFE3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33D2CD0A" w14:textId="7D0AADE7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52819EFE" w14:textId="07377FB3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6AC20BA6" w14:textId="2C99BE98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5CAE3D29" w14:textId="10D85E36" w:rsidR="00D132A2" w:rsidRDefault="00D132A2" w:rsidP="00D132A2">
            <w:pPr>
              <w:pStyle w:val="aff1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30F8822C" w14:textId="35141542" w:rsidR="00D132A2" w:rsidRPr="00B96498" w:rsidRDefault="00D132A2" w:rsidP="00D132A2">
            <w:pPr>
              <w:pStyle w:val="aff1"/>
              <w:jc w:val="center"/>
              <w:rPr>
                <w:rFonts w:eastAsia="Calibri"/>
                <w:sz w:val="20"/>
                <w:lang w:val="en-US" w:eastAsia="en-US"/>
              </w:rPr>
            </w:pPr>
          </w:p>
          <w:p w14:paraId="6A143475" w14:textId="05C0E45C" w:rsidR="00D132A2" w:rsidRPr="000248AB" w:rsidRDefault="00D132A2" w:rsidP="00D132A2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69" w:type="dxa"/>
            <w:shd w:val="clear" w:color="auto" w:fill="auto"/>
            <w:vAlign w:val="center"/>
          </w:tcPr>
          <w:p w14:paraId="6356CD51" w14:textId="77777777" w:rsidR="00D132A2" w:rsidRDefault="00D132A2" w:rsidP="00D132A2">
            <w:pPr>
              <w:pStyle w:val="aff1"/>
              <w:jc w:val="both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u w:val="single"/>
                <w:lang w:eastAsia="en-US"/>
              </w:rPr>
              <w:t>Материал: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П</w:t>
            </w:r>
            <w:r w:rsidRPr="00276306">
              <w:rPr>
                <w:rFonts w:eastAsia="Calibri"/>
                <w:sz w:val="20"/>
                <w:lang w:eastAsia="en-US"/>
              </w:rPr>
              <w:t>олиамид</w:t>
            </w:r>
            <w:r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276306">
              <w:rPr>
                <w:rFonts w:eastAsia="Calibri"/>
                <w:sz w:val="20"/>
                <w:lang w:eastAsia="en-US"/>
              </w:rPr>
              <w:t>полиэстр</w:t>
            </w:r>
            <w:proofErr w:type="spellEnd"/>
            <w:r w:rsidRPr="00B96498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(</w:t>
            </w:r>
            <w:r w:rsidRPr="00B96498">
              <w:rPr>
                <w:rFonts w:eastAsia="Calibri"/>
                <w:sz w:val="20"/>
                <w:lang w:eastAsia="en-US"/>
              </w:rPr>
              <w:t xml:space="preserve">с подкладкой из синтепона или </w:t>
            </w:r>
            <w:proofErr w:type="spellStart"/>
            <w:r w:rsidRPr="00B96498">
              <w:rPr>
                <w:rFonts w:eastAsia="Calibri"/>
                <w:sz w:val="20"/>
                <w:lang w:eastAsia="en-US"/>
              </w:rPr>
              <w:t>синтепуха</w:t>
            </w:r>
            <w:proofErr w:type="spellEnd"/>
            <w:r w:rsidRPr="00B96498">
              <w:rPr>
                <w:rFonts w:eastAsia="Calibri"/>
                <w:sz w:val="20"/>
                <w:lang w:eastAsia="en-US"/>
              </w:rPr>
              <w:t>)</w:t>
            </w:r>
            <w:r>
              <w:rPr>
                <w:rFonts w:eastAsia="Calibri"/>
                <w:sz w:val="20"/>
                <w:lang w:eastAsia="en-US"/>
              </w:rPr>
              <w:t>:</w:t>
            </w:r>
          </w:p>
          <w:p w14:paraId="7329B34E" w14:textId="510AABF0" w:rsidR="00D132A2" w:rsidRPr="00647DE5" w:rsidRDefault="00D132A2" w:rsidP="00D132A2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647DE5">
              <w:rPr>
                <w:rFonts w:eastAsia="Calibri"/>
                <w:sz w:val="20"/>
                <w:lang w:eastAsia="en-US"/>
              </w:rPr>
              <w:t xml:space="preserve">- </w:t>
            </w:r>
            <w:r>
              <w:rPr>
                <w:rFonts w:eastAsia="Calibri"/>
                <w:sz w:val="20"/>
                <w:lang w:eastAsia="en-US"/>
              </w:rPr>
              <w:t xml:space="preserve">вариант 1: </w:t>
            </w:r>
            <w:r w:rsidRPr="00647DE5">
              <w:rPr>
                <w:rFonts w:eastAsia="Calibri"/>
                <w:sz w:val="20"/>
                <w:szCs w:val="20"/>
                <w:lang w:eastAsia="en-US"/>
              </w:rPr>
              <w:t xml:space="preserve">100%  полиамид (с подкладкой из синтепона или </w:t>
            </w:r>
            <w:proofErr w:type="spellStart"/>
            <w:r w:rsidRPr="00647DE5">
              <w:rPr>
                <w:rFonts w:eastAsia="Calibri"/>
                <w:sz w:val="20"/>
                <w:szCs w:val="20"/>
                <w:lang w:eastAsia="en-US"/>
              </w:rPr>
              <w:t>синтепуха</w:t>
            </w:r>
            <w:proofErr w:type="spellEnd"/>
            <w:r w:rsidRPr="00647DE5">
              <w:rPr>
                <w:rFonts w:eastAsia="Calibri"/>
                <w:lang w:eastAsia="en-US"/>
              </w:rPr>
              <w:t xml:space="preserve">);   </w:t>
            </w:r>
          </w:p>
          <w:p w14:paraId="242D4A17" w14:textId="30A57F78" w:rsidR="00D132A2" w:rsidRPr="00647DE5" w:rsidRDefault="00D132A2" w:rsidP="00D132A2">
            <w:pPr>
              <w:pStyle w:val="aff1"/>
              <w:shd w:val="clear" w:color="auto" w:fill="FFFFFF" w:themeFill="background1"/>
              <w:jc w:val="both"/>
              <w:rPr>
                <w:rFonts w:eastAsia="Calibri"/>
                <w:b/>
                <w:sz w:val="20"/>
                <w:u w:val="single"/>
                <w:lang w:eastAsia="en-US"/>
              </w:rPr>
            </w:pPr>
            <w:r w:rsidRPr="00647DE5">
              <w:rPr>
                <w:rFonts w:eastAsia="Calibri"/>
                <w:sz w:val="21"/>
                <w:lang w:eastAsia="en-US"/>
              </w:rPr>
              <w:t xml:space="preserve">- </w:t>
            </w:r>
            <w:r>
              <w:rPr>
                <w:rFonts w:eastAsia="Calibri"/>
                <w:sz w:val="21"/>
                <w:lang w:eastAsia="en-US"/>
              </w:rPr>
              <w:t xml:space="preserve">вариант 2: </w:t>
            </w:r>
            <w:r w:rsidRPr="00647DE5">
              <w:rPr>
                <w:sz w:val="21"/>
              </w:rPr>
              <w:t>100% полиэстер.</w:t>
            </w:r>
            <w:r w:rsidRPr="00647DE5">
              <w:rPr>
                <w:rFonts w:eastAsia="Calibri"/>
                <w:sz w:val="21"/>
                <w:lang w:eastAsia="en-US"/>
              </w:rPr>
              <w:t xml:space="preserve">                 </w:t>
            </w:r>
            <w:r w:rsidRPr="00647DE5">
              <w:rPr>
                <w:rFonts w:eastAsia="Calibri"/>
                <w:b/>
                <w:sz w:val="20"/>
                <w:u w:val="single"/>
                <w:lang w:eastAsia="en-US"/>
              </w:rPr>
              <w:t xml:space="preserve">                                                                </w:t>
            </w:r>
          </w:p>
          <w:p w14:paraId="7880292C" w14:textId="77777777" w:rsidR="00D132A2" w:rsidRDefault="00D132A2" w:rsidP="00D132A2">
            <w:pPr>
              <w:pStyle w:val="aff1"/>
              <w:jc w:val="both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u w:val="single"/>
                <w:lang w:eastAsia="en-US"/>
              </w:rPr>
              <w:t>Крой: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классическая форма с боковыми карманами и отстегивающимся капюшоном (или без него); </w:t>
            </w:r>
          </w:p>
          <w:p w14:paraId="67B86E80" w14:textId="77777777" w:rsidR="00D132A2" w:rsidRPr="00B96498" w:rsidRDefault="00D132A2" w:rsidP="00D132A2">
            <w:pPr>
              <w:pStyle w:val="aff1"/>
              <w:jc w:val="both"/>
              <w:rPr>
                <w:rFonts w:eastAsia="Calibri"/>
                <w:sz w:val="20"/>
                <w:lang w:eastAsia="en-US"/>
              </w:rPr>
            </w:pPr>
            <w:r w:rsidRPr="00AB52F8">
              <w:rPr>
                <w:rFonts w:eastAsia="Calibri"/>
                <w:b/>
                <w:sz w:val="20"/>
                <w:szCs w:val="22"/>
                <w:lang w:eastAsia="en-US"/>
              </w:rPr>
              <w:t>Соответствие</w:t>
            </w:r>
            <w:r w:rsidRPr="00AB5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ГОСТу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AB52F8">
              <w:rPr>
                <w:rFonts w:eastAsia="Calibri"/>
                <w:b/>
                <w:sz w:val="20"/>
                <w:szCs w:val="20"/>
                <w:lang w:eastAsia="en-US"/>
              </w:rPr>
              <w:t>25295-203</w:t>
            </w:r>
            <w:r w:rsidRPr="00AB52F8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3CF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</w:p>
          <w:p w14:paraId="06D14D9A" w14:textId="77777777" w:rsidR="00D132A2" w:rsidRPr="003B6EAD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 или сочетание других клубных цветов)</w:t>
            </w:r>
          </w:p>
          <w:p w14:paraId="269AD1CE" w14:textId="77777777" w:rsidR="00D132A2" w:rsidRDefault="00D132A2" w:rsidP="00D132A2">
            <w:pPr>
              <w:pStyle w:val="aff1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276306">
              <w:rPr>
                <w:rFonts w:eastAsia="Calibri"/>
                <w:b/>
                <w:sz w:val="20"/>
                <w:u w:val="single"/>
                <w:lang w:eastAsia="en-US"/>
              </w:rPr>
              <w:t>Размер:</w:t>
            </w:r>
            <w:r w:rsidRPr="00276306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4FE2FAF" w14:textId="1C6FA2E8" w:rsidR="00D132A2" w:rsidRPr="00CA13A0" w:rsidRDefault="00D132A2" w:rsidP="00D132A2">
            <w:pPr>
              <w:pStyle w:val="aff1"/>
              <w:jc w:val="both"/>
              <w:rPr>
                <w:rFonts w:eastAsia="Calibri"/>
                <w:color w:val="000000"/>
                <w:sz w:val="22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83EC4" w14:textId="77777777" w:rsidR="00D132A2" w:rsidRPr="00B96498" w:rsidRDefault="00D132A2" w:rsidP="00D132A2">
            <w:pPr>
              <w:spacing w:after="200" w:line="276" w:lineRule="auto"/>
              <w:ind w:left="-109"/>
              <w:jc w:val="center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E0CB826" w14:textId="44AA7F09" w:rsidR="00D132A2" w:rsidRPr="00B96498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80</w:t>
            </w:r>
          </w:p>
        </w:tc>
      </w:tr>
      <w:tr w:rsidR="00D132A2" w:rsidRPr="000248AB" w14:paraId="5450222A" w14:textId="77777777" w:rsidTr="00C44497">
        <w:trPr>
          <w:trHeight w:val="2437"/>
          <w:jc w:val="center"/>
        </w:trPr>
        <w:tc>
          <w:tcPr>
            <w:tcW w:w="482" w:type="dxa"/>
            <w:shd w:val="clear" w:color="auto" w:fill="FFFFFF" w:themeFill="background1"/>
            <w:vAlign w:val="center"/>
          </w:tcPr>
          <w:p w14:paraId="15C89D93" w14:textId="011ADCE5" w:rsidR="00D132A2" w:rsidRPr="00FC7D71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2</w:t>
            </w:r>
            <w:r w:rsidR="007028D5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51BC29" w14:textId="77777777" w:rsidR="00D132A2" w:rsidRPr="00B96498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sz w:val="20"/>
                <w:lang w:eastAsia="en-US"/>
              </w:rPr>
              <w:t>Куртка зимняя</w:t>
            </w:r>
          </w:p>
          <w:p w14:paraId="76AC4DBA" w14:textId="2F355D6F" w:rsidR="00D132A2" w:rsidRPr="00B96498" w:rsidRDefault="00D132A2" w:rsidP="00D132A2">
            <w:pPr>
              <w:pStyle w:val="aff1"/>
              <w:jc w:val="center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sz w:val="20"/>
                <w:lang w:eastAsia="en-US"/>
              </w:rPr>
              <w:t>(пуховик)</w:t>
            </w:r>
            <w:r>
              <w:rPr>
                <w:rFonts w:eastAsia="Calibri"/>
                <w:sz w:val="20"/>
                <w:lang w:eastAsia="en-US"/>
              </w:rPr>
              <w:t xml:space="preserve"> (топ)</w:t>
            </w:r>
          </w:p>
          <w:p w14:paraId="4B2EDACC" w14:textId="77777777" w:rsidR="00D132A2" w:rsidRPr="00CA13A0" w:rsidRDefault="00D132A2" w:rsidP="00D132A2">
            <w:pPr>
              <w:pStyle w:val="aff1"/>
              <w:jc w:val="center"/>
              <w:rPr>
                <w:rFonts w:eastAsia="Calibri"/>
                <w:sz w:val="22"/>
                <w:lang w:eastAsia="en-US"/>
              </w:rPr>
            </w:pPr>
          </w:p>
          <w:p w14:paraId="5F8C9242" w14:textId="77777777" w:rsidR="00D132A2" w:rsidRPr="000248AB" w:rsidRDefault="00D132A2" w:rsidP="00D132A2">
            <w:pPr>
              <w:spacing w:after="200" w:line="276" w:lineRule="auto"/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B11EB8">
              <w:rPr>
                <w:rFonts w:eastAsia="Calibri"/>
                <w:noProof/>
                <w:color w:val="000000"/>
                <w:lang w:eastAsia="en-US"/>
              </w:rPr>
              <w:drawing>
                <wp:inline distT="0" distB="0" distL="0" distR="0" wp14:anchorId="7B12B34D" wp14:editId="046CE737">
                  <wp:extent cx="1943100" cy="1828800"/>
                  <wp:effectExtent l="0" t="0" r="0" b="0"/>
                  <wp:docPr id="12" name="Рисунок 12" descr="зимняя куртк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зимняя куртка"/>
                          <pic:cNvPicPr>
                            <a:picLocks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72" b="6463"/>
                          <a:stretch/>
                        </pic:blipFill>
                        <pic:spPr bwMode="auto">
                          <a:xfrm>
                            <a:off x="0" y="0"/>
                            <a:ext cx="19431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2ED3D920" w14:textId="77777777" w:rsidR="00D132A2" w:rsidRDefault="00D132A2" w:rsidP="00D132A2">
            <w:pPr>
              <w:spacing w:line="276" w:lineRule="auto"/>
              <w:ind w:right="-108"/>
              <w:jc w:val="both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u w:val="single"/>
                <w:lang w:eastAsia="en-US"/>
              </w:rPr>
              <w:t>Материал: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100% полиэстер высокой плотности в сочетании с технологией избыточного </w:t>
            </w:r>
            <w:proofErr w:type="spellStart"/>
            <w:r w:rsidRPr="00B96498">
              <w:rPr>
                <w:rFonts w:eastAsia="Calibri"/>
                <w:sz w:val="20"/>
                <w:lang w:eastAsia="en-US"/>
              </w:rPr>
              <w:t>теплоотведения</w:t>
            </w:r>
            <w:proofErr w:type="spellEnd"/>
            <w:r w:rsidRPr="00B96498">
              <w:rPr>
                <w:rFonts w:eastAsia="Calibri"/>
                <w:sz w:val="20"/>
                <w:lang w:eastAsia="en-US"/>
              </w:rPr>
              <w:t xml:space="preserve">  и подкладкой из синтепона (или </w:t>
            </w:r>
            <w:proofErr w:type="spellStart"/>
            <w:r w:rsidRPr="00B96498">
              <w:rPr>
                <w:rFonts w:eastAsia="Calibri"/>
                <w:sz w:val="20"/>
                <w:lang w:eastAsia="en-US"/>
              </w:rPr>
              <w:t>синтепуха</w:t>
            </w:r>
            <w:proofErr w:type="spellEnd"/>
            <w:r w:rsidRPr="00B96498">
              <w:rPr>
                <w:rFonts w:eastAsia="Calibri"/>
                <w:sz w:val="20"/>
                <w:lang w:eastAsia="en-US"/>
              </w:rPr>
              <w:t>), возможно применение</w:t>
            </w:r>
            <w:r w:rsidRPr="00B96498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B96498">
              <w:rPr>
                <w:rFonts w:eastAsia="Calibri"/>
                <w:sz w:val="20"/>
                <w:lang w:eastAsia="en-US"/>
              </w:rPr>
              <w:t xml:space="preserve">иного подобного синтетического материала (полиамида);                                                              </w:t>
            </w:r>
          </w:p>
          <w:p w14:paraId="103D70BA" w14:textId="485BCA0B" w:rsidR="00D132A2" w:rsidRDefault="00D132A2" w:rsidP="00D132A2">
            <w:pPr>
              <w:spacing w:line="276" w:lineRule="auto"/>
              <w:ind w:right="-108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b/>
                <w:sz w:val="20"/>
                <w:u w:val="single"/>
                <w:lang w:eastAsia="en-US"/>
              </w:rPr>
              <w:t>Крой:</w:t>
            </w:r>
            <w:r w:rsidRPr="00B96498">
              <w:rPr>
                <w:rFonts w:eastAsia="Calibri"/>
                <w:sz w:val="20"/>
                <w:lang w:eastAsia="en-US"/>
              </w:rPr>
              <w:t xml:space="preserve"> классическая </w:t>
            </w:r>
            <w:r w:rsidRPr="00276306">
              <w:rPr>
                <w:rFonts w:eastAsia="Calibri"/>
                <w:sz w:val="20"/>
                <w:lang w:eastAsia="en-US"/>
              </w:rPr>
              <w:t xml:space="preserve">форма с капюшоном и регулировочным шнурком для оптимальной подгонки, боковыми карманами на молнии, полноразмерной молнией и защитными пуговицами молнии. </w:t>
            </w:r>
          </w:p>
          <w:p w14:paraId="0462D613" w14:textId="2307B37B" w:rsidR="00D132A2" w:rsidRPr="00276306" w:rsidRDefault="00D132A2" w:rsidP="00D132A2">
            <w:pPr>
              <w:pStyle w:val="aff1"/>
              <w:jc w:val="both"/>
              <w:rPr>
                <w:rFonts w:eastAsia="Calibri"/>
                <w:sz w:val="20"/>
                <w:lang w:eastAsia="en-US"/>
              </w:rPr>
            </w:pPr>
            <w:r w:rsidRPr="00AB52F8">
              <w:rPr>
                <w:rFonts w:eastAsia="Calibri"/>
                <w:b/>
                <w:sz w:val="20"/>
                <w:szCs w:val="22"/>
                <w:lang w:eastAsia="en-US"/>
              </w:rPr>
              <w:t>Соответствие</w:t>
            </w:r>
            <w:r w:rsidRPr="00AB5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 ГОСТу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AB52F8">
              <w:rPr>
                <w:rFonts w:eastAsia="Calibri"/>
                <w:b/>
                <w:sz w:val="20"/>
                <w:szCs w:val="20"/>
                <w:lang w:eastAsia="en-US"/>
              </w:rPr>
              <w:t>25295-203</w:t>
            </w:r>
            <w:r w:rsidRPr="00AB52F8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B3CF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</w:p>
          <w:p w14:paraId="6311DCF2" w14:textId="77777777" w:rsidR="00D132A2" w:rsidRPr="003B6EAD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Цветовое решение</w:t>
            </w:r>
            <w:proofErr w:type="gramStart"/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 соответствии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клубными цветами (красный, черный или сочетание других клубных цветов)</w:t>
            </w:r>
          </w:p>
          <w:p w14:paraId="3F561824" w14:textId="77777777" w:rsidR="00D132A2" w:rsidRDefault="00D132A2" w:rsidP="00D132A2">
            <w:pPr>
              <w:pStyle w:val="aff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76306">
              <w:rPr>
                <w:rFonts w:eastAsia="Calibri"/>
                <w:b/>
                <w:sz w:val="20"/>
                <w:u w:val="single"/>
                <w:lang w:eastAsia="en-US"/>
              </w:rPr>
              <w:t>Размер:</w:t>
            </w:r>
            <w:r w:rsidRPr="00276306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XS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3B6EAD">
              <w:rPr>
                <w:rFonts w:eastAsia="Calibri"/>
                <w:sz w:val="20"/>
                <w:szCs w:val="20"/>
                <w:lang w:val="en-US" w:eastAsia="en-US"/>
              </w:rPr>
              <w:t>XXL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14:paraId="737DCCE1" w14:textId="64E8E9F4" w:rsidR="00D132A2" w:rsidRPr="000248AB" w:rsidRDefault="00D132A2" w:rsidP="00D132A2">
            <w:pPr>
              <w:spacing w:after="120" w:line="276" w:lineRule="auto"/>
              <w:ind w:right="-108"/>
              <w:jc w:val="both"/>
              <w:rPr>
                <w:rFonts w:eastAsia="Calibri"/>
                <w:lang w:eastAsia="en-US"/>
              </w:rPr>
            </w:pPr>
            <w:r w:rsidRPr="003B6EA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Нанесение логотипов:</w:t>
            </w:r>
            <w:r w:rsidRPr="003B6EA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Нанесение логотипа Клуба и рекламных носителей осуществляется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согласно ц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ветов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ой </w:t>
            </w:r>
            <w:r w:rsidRPr="00DE4515">
              <w:rPr>
                <w:rFonts w:eastAsia="Calibri"/>
                <w:sz w:val="20"/>
                <w:szCs w:val="20"/>
                <w:lang w:eastAsia="en-US"/>
              </w:rPr>
              <w:t>схемы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E0375">
              <w:rPr>
                <w:rFonts w:eastAsia="Calibri"/>
                <w:sz w:val="20"/>
                <w:szCs w:val="20"/>
                <w:lang w:eastAsia="en-US"/>
              </w:rPr>
              <w:t>и соответствующих размеров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(Приложение №2). Технология нанесения логотипа Клуба: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 xml:space="preserve">по технологии </w:t>
            </w:r>
            <w:proofErr w:type="spellStart"/>
            <w:r w:rsidRPr="00CA13A0">
              <w:rPr>
                <w:rFonts w:eastAsia="Calibri"/>
                <w:sz w:val="20"/>
                <w:szCs w:val="20"/>
                <w:lang w:val="en-US" w:eastAsia="en-US"/>
              </w:rPr>
              <w:t>Prist</w:t>
            </w:r>
            <w:proofErr w:type="spellEnd"/>
            <w:r w:rsidRPr="00CA13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CA13A0">
              <w:rPr>
                <w:rFonts w:ascii="yandex-sans" w:hAnsi="yandex-sans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  <w:r w:rsidRPr="00CA13A0">
              <w:rPr>
                <w:rFonts w:eastAsia="Calibri"/>
                <w:sz w:val="20"/>
                <w:szCs w:val="20"/>
                <w:lang w:eastAsia="en-US"/>
              </w:rPr>
              <w:t>технология нового поколения 3DMETALLIC металлизированного или просто благородного матового цвета.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9BF56" w14:textId="77777777" w:rsidR="00D132A2" w:rsidRPr="00B96498" w:rsidRDefault="00D132A2" w:rsidP="00D132A2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B96498">
              <w:rPr>
                <w:rFonts w:eastAsia="Calibri"/>
                <w:sz w:val="20"/>
                <w:lang w:eastAsia="en-US"/>
              </w:rPr>
              <w:t>Шт.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89E19CA" w14:textId="204A11FA" w:rsidR="00D132A2" w:rsidRPr="00B96498" w:rsidRDefault="00D132A2" w:rsidP="00D132A2">
            <w:pPr>
              <w:spacing w:after="200" w:line="240" w:lineRule="atLeast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180</w:t>
            </w:r>
          </w:p>
        </w:tc>
      </w:tr>
    </w:tbl>
    <w:p w14:paraId="137FC017" w14:textId="19D711FD" w:rsidR="00E467CF" w:rsidRDefault="00507A63" w:rsidP="00507A63">
      <w:pPr>
        <w:spacing w:line="360" w:lineRule="auto"/>
        <w:rPr>
          <w:i/>
          <w:color w:val="000000" w:themeColor="text1"/>
          <w:sz w:val="20"/>
        </w:rPr>
      </w:pPr>
      <w:r w:rsidRPr="00507A63">
        <w:rPr>
          <w:i/>
          <w:color w:val="000000" w:themeColor="text1"/>
          <w:sz w:val="20"/>
        </w:rPr>
        <w:t xml:space="preserve">Примечание*: </w:t>
      </w:r>
      <w:r w:rsidR="0026127C" w:rsidRPr="00507A63">
        <w:rPr>
          <w:i/>
          <w:color w:val="000000" w:themeColor="text1"/>
          <w:sz w:val="20"/>
        </w:rPr>
        <w:t>Внешний вид товара может отличаться от представленных изображений.</w:t>
      </w:r>
    </w:p>
    <w:p w14:paraId="6AD9CBBB" w14:textId="7D4A5234" w:rsidR="00CC6D4F" w:rsidRDefault="00CC6D4F" w:rsidP="00507A63">
      <w:pPr>
        <w:spacing w:line="360" w:lineRule="auto"/>
        <w:rPr>
          <w:i/>
          <w:color w:val="000000" w:themeColor="text1"/>
          <w:sz w:val="20"/>
        </w:rPr>
      </w:pPr>
      <w:r w:rsidRPr="00CC6D4F">
        <w:rPr>
          <w:i/>
          <w:color w:val="000000" w:themeColor="text1"/>
          <w:sz w:val="20"/>
        </w:rPr>
        <w:t>Примечание**: Количество товаров указано ориентировочно и может меняться как в большую, так и в меньшую сторону.</w:t>
      </w:r>
    </w:p>
    <w:p w14:paraId="274095EB" w14:textId="77777777" w:rsidR="00CC6D4F" w:rsidRPr="00CC6D4F" w:rsidRDefault="00CC6D4F" w:rsidP="00507A63">
      <w:pPr>
        <w:spacing w:line="360" w:lineRule="auto"/>
        <w:rPr>
          <w:i/>
          <w:color w:val="000000" w:themeColor="text1"/>
          <w:sz w:val="20"/>
        </w:rPr>
      </w:pPr>
    </w:p>
    <w:p w14:paraId="638DD82D" w14:textId="77777777" w:rsidR="00507A63" w:rsidRPr="00507A63" w:rsidRDefault="00507A63" w:rsidP="00507A63">
      <w:pPr>
        <w:spacing w:line="360" w:lineRule="auto"/>
        <w:rPr>
          <w:b/>
          <w:sz w:val="20"/>
        </w:rPr>
      </w:pPr>
      <w:r w:rsidRPr="00507A63">
        <w:rPr>
          <w:b/>
          <w:sz w:val="20"/>
        </w:rPr>
        <w:t>ИСПОЛНИТЕЛЬ:</w:t>
      </w:r>
    </w:p>
    <w:p w14:paraId="53AB2E9B" w14:textId="77777777" w:rsidR="00507A63" w:rsidRPr="00507A63" w:rsidRDefault="00507A63" w:rsidP="00507A63">
      <w:pPr>
        <w:spacing w:line="360" w:lineRule="auto"/>
        <w:jc w:val="both"/>
        <w:rPr>
          <w:sz w:val="20"/>
        </w:rPr>
      </w:pPr>
      <w:r w:rsidRPr="00507A63">
        <w:rPr>
          <w:sz w:val="20"/>
        </w:rPr>
        <w:t>Канарейкин Максим Федорович</w:t>
      </w:r>
    </w:p>
    <w:p w14:paraId="29637947" w14:textId="77777777" w:rsidR="00C94F04" w:rsidRDefault="00507A63" w:rsidP="00507A63">
      <w:pPr>
        <w:spacing w:line="360" w:lineRule="auto"/>
        <w:jc w:val="both"/>
        <w:rPr>
          <w:b/>
          <w:sz w:val="22"/>
        </w:rPr>
      </w:pPr>
      <w:r w:rsidRPr="00507A63">
        <w:rPr>
          <w:sz w:val="20"/>
        </w:rPr>
        <w:t>+7 925 999 22 21</w:t>
      </w:r>
      <w:r w:rsidR="00DB7962">
        <w:rPr>
          <w:b/>
          <w:sz w:val="22"/>
        </w:rPr>
        <w:t xml:space="preserve">                                                                                                                     </w:t>
      </w:r>
    </w:p>
    <w:p w14:paraId="2409C2EA" w14:textId="77777777" w:rsidR="00C94F04" w:rsidRDefault="00C94F04" w:rsidP="00507A63">
      <w:pPr>
        <w:spacing w:line="360" w:lineRule="auto"/>
        <w:jc w:val="both"/>
        <w:rPr>
          <w:b/>
          <w:sz w:val="22"/>
        </w:rPr>
      </w:pPr>
    </w:p>
    <w:p w14:paraId="5409E376" w14:textId="77777777" w:rsidR="00C94F04" w:rsidRDefault="00C94F04" w:rsidP="00507A63">
      <w:pPr>
        <w:spacing w:line="360" w:lineRule="auto"/>
        <w:jc w:val="both"/>
        <w:rPr>
          <w:b/>
          <w:sz w:val="22"/>
        </w:rPr>
      </w:pPr>
    </w:p>
    <w:p w14:paraId="26EE44B5" w14:textId="77777777" w:rsidR="00C94F04" w:rsidRDefault="00C94F04" w:rsidP="00507A63">
      <w:pPr>
        <w:spacing w:line="360" w:lineRule="auto"/>
        <w:jc w:val="both"/>
        <w:rPr>
          <w:b/>
          <w:sz w:val="22"/>
        </w:rPr>
      </w:pPr>
    </w:p>
    <w:p w14:paraId="19293CF5" w14:textId="77777777" w:rsidR="00C94F04" w:rsidRDefault="00C94F04" w:rsidP="00507A63">
      <w:pPr>
        <w:spacing w:line="360" w:lineRule="auto"/>
        <w:jc w:val="both"/>
        <w:rPr>
          <w:b/>
          <w:sz w:val="22"/>
        </w:rPr>
      </w:pPr>
    </w:p>
    <w:p w14:paraId="4CD90C0C" w14:textId="77777777" w:rsidR="00C94F04" w:rsidRDefault="00C94F04" w:rsidP="00507A63">
      <w:pPr>
        <w:spacing w:line="360" w:lineRule="auto"/>
        <w:jc w:val="both"/>
        <w:rPr>
          <w:b/>
          <w:sz w:val="22"/>
        </w:rPr>
      </w:pPr>
    </w:p>
    <w:p w14:paraId="257942E1" w14:textId="77777777" w:rsidR="00C94F04" w:rsidRDefault="00C94F04" w:rsidP="00507A63">
      <w:pPr>
        <w:spacing w:line="360" w:lineRule="auto"/>
        <w:jc w:val="both"/>
        <w:rPr>
          <w:b/>
          <w:sz w:val="22"/>
        </w:rPr>
      </w:pPr>
    </w:p>
    <w:p w14:paraId="1412637C" w14:textId="1F4ACC92" w:rsidR="00C94F04" w:rsidRDefault="00C94F04" w:rsidP="00507A63">
      <w:pPr>
        <w:spacing w:line="360" w:lineRule="auto"/>
        <w:jc w:val="both"/>
        <w:rPr>
          <w:b/>
          <w:sz w:val="22"/>
        </w:rPr>
      </w:pPr>
    </w:p>
    <w:p w14:paraId="1396BB02" w14:textId="1890F786" w:rsidR="004C6118" w:rsidRDefault="004C6118" w:rsidP="00507A63">
      <w:pPr>
        <w:spacing w:line="360" w:lineRule="auto"/>
        <w:jc w:val="both"/>
        <w:rPr>
          <w:b/>
          <w:sz w:val="22"/>
        </w:rPr>
      </w:pPr>
    </w:p>
    <w:p w14:paraId="0C748136" w14:textId="6C8DAA90" w:rsidR="004C6118" w:rsidRDefault="004C6118" w:rsidP="00507A63">
      <w:pPr>
        <w:spacing w:line="360" w:lineRule="auto"/>
        <w:jc w:val="both"/>
        <w:rPr>
          <w:b/>
          <w:sz w:val="22"/>
        </w:rPr>
      </w:pPr>
    </w:p>
    <w:p w14:paraId="11D54E20" w14:textId="3F22E62F" w:rsidR="004C6118" w:rsidRDefault="004C6118" w:rsidP="00507A63">
      <w:pPr>
        <w:spacing w:line="360" w:lineRule="auto"/>
        <w:jc w:val="both"/>
        <w:rPr>
          <w:b/>
          <w:sz w:val="22"/>
        </w:rPr>
      </w:pPr>
    </w:p>
    <w:p w14:paraId="38E57AA2" w14:textId="569E5F5C" w:rsidR="004C6118" w:rsidRDefault="004C6118" w:rsidP="00507A63">
      <w:pPr>
        <w:spacing w:line="360" w:lineRule="auto"/>
        <w:jc w:val="both"/>
        <w:rPr>
          <w:b/>
          <w:sz w:val="22"/>
        </w:rPr>
      </w:pPr>
    </w:p>
    <w:p w14:paraId="14BD2357" w14:textId="37018F0E" w:rsidR="004C6118" w:rsidRDefault="004C6118" w:rsidP="00507A63">
      <w:pPr>
        <w:spacing w:line="360" w:lineRule="auto"/>
        <w:jc w:val="both"/>
        <w:rPr>
          <w:b/>
          <w:sz w:val="22"/>
        </w:rPr>
      </w:pPr>
    </w:p>
    <w:p w14:paraId="51D9ECBE" w14:textId="305C1B01" w:rsidR="004C6118" w:rsidRDefault="004C6118" w:rsidP="00507A63">
      <w:pPr>
        <w:spacing w:line="360" w:lineRule="auto"/>
        <w:jc w:val="both"/>
        <w:rPr>
          <w:b/>
          <w:sz w:val="22"/>
        </w:rPr>
      </w:pPr>
      <w:bookmarkStart w:id="1" w:name="_GoBack"/>
      <w:bookmarkEnd w:id="1"/>
    </w:p>
    <w:sectPr w:rsidR="004C6118" w:rsidSect="00291FD4">
      <w:headerReference w:type="default" r:id="rId39"/>
      <w:footerReference w:type="default" r:id="rId40"/>
      <w:pgSz w:w="11906" w:h="16838"/>
      <w:pgMar w:top="536" w:right="426" w:bottom="567" w:left="426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8E1D5" w14:textId="77777777" w:rsidR="007C4D86" w:rsidRDefault="007C4D86" w:rsidP="00BD6932">
      <w:r>
        <w:separator/>
      </w:r>
    </w:p>
  </w:endnote>
  <w:endnote w:type="continuationSeparator" w:id="0">
    <w:p w14:paraId="79811C0A" w14:textId="77777777" w:rsidR="007C4D86" w:rsidRDefault="007C4D86" w:rsidP="00BD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18263899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619296756"/>
          <w:docPartObj>
            <w:docPartGallery w:val="Page Numbers (Top of Page)"/>
            <w:docPartUnique/>
          </w:docPartObj>
        </w:sdtPr>
        <w:sdtEndPr/>
        <w:sdtContent>
          <w:p w14:paraId="6DB8331C" w14:textId="77777777" w:rsidR="009C7BC1" w:rsidRPr="004874A5" w:rsidRDefault="009C7BC1" w:rsidP="003B31C9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4874A5">
              <w:rPr>
                <w:rFonts w:ascii="Arial" w:hAnsi="Arial" w:cs="Arial"/>
                <w:sz w:val="20"/>
              </w:rPr>
              <w:t xml:space="preserve">Страница </w:t>
            </w:r>
            <w:r w:rsidRPr="004874A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874A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4874A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4874A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4874A5">
              <w:rPr>
                <w:rFonts w:ascii="Arial" w:hAnsi="Arial" w:cs="Arial"/>
                <w:sz w:val="20"/>
              </w:rPr>
              <w:t xml:space="preserve"> из </w:t>
            </w:r>
            <w:r w:rsidRPr="004874A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4874A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4874A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4874A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28419" w14:textId="77777777" w:rsidR="007C4D86" w:rsidRDefault="007C4D86" w:rsidP="00BD6932">
      <w:r>
        <w:separator/>
      </w:r>
    </w:p>
  </w:footnote>
  <w:footnote w:type="continuationSeparator" w:id="0">
    <w:p w14:paraId="3DEC4670" w14:textId="77777777" w:rsidR="007C4D86" w:rsidRDefault="007C4D86" w:rsidP="00BD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331B" w14:textId="26ECCEC9" w:rsidR="009C7BC1" w:rsidRDefault="009C7BC1" w:rsidP="00721B75">
    <w:pPr>
      <w:pStyle w:val="af8"/>
      <w:jc w:val="center"/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A98"/>
    <w:multiLevelType w:val="hybridMultilevel"/>
    <w:tmpl w:val="F6D4CFC2"/>
    <w:lvl w:ilvl="0" w:tplc="13B2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477"/>
    <w:multiLevelType w:val="hybridMultilevel"/>
    <w:tmpl w:val="F83CD75A"/>
    <w:lvl w:ilvl="0" w:tplc="13B2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B73"/>
    <w:multiLevelType w:val="multilevel"/>
    <w:tmpl w:val="8DEABD78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3" w15:restartNumberingAfterBreak="0">
    <w:nsid w:val="1C342D53"/>
    <w:multiLevelType w:val="hybridMultilevel"/>
    <w:tmpl w:val="BC44332E"/>
    <w:lvl w:ilvl="0" w:tplc="13B20F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3186E"/>
    <w:multiLevelType w:val="hybridMultilevel"/>
    <w:tmpl w:val="5DA4BDE4"/>
    <w:lvl w:ilvl="0" w:tplc="13B2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55A9"/>
    <w:multiLevelType w:val="multilevel"/>
    <w:tmpl w:val="9F8E7A3E"/>
    <w:lvl w:ilvl="0">
      <w:start w:val="4"/>
      <w:numFmt w:val="decimal"/>
      <w:pStyle w:val="1Heading-SakhIIProject"/>
      <w:lvlText w:val="%1"/>
      <w:lvlJc w:val="left"/>
      <w:pPr>
        <w:tabs>
          <w:tab w:val="num" w:pos="680"/>
        </w:tabs>
        <w:ind w:left="0" w:firstLine="340"/>
      </w:pPr>
    </w:lvl>
    <w:lvl w:ilvl="1">
      <w:start w:val="6"/>
      <w:numFmt w:val="decimal"/>
      <w:pStyle w:val="4Heading-Section"/>
      <w:lvlText w:val="%1.%2"/>
      <w:lvlJc w:val="left"/>
      <w:pPr>
        <w:tabs>
          <w:tab w:val="num" w:pos="3514"/>
        </w:tabs>
        <w:ind w:left="2720" w:firstLine="340"/>
      </w:pPr>
    </w:lvl>
    <w:lvl w:ilvl="2">
      <w:start w:val="1"/>
      <w:numFmt w:val="decimal"/>
      <w:pStyle w:val="NormalBulletListoutline"/>
      <w:lvlText w:val="%1.%2.%3"/>
      <w:lvlJc w:val="left"/>
      <w:pPr>
        <w:tabs>
          <w:tab w:val="num" w:pos="1060"/>
        </w:tabs>
        <w:ind w:left="0" w:firstLine="340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a0"/>
      <w:suff w:val="space"/>
      <w:lvlText w:val="%5)"/>
      <w:lvlJc w:val="left"/>
      <w:pPr>
        <w:ind w:left="0" w:firstLine="340"/>
      </w:pPr>
    </w:lvl>
    <w:lvl w:ilvl="5">
      <w:start w:val="1"/>
      <w:numFmt w:val="decimal"/>
      <w:pStyle w:val="121"/>
      <w:suff w:val="space"/>
      <w:lvlText w:val="%6)"/>
      <w:lvlJc w:val="left"/>
      <w:pPr>
        <w:ind w:left="680" w:firstLine="0"/>
      </w:pPr>
    </w:lvl>
    <w:lvl w:ilvl="6">
      <w:start w:val="1"/>
      <w:numFmt w:val="decimalZero"/>
      <w:pStyle w:val="1210"/>
      <w:lvlText w:val="%7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Zero"/>
      <w:pStyle w:val="a1"/>
      <w:suff w:val="space"/>
      <w:lvlText w:val="%8."/>
      <w:lvlJc w:val="left"/>
      <w:pPr>
        <w:ind w:left="1240" w:hanging="340"/>
      </w:pPr>
    </w:lvl>
    <w:lvl w:ilvl="8">
      <w:start w:val="1"/>
      <w:numFmt w:val="decimalZero"/>
      <w:pStyle w:val="2"/>
      <w:suff w:val="space"/>
      <w:lvlText w:val="%7.%9"/>
      <w:lvlJc w:val="left"/>
      <w:pPr>
        <w:ind w:left="567" w:firstLine="0"/>
      </w:pPr>
    </w:lvl>
  </w:abstractNum>
  <w:abstractNum w:abstractNumId="6" w15:restartNumberingAfterBreak="0">
    <w:nsid w:val="3BAE43AD"/>
    <w:multiLevelType w:val="hybridMultilevel"/>
    <w:tmpl w:val="EB863B40"/>
    <w:lvl w:ilvl="0" w:tplc="13B2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03ED9"/>
    <w:multiLevelType w:val="hybridMultilevel"/>
    <w:tmpl w:val="73C81D6E"/>
    <w:lvl w:ilvl="0" w:tplc="13B2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1014"/>
    <w:multiLevelType w:val="hybridMultilevel"/>
    <w:tmpl w:val="2AC0517A"/>
    <w:lvl w:ilvl="0" w:tplc="13B2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C2A97"/>
    <w:multiLevelType w:val="hybridMultilevel"/>
    <w:tmpl w:val="58F2C3E8"/>
    <w:lvl w:ilvl="0" w:tplc="13B2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5102E"/>
    <w:multiLevelType w:val="hybridMultilevel"/>
    <w:tmpl w:val="4330E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62764B"/>
    <w:multiLevelType w:val="hybridMultilevel"/>
    <w:tmpl w:val="FC80777A"/>
    <w:lvl w:ilvl="0" w:tplc="78C81B2E">
      <w:start w:val="1"/>
      <w:numFmt w:val="bullet"/>
      <w:lvlText w:val=""/>
      <w:lvlJc w:val="left"/>
      <w:pPr>
        <w:tabs>
          <w:tab w:val="num" w:pos="2561"/>
        </w:tabs>
        <w:ind w:left="2561" w:hanging="113"/>
      </w:pPr>
      <w:rPr>
        <w:rFonts w:ascii="Symbol" w:hAnsi="Symbol" w:hint="default"/>
      </w:rPr>
    </w:lvl>
    <w:lvl w:ilvl="1" w:tplc="09BE3062">
      <w:numFmt w:val="none"/>
      <w:lvlText w:val=""/>
      <w:lvlJc w:val="left"/>
      <w:pPr>
        <w:tabs>
          <w:tab w:val="num" w:pos="2448"/>
        </w:tabs>
      </w:pPr>
    </w:lvl>
    <w:lvl w:ilvl="2" w:tplc="958C87A4">
      <w:numFmt w:val="none"/>
      <w:lvlText w:val=""/>
      <w:lvlJc w:val="left"/>
      <w:pPr>
        <w:tabs>
          <w:tab w:val="num" w:pos="2448"/>
        </w:tabs>
      </w:pPr>
    </w:lvl>
    <w:lvl w:ilvl="3" w:tplc="13B45082">
      <w:numFmt w:val="none"/>
      <w:lvlText w:val=""/>
      <w:lvlJc w:val="left"/>
      <w:pPr>
        <w:tabs>
          <w:tab w:val="num" w:pos="2448"/>
        </w:tabs>
      </w:pPr>
    </w:lvl>
    <w:lvl w:ilvl="4" w:tplc="F74A90BE">
      <w:numFmt w:val="none"/>
      <w:lvlText w:val=""/>
      <w:lvlJc w:val="left"/>
      <w:pPr>
        <w:tabs>
          <w:tab w:val="num" w:pos="2448"/>
        </w:tabs>
      </w:pPr>
    </w:lvl>
    <w:lvl w:ilvl="5" w:tplc="3F506290">
      <w:numFmt w:val="none"/>
      <w:lvlText w:val=""/>
      <w:lvlJc w:val="left"/>
      <w:pPr>
        <w:tabs>
          <w:tab w:val="num" w:pos="2448"/>
        </w:tabs>
      </w:pPr>
    </w:lvl>
    <w:lvl w:ilvl="6" w:tplc="93B8895A">
      <w:numFmt w:val="none"/>
      <w:lvlText w:val=""/>
      <w:lvlJc w:val="left"/>
      <w:pPr>
        <w:tabs>
          <w:tab w:val="num" w:pos="2448"/>
        </w:tabs>
      </w:pPr>
    </w:lvl>
    <w:lvl w:ilvl="7" w:tplc="C0AAE764">
      <w:numFmt w:val="none"/>
      <w:lvlText w:val=""/>
      <w:lvlJc w:val="left"/>
      <w:pPr>
        <w:tabs>
          <w:tab w:val="num" w:pos="2448"/>
        </w:tabs>
      </w:pPr>
    </w:lvl>
    <w:lvl w:ilvl="8" w:tplc="9588F678">
      <w:numFmt w:val="none"/>
      <w:lvlText w:val=""/>
      <w:lvlJc w:val="left"/>
      <w:pPr>
        <w:tabs>
          <w:tab w:val="num" w:pos="2448"/>
        </w:tabs>
      </w:pPr>
    </w:lvl>
  </w:abstractNum>
  <w:abstractNum w:abstractNumId="12" w15:restartNumberingAfterBreak="0">
    <w:nsid w:val="7393218C"/>
    <w:multiLevelType w:val="hybridMultilevel"/>
    <w:tmpl w:val="4E464F5E"/>
    <w:lvl w:ilvl="0" w:tplc="13B20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6"/>
    <w:rsid w:val="0000111E"/>
    <w:rsid w:val="0000317D"/>
    <w:rsid w:val="00012AC5"/>
    <w:rsid w:val="00012DE2"/>
    <w:rsid w:val="00013C17"/>
    <w:rsid w:val="0001673E"/>
    <w:rsid w:val="0003008C"/>
    <w:rsid w:val="0003187B"/>
    <w:rsid w:val="000353D4"/>
    <w:rsid w:val="00046495"/>
    <w:rsid w:val="00047CBC"/>
    <w:rsid w:val="00047E3D"/>
    <w:rsid w:val="00053989"/>
    <w:rsid w:val="00054F0A"/>
    <w:rsid w:val="00054F2A"/>
    <w:rsid w:val="000708C7"/>
    <w:rsid w:val="00070EB9"/>
    <w:rsid w:val="000873A6"/>
    <w:rsid w:val="000B2F5B"/>
    <w:rsid w:val="000B4FD8"/>
    <w:rsid w:val="000B7F46"/>
    <w:rsid w:val="000D589C"/>
    <w:rsid w:val="000E3C20"/>
    <w:rsid w:val="000F13FF"/>
    <w:rsid w:val="00111323"/>
    <w:rsid w:val="00116BE1"/>
    <w:rsid w:val="001210F2"/>
    <w:rsid w:val="0012731C"/>
    <w:rsid w:val="00130165"/>
    <w:rsid w:val="00131DA6"/>
    <w:rsid w:val="00133DAC"/>
    <w:rsid w:val="001421EE"/>
    <w:rsid w:val="00146180"/>
    <w:rsid w:val="00146DF0"/>
    <w:rsid w:val="00155A09"/>
    <w:rsid w:val="00160488"/>
    <w:rsid w:val="00166016"/>
    <w:rsid w:val="00171EA7"/>
    <w:rsid w:val="00172567"/>
    <w:rsid w:val="001844A5"/>
    <w:rsid w:val="0019281D"/>
    <w:rsid w:val="00192E61"/>
    <w:rsid w:val="00196F8C"/>
    <w:rsid w:val="001A121F"/>
    <w:rsid w:val="001A723A"/>
    <w:rsid w:val="001C574E"/>
    <w:rsid w:val="001E2122"/>
    <w:rsid w:val="001E4A68"/>
    <w:rsid w:val="001F008F"/>
    <w:rsid w:val="00203652"/>
    <w:rsid w:val="00203C1F"/>
    <w:rsid w:val="00207491"/>
    <w:rsid w:val="002110AD"/>
    <w:rsid w:val="00224647"/>
    <w:rsid w:val="00233B45"/>
    <w:rsid w:val="00234869"/>
    <w:rsid w:val="002470FB"/>
    <w:rsid w:val="00250FB3"/>
    <w:rsid w:val="00254B5A"/>
    <w:rsid w:val="00260933"/>
    <w:rsid w:val="0026127C"/>
    <w:rsid w:val="00265676"/>
    <w:rsid w:val="002727C7"/>
    <w:rsid w:val="00272F96"/>
    <w:rsid w:val="0027647A"/>
    <w:rsid w:val="00280A57"/>
    <w:rsid w:val="0028154C"/>
    <w:rsid w:val="002829ED"/>
    <w:rsid w:val="00285DF9"/>
    <w:rsid w:val="00291FD4"/>
    <w:rsid w:val="0029442A"/>
    <w:rsid w:val="00294D9F"/>
    <w:rsid w:val="00295ED7"/>
    <w:rsid w:val="002A2091"/>
    <w:rsid w:val="002C1029"/>
    <w:rsid w:val="002C2B3D"/>
    <w:rsid w:val="002C2BBE"/>
    <w:rsid w:val="002C7605"/>
    <w:rsid w:val="002C7DF1"/>
    <w:rsid w:val="002D50B9"/>
    <w:rsid w:val="002E1010"/>
    <w:rsid w:val="002E29D8"/>
    <w:rsid w:val="002F24DA"/>
    <w:rsid w:val="002F2BB0"/>
    <w:rsid w:val="002F5CC4"/>
    <w:rsid w:val="00307F51"/>
    <w:rsid w:val="003155CC"/>
    <w:rsid w:val="00320AF3"/>
    <w:rsid w:val="003217A7"/>
    <w:rsid w:val="00324D38"/>
    <w:rsid w:val="00326315"/>
    <w:rsid w:val="00326906"/>
    <w:rsid w:val="00333D56"/>
    <w:rsid w:val="0034194D"/>
    <w:rsid w:val="00347686"/>
    <w:rsid w:val="00350ABF"/>
    <w:rsid w:val="003527F7"/>
    <w:rsid w:val="003529B3"/>
    <w:rsid w:val="00354965"/>
    <w:rsid w:val="00355AD3"/>
    <w:rsid w:val="00363675"/>
    <w:rsid w:val="00363AAF"/>
    <w:rsid w:val="00364078"/>
    <w:rsid w:val="00366DEB"/>
    <w:rsid w:val="003679B1"/>
    <w:rsid w:val="00375E9B"/>
    <w:rsid w:val="00384F83"/>
    <w:rsid w:val="00386562"/>
    <w:rsid w:val="00393ED4"/>
    <w:rsid w:val="003B1AC0"/>
    <w:rsid w:val="003B31C9"/>
    <w:rsid w:val="003B55A0"/>
    <w:rsid w:val="003C1F4A"/>
    <w:rsid w:val="003C5C7E"/>
    <w:rsid w:val="003D5ACC"/>
    <w:rsid w:val="003D5B58"/>
    <w:rsid w:val="003D7F9F"/>
    <w:rsid w:val="003F5C59"/>
    <w:rsid w:val="004117E8"/>
    <w:rsid w:val="00411FB1"/>
    <w:rsid w:val="00414DAC"/>
    <w:rsid w:val="0042632D"/>
    <w:rsid w:val="00437073"/>
    <w:rsid w:val="00440765"/>
    <w:rsid w:val="00440B39"/>
    <w:rsid w:val="00457250"/>
    <w:rsid w:val="00467321"/>
    <w:rsid w:val="004675C3"/>
    <w:rsid w:val="0048110A"/>
    <w:rsid w:val="00484985"/>
    <w:rsid w:val="004874A5"/>
    <w:rsid w:val="0049040A"/>
    <w:rsid w:val="00491C6F"/>
    <w:rsid w:val="00491F18"/>
    <w:rsid w:val="004A0B4C"/>
    <w:rsid w:val="004B1CC0"/>
    <w:rsid w:val="004C1D57"/>
    <w:rsid w:val="004C2912"/>
    <w:rsid w:val="004C5E4D"/>
    <w:rsid w:val="004C6118"/>
    <w:rsid w:val="004E748B"/>
    <w:rsid w:val="00500451"/>
    <w:rsid w:val="00502CE5"/>
    <w:rsid w:val="0050327B"/>
    <w:rsid w:val="00507A63"/>
    <w:rsid w:val="00511394"/>
    <w:rsid w:val="0051443A"/>
    <w:rsid w:val="00514DD2"/>
    <w:rsid w:val="005174EE"/>
    <w:rsid w:val="00532F65"/>
    <w:rsid w:val="00533D69"/>
    <w:rsid w:val="005423F3"/>
    <w:rsid w:val="0054406B"/>
    <w:rsid w:val="00547593"/>
    <w:rsid w:val="00557E7A"/>
    <w:rsid w:val="00560FC9"/>
    <w:rsid w:val="00563C9B"/>
    <w:rsid w:val="00567C29"/>
    <w:rsid w:val="0057578F"/>
    <w:rsid w:val="00582221"/>
    <w:rsid w:val="00591C70"/>
    <w:rsid w:val="00593FF4"/>
    <w:rsid w:val="005A4454"/>
    <w:rsid w:val="005B3808"/>
    <w:rsid w:val="005B75BE"/>
    <w:rsid w:val="005C40F4"/>
    <w:rsid w:val="005C479D"/>
    <w:rsid w:val="005C582D"/>
    <w:rsid w:val="005C5983"/>
    <w:rsid w:val="005D1F3D"/>
    <w:rsid w:val="005E2A19"/>
    <w:rsid w:val="005E5DBA"/>
    <w:rsid w:val="005F3E51"/>
    <w:rsid w:val="005F4DD1"/>
    <w:rsid w:val="005F5B8E"/>
    <w:rsid w:val="005F6372"/>
    <w:rsid w:val="005F6FBA"/>
    <w:rsid w:val="00601833"/>
    <w:rsid w:val="0060454E"/>
    <w:rsid w:val="00622E39"/>
    <w:rsid w:val="0062339B"/>
    <w:rsid w:val="0062425F"/>
    <w:rsid w:val="00624325"/>
    <w:rsid w:val="00624FFE"/>
    <w:rsid w:val="0062707A"/>
    <w:rsid w:val="00627BBC"/>
    <w:rsid w:val="0063066E"/>
    <w:rsid w:val="00634A88"/>
    <w:rsid w:val="00635669"/>
    <w:rsid w:val="00645158"/>
    <w:rsid w:val="00647DE5"/>
    <w:rsid w:val="006618F7"/>
    <w:rsid w:val="00663D45"/>
    <w:rsid w:val="00664E76"/>
    <w:rsid w:val="00665FAE"/>
    <w:rsid w:val="00672466"/>
    <w:rsid w:val="00676652"/>
    <w:rsid w:val="00684124"/>
    <w:rsid w:val="00684FFE"/>
    <w:rsid w:val="00686497"/>
    <w:rsid w:val="006A7781"/>
    <w:rsid w:val="006B0F5D"/>
    <w:rsid w:val="006B36C9"/>
    <w:rsid w:val="006B4001"/>
    <w:rsid w:val="006C4F77"/>
    <w:rsid w:val="006C628A"/>
    <w:rsid w:val="006D0551"/>
    <w:rsid w:val="006D27F3"/>
    <w:rsid w:val="006D4F3D"/>
    <w:rsid w:val="006D6BDD"/>
    <w:rsid w:val="006D708B"/>
    <w:rsid w:val="006E619A"/>
    <w:rsid w:val="006F3A6F"/>
    <w:rsid w:val="006F410F"/>
    <w:rsid w:val="007015E1"/>
    <w:rsid w:val="007028D5"/>
    <w:rsid w:val="0070481B"/>
    <w:rsid w:val="00706D08"/>
    <w:rsid w:val="0071230B"/>
    <w:rsid w:val="007157B0"/>
    <w:rsid w:val="00721B75"/>
    <w:rsid w:val="00726205"/>
    <w:rsid w:val="0073004A"/>
    <w:rsid w:val="007461E7"/>
    <w:rsid w:val="0075059E"/>
    <w:rsid w:val="007508D7"/>
    <w:rsid w:val="00793499"/>
    <w:rsid w:val="007A3ABB"/>
    <w:rsid w:val="007C388C"/>
    <w:rsid w:val="007C4D86"/>
    <w:rsid w:val="007D0808"/>
    <w:rsid w:val="007D1327"/>
    <w:rsid w:val="007D1F2E"/>
    <w:rsid w:val="007E001B"/>
    <w:rsid w:val="008011FF"/>
    <w:rsid w:val="00802C2E"/>
    <w:rsid w:val="00804ED5"/>
    <w:rsid w:val="008143B5"/>
    <w:rsid w:val="0081624C"/>
    <w:rsid w:val="008219F0"/>
    <w:rsid w:val="00834680"/>
    <w:rsid w:val="008430ED"/>
    <w:rsid w:val="00847BBF"/>
    <w:rsid w:val="00847E0C"/>
    <w:rsid w:val="00852810"/>
    <w:rsid w:val="008548D1"/>
    <w:rsid w:val="008568F7"/>
    <w:rsid w:val="00856AC4"/>
    <w:rsid w:val="00867D17"/>
    <w:rsid w:val="00881022"/>
    <w:rsid w:val="00881EDF"/>
    <w:rsid w:val="008840F6"/>
    <w:rsid w:val="00891DBC"/>
    <w:rsid w:val="008930A8"/>
    <w:rsid w:val="008C4994"/>
    <w:rsid w:val="008D240A"/>
    <w:rsid w:val="008D4314"/>
    <w:rsid w:val="008F338B"/>
    <w:rsid w:val="008F615F"/>
    <w:rsid w:val="0090053C"/>
    <w:rsid w:val="00915DC4"/>
    <w:rsid w:val="00920EC3"/>
    <w:rsid w:val="00921712"/>
    <w:rsid w:val="009234C3"/>
    <w:rsid w:val="0092364A"/>
    <w:rsid w:val="00927C2A"/>
    <w:rsid w:val="009321CC"/>
    <w:rsid w:val="009339AB"/>
    <w:rsid w:val="009366EB"/>
    <w:rsid w:val="0093723C"/>
    <w:rsid w:val="00942061"/>
    <w:rsid w:val="00957D96"/>
    <w:rsid w:val="009602BE"/>
    <w:rsid w:val="00971CF1"/>
    <w:rsid w:val="009729B9"/>
    <w:rsid w:val="00977BD6"/>
    <w:rsid w:val="00982814"/>
    <w:rsid w:val="00983974"/>
    <w:rsid w:val="00983CC4"/>
    <w:rsid w:val="009902A7"/>
    <w:rsid w:val="0099033C"/>
    <w:rsid w:val="009922A6"/>
    <w:rsid w:val="0099725A"/>
    <w:rsid w:val="009A583A"/>
    <w:rsid w:val="009B0F8D"/>
    <w:rsid w:val="009C0A90"/>
    <w:rsid w:val="009C7BC1"/>
    <w:rsid w:val="009D52C6"/>
    <w:rsid w:val="009E25B7"/>
    <w:rsid w:val="009E6AC4"/>
    <w:rsid w:val="009F013A"/>
    <w:rsid w:val="009F06ED"/>
    <w:rsid w:val="009F1D41"/>
    <w:rsid w:val="009F4DD3"/>
    <w:rsid w:val="00A05725"/>
    <w:rsid w:val="00A06346"/>
    <w:rsid w:val="00A14A64"/>
    <w:rsid w:val="00A22CA3"/>
    <w:rsid w:val="00A3011D"/>
    <w:rsid w:val="00A328ED"/>
    <w:rsid w:val="00A40671"/>
    <w:rsid w:val="00A502F2"/>
    <w:rsid w:val="00A51BE3"/>
    <w:rsid w:val="00A52CAB"/>
    <w:rsid w:val="00A54862"/>
    <w:rsid w:val="00A7193F"/>
    <w:rsid w:val="00A71B57"/>
    <w:rsid w:val="00A72F92"/>
    <w:rsid w:val="00A72F9C"/>
    <w:rsid w:val="00A7722B"/>
    <w:rsid w:val="00A77640"/>
    <w:rsid w:val="00A81A30"/>
    <w:rsid w:val="00A8376A"/>
    <w:rsid w:val="00A915AA"/>
    <w:rsid w:val="00A91E9E"/>
    <w:rsid w:val="00AA6E49"/>
    <w:rsid w:val="00AA75CD"/>
    <w:rsid w:val="00AB6FF2"/>
    <w:rsid w:val="00AC0C7A"/>
    <w:rsid w:val="00AD41D2"/>
    <w:rsid w:val="00AD4EDD"/>
    <w:rsid w:val="00AF04B0"/>
    <w:rsid w:val="00AF3CFB"/>
    <w:rsid w:val="00AF6EBB"/>
    <w:rsid w:val="00B05E20"/>
    <w:rsid w:val="00B05E75"/>
    <w:rsid w:val="00B200B5"/>
    <w:rsid w:val="00B323A7"/>
    <w:rsid w:val="00B33CEF"/>
    <w:rsid w:val="00B36FE1"/>
    <w:rsid w:val="00B512EC"/>
    <w:rsid w:val="00B609BF"/>
    <w:rsid w:val="00B630F9"/>
    <w:rsid w:val="00B6666A"/>
    <w:rsid w:val="00B819F9"/>
    <w:rsid w:val="00B87894"/>
    <w:rsid w:val="00B90B47"/>
    <w:rsid w:val="00B942D5"/>
    <w:rsid w:val="00BB0F63"/>
    <w:rsid w:val="00BB2A15"/>
    <w:rsid w:val="00BB5586"/>
    <w:rsid w:val="00BC17A9"/>
    <w:rsid w:val="00BD2D1C"/>
    <w:rsid w:val="00BD6932"/>
    <w:rsid w:val="00BE35A8"/>
    <w:rsid w:val="00BF13B9"/>
    <w:rsid w:val="00BF7B40"/>
    <w:rsid w:val="00C0583E"/>
    <w:rsid w:val="00C06CC7"/>
    <w:rsid w:val="00C25081"/>
    <w:rsid w:val="00C25DB8"/>
    <w:rsid w:val="00C35786"/>
    <w:rsid w:val="00C35C46"/>
    <w:rsid w:val="00C44497"/>
    <w:rsid w:val="00C453DA"/>
    <w:rsid w:val="00C622BB"/>
    <w:rsid w:val="00C62798"/>
    <w:rsid w:val="00C63EDA"/>
    <w:rsid w:val="00C7571D"/>
    <w:rsid w:val="00C76792"/>
    <w:rsid w:val="00C7695E"/>
    <w:rsid w:val="00C8173A"/>
    <w:rsid w:val="00C94F04"/>
    <w:rsid w:val="00CB3F4F"/>
    <w:rsid w:val="00CB79CB"/>
    <w:rsid w:val="00CB7E16"/>
    <w:rsid w:val="00CC4EC4"/>
    <w:rsid w:val="00CC6D4F"/>
    <w:rsid w:val="00CD7D23"/>
    <w:rsid w:val="00CE75E2"/>
    <w:rsid w:val="00CF776E"/>
    <w:rsid w:val="00D008EB"/>
    <w:rsid w:val="00D00C85"/>
    <w:rsid w:val="00D00F29"/>
    <w:rsid w:val="00D05D39"/>
    <w:rsid w:val="00D0723F"/>
    <w:rsid w:val="00D132A2"/>
    <w:rsid w:val="00D2164C"/>
    <w:rsid w:val="00D27642"/>
    <w:rsid w:val="00D31041"/>
    <w:rsid w:val="00D40DF0"/>
    <w:rsid w:val="00D453B9"/>
    <w:rsid w:val="00D50663"/>
    <w:rsid w:val="00D5421C"/>
    <w:rsid w:val="00D54FAA"/>
    <w:rsid w:val="00D56DF4"/>
    <w:rsid w:val="00D6382D"/>
    <w:rsid w:val="00D662FD"/>
    <w:rsid w:val="00D801FF"/>
    <w:rsid w:val="00D85D89"/>
    <w:rsid w:val="00D90C61"/>
    <w:rsid w:val="00D97C93"/>
    <w:rsid w:val="00DA1B24"/>
    <w:rsid w:val="00DA398C"/>
    <w:rsid w:val="00DB7962"/>
    <w:rsid w:val="00DC107E"/>
    <w:rsid w:val="00DE2BFA"/>
    <w:rsid w:val="00DE7F38"/>
    <w:rsid w:val="00DE7FA1"/>
    <w:rsid w:val="00DF0993"/>
    <w:rsid w:val="00E0547F"/>
    <w:rsid w:val="00E11DFC"/>
    <w:rsid w:val="00E12D69"/>
    <w:rsid w:val="00E1549C"/>
    <w:rsid w:val="00E22B64"/>
    <w:rsid w:val="00E467CF"/>
    <w:rsid w:val="00E51580"/>
    <w:rsid w:val="00E51DC0"/>
    <w:rsid w:val="00E65361"/>
    <w:rsid w:val="00E6564D"/>
    <w:rsid w:val="00E73EB5"/>
    <w:rsid w:val="00E768AB"/>
    <w:rsid w:val="00E7749F"/>
    <w:rsid w:val="00E859F9"/>
    <w:rsid w:val="00E85ECD"/>
    <w:rsid w:val="00E908F6"/>
    <w:rsid w:val="00E92461"/>
    <w:rsid w:val="00EA1A9C"/>
    <w:rsid w:val="00EA2E26"/>
    <w:rsid w:val="00EA30C4"/>
    <w:rsid w:val="00EA35BA"/>
    <w:rsid w:val="00EA5216"/>
    <w:rsid w:val="00EB212E"/>
    <w:rsid w:val="00ED430A"/>
    <w:rsid w:val="00EE61FA"/>
    <w:rsid w:val="00F06741"/>
    <w:rsid w:val="00F21309"/>
    <w:rsid w:val="00F32B7D"/>
    <w:rsid w:val="00F33815"/>
    <w:rsid w:val="00F367A8"/>
    <w:rsid w:val="00F3707E"/>
    <w:rsid w:val="00F44F21"/>
    <w:rsid w:val="00F51AE6"/>
    <w:rsid w:val="00F634B4"/>
    <w:rsid w:val="00F701E4"/>
    <w:rsid w:val="00F7112E"/>
    <w:rsid w:val="00F72394"/>
    <w:rsid w:val="00F8471C"/>
    <w:rsid w:val="00F87B85"/>
    <w:rsid w:val="00F87E34"/>
    <w:rsid w:val="00FA188B"/>
    <w:rsid w:val="00FA66E5"/>
    <w:rsid w:val="00FB3EC3"/>
    <w:rsid w:val="00FB6BF5"/>
    <w:rsid w:val="00FC3079"/>
    <w:rsid w:val="00FC33D9"/>
    <w:rsid w:val="00FD2015"/>
    <w:rsid w:val="00FD281D"/>
    <w:rsid w:val="00FD3116"/>
    <w:rsid w:val="00FD68DD"/>
    <w:rsid w:val="00FE484A"/>
    <w:rsid w:val="00FE4D6E"/>
    <w:rsid w:val="00FE5FE7"/>
    <w:rsid w:val="00FE77C1"/>
    <w:rsid w:val="00FF05E5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8320D"/>
  <w15:docId w15:val="{7CE6E497-9DE6-5341-A5B8-B72C3973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B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82814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приказ"/>
    <w:basedOn w:val="a7"/>
    <w:rsid w:val="0099725A"/>
  </w:style>
  <w:style w:type="paragraph" w:styleId="a8">
    <w:name w:val="Body Text Indent"/>
    <w:basedOn w:val="a2"/>
    <w:link w:val="a9"/>
    <w:rsid w:val="0099725A"/>
    <w:pPr>
      <w:numPr>
        <w:ilvl w:val="12"/>
      </w:numPr>
      <w:ind w:firstLine="540"/>
      <w:jc w:val="both"/>
    </w:pPr>
    <w:rPr>
      <w:szCs w:val="28"/>
    </w:rPr>
  </w:style>
  <w:style w:type="character" w:customStyle="1" w:styleId="a9">
    <w:name w:val="Основной текст с отступом Знак"/>
    <w:basedOn w:val="a3"/>
    <w:link w:val="a8"/>
    <w:rsid w:val="0099725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10">
    <w:name w:val="s10 заголовок таблицы"/>
    <w:basedOn w:val="a2"/>
    <w:rsid w:val="0099725A"/>
    <w:pPr>
      <w:keepNext/>
      <w:keepLines/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sz w:val="22"/>
    </w:rPr>
  </w:style>
  <w:style w:type="paragraph" w:customStyle="1" w:styleId="s03">
    <w:name w:val="s03 Пункт"/>
    <w:basedOn w:val="s02"/>
    <w:rsid w:val="0099725A"/>
    <w:pPr>
      <w:keepLines w:val="0"/>
      <w:numPr>
        <w:ilvl w:val="2"/>
      </w:numPr>
      <w:tabs>
        <w:tab w:val="num" w:pos="360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99725A"/>
    <w:pPr>
      <w:numPr>
        <w:ilvl w:val="1"/>
      </w:numPr>
      <w:tabs>
        <w:tab w:val="clear" w:pos="794"/>
        <w:tab w:val="num" w:pos="360"/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2"/>
    <w:next w:val="s02"/>
    <w:rsid w:val="0099725A"/>
    <w:pPr>
      <w:keepNext/>
      <w:keepLines/>
      <w:widowControl w:val="0"/>
      <w:numPr>
        <w:numId w:val="1"/>
      </w:numPr>
      <w:tabs>
        <w:tab w:val="clear" w:pos="680"/>
        <w:tab w:val="num" w:pos="360"/>
      </w:tabs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99725A"/>
    <w:pPr>
      <w:numPr>
        <w:ilvl w:val="4"/>
      </w:numPr>
      <w:tabs>
        <w:tab w:val="num" w:pos="360"/>
        <w:tab w:val="num" w:pos="1146"/>
      </w:tabs>
      <w:outlineLvl w:val="4"/>
    </w:pPr>
  </w:style>
  <w:style w:type="paragraph" w:customStyle="1" w:styleId="s04">
    <w:name w:val="s04 подПункт"/>
    <w:basedOn w:val="s03"/>
    <w:rsid w:val="0099725A"/>
    <w:pPr>
      <w:numPr>
        <w:ilvl w:val="3"/>
      </w:numPr>
      <w:tabs>
        <w:tab w:val="clear" w:pos="1420"/>
        <w:tab w:val="num" w:pos="360"/>
        <w:tab w:val="num" w:pos="1146"/>
        <w:tab w:val="left" w:pos="1276"/>
      </w:tabs>
      <w:outlineLvl w:val="3"/>
    </w:pPr>
  </w:style>
  <w:style w:type="paragraph" w:customStyle="1" w:styleId="s12101">
    <w:name w:val="s12 Т  Кол1 Ном01 Жирн"/>
    <w:basedOn w:val="a2"/>
    <w:next w:val="a2"/>
    <w:rsid w:val="0099725A"/>
    <w:pPr>
      <w:keepNext/>
      <w:keepLines/>
      <w:numPr>
        <w:ilvl w:val="6"/>
        <w:numId w:val="1"/>
      </w:numPr>
      <w:tabs>
        <w:tab w:val="clear" w:pos="340"/>
        <w:tab w:val="num" w:pos="360"/>
      </w:tabs>
      <w:overflowPunct w:val="0"/>
      <w:autoSpaceDE w:val="0"/>
      <w:autoSpaceDN w:val="0"/>
      <w:adjustRightInd w:val="0"/>
      <w:spacing w:before="20"/>
      <w:ind w:left="0" w:firstLine="340"/>
      <w:textAlignment w:val="baseline"/>
      <w:outlineLvl w:val="6"/>
    </w:pPr>
    <w:rPr>
      <w:rFonts w:ascii="Arial" w:hAnsi="Arial"/>
      <w:b/>
      <w:sz w:val="20"/>
    </w:rPr>
  </w:style>
  <w:style w:type="paragraph" w:customStyle="1" w:styleId="s170101">
    <w:name w:val="s17 Т Ном01.01"/>
    <w:basedOn w:val="s1601"/>
    <w:rsid w:val="0099725A"/>
    <w:pPr>
      <w:numPr>
        <w:ilvl w:val="8"/>
      </w:numPr>
      <w:tabs>
        <w:tab w:val="num" w:pos="360"/>
        <w:tab w:val="num" w:pos="1146"/>
      </w:tabs>
    </w:pPr>
  </w:style>
  <w:style w:type="paragraph" w:customStyle="1" w:styleId="s1601">
    <w:name w:val="s16 Т Ном01. Отст"/>
    <w:basedOn w:val="s08"/>
    <w:rsid w:val="0099725A"/>
    <w:pPr>
      <w:widowControl/>
      <w:numPr>
        <w:ilvl w:val="7"/>
      </w:numPr>
      <w:tabs>
        <w:tab w:val="num" w:pos="360"/>
        <w:tab w:val="num" w:pos="1146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a2"/>
    <w:rsid w:val="0099725A"/>
    <w:pPr>
      <w:keepNext/>
      <w:widowControl w:val="0"/>
      <w:numPr>
        <w:ilvl w:val="5"/>
        <w:numId w:val="1"/>
      </w:numPr>
      <w:tabs>
        <w:tab w:val="num" w:pos="360"/>
      </w:tabs>
      <w:overflowPunct w:val="0"/>
      <w:autoSpaceDE w:val="0"/>
      <w:autoSpaceDN w:val="0"/>
      <w:adjustRightInd w:val="0"/>
      <w:ind w:left="0" w:firstLine="340"/>
      <w:jc w:val="both"/>
      <w:textAlignment w:val="baseline"/>
    </w:pPr>
    <w:rPr>
      <w:rFonts w:ascii="Arial" w:hAnsi="Arial"/>
      <w:sz w:val="22"/>
    </w:rPr>
  </w:style>
  <w:style w:type="paragraph" w:styleId="a7">
    <w:name w:val="Title"/>
    <w:basedOn w:val="a2"/>
    <w:next w:val="a2"/>
    <w:link w:val="aa"/>
    <w:uiPriority w:val="10"/>
    <w:qFormat/>
    <w:rsid w:val="00997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3"/>
    <w:link w:val="a7"/>
    <w:uiPriority w:val="10"/>
    <w:rsid w:val="00997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List Paragraph"/>
    <w:basedOn w:val="a2"/>
    <w:uiPriority w:val="34"/>
    <w:qFormat/>
    <w:rsid w:val="0099725A"/>
    <w:pPr>
      <w:ind w:left="720"/>
      <w:contextualSpacing/>
    </w:pPr>
  </w:style>
  <w:style w:type="table" w:styleId="ac">
    <w:name w:val="Table Grid"/>
    <w:basedOn w:val="a4"/>
    <w:uiPriority w:val="59"/>
    <w:rsid w:val="0035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3"/>
    <w:uiPriority w:val="99"/>
    <w:unhideWhenUsed/>
    <w:rsid w:val="00627BBC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sid w:val="00982814"/>
    <w:rPr>
      <w:rFonts w:ascii="Cambria" w:eastAsia="Times New Roman" w:hAnsi="Cambria" w:cs="Times New Roman"/>
      <w:b/>
      <w:bCs/>
      <w:sz w:val="28"/>
      <w:szCs w:val="28"/>
    </w:rPr>
  </w:style>
  <w:style w:type="paragraph" w:styleId="ae">
    <w:name w:val="Normal (Web)"/>
    <w:basedOn w:val="a2"/>
    <w:uiPriority w:val="99"/>
    <w:rsid w:val="00D662FD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paragraph" w:customStyle="1" w:styleId="1Heading-SakhIIProject">
    <w:name w:val="1.Heading-SakhIIProject"/>
    <w:basedOn w:val="a2"/>
    <w:rsid w:val="00D662FD"/>
    <w:pPr>
      <w:numPr>
        <w:numId w:val="2"/>
      </w:numPr>
      <w:tabs>
        <w:tab w:val="clear" w:pos="680"/>
      </w:tabs>
      <w:spacing w:line="300" w:lineRule="atLeast"/>
      <w:ind w:firstLine="0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D662FD"/>
    <w:pPr>
      <w:numPr>
        <w:ilvl w:val="1"/>
        <w:numId w:val="2"/>
      </w:numPr>
      <w:tabs>
        <w:tab w:val="clear" w:pos="3514"/>
      </w:tabs>
      <w:spacing w:before="1200" w:after="160" w:line="240" w:lineRule="auto"/>
      <w:ind w:left="1440" w:hanging="1440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D662FD"/>
    <w:pPr>
      <w:numPr>
        <w:ilvl w:val="2"/>
        <w:numId w:val="2"/>
      </w:numPr>
      <w:tabs>
        <w:tab w:val="clear" w:pos="1060"/>
      </w:tabs>
      <w:spacing w:before="120" w:after="120" w:line="240" w:lineRule="auto"/>
      <w:ind w:firstLine="0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a">
    <w:name w:val="Таблица шапка"/>
    <w:basedOn w:val="a2"/>
    <w:rsid w:val="00D662FD"/>
    <w:pPr>
      <w:keepNext/>
      <w:numPr>
        <w:ilvl w:val="3"/>
        <w:numId w:val="2"/>
      </w:numPr>
      <w:tabs>
        <w:tab w:val="clear" w:pos="1420"/>
      </w:tabs>
      <w:snapToGrid w:val="0"/>
      <w:spacing w:before="40" w:after="40"/>
      <w:ind w:left="57" w:right="57" w:firstLine="0"/>
    </w:pPr>
    <w:rPr>
      <w:sz w:val="22"/>
      <w:szCs w:val="20"/>
    </w:rPr>
  </w:style>
  <w:style w:type="paragraph" w:customStyle="1" w:styleId="a0">
    <w:name w:val="Таблица текст"/>
    <w:basedOn w:val="a2"/>
    <w:rsid w:val="00D662FD"/>
    <w:pPr>
      <w:numPr>
        <w:ilvl w:val="4"/>
        <w:numId w:val="2"/>
      </w:numPr>
      <w:snapToGrid w:val="0"/>
      <w:spacing w:before="40" w:after="40"/>
      <w:ind w:left="57" w:right="57" w:firstLine="0"/>
    </w:pPr>
    <w:rPr>
      <w:szCs w:val="20"/>
    </w:rPr>
  </w:style>
  <w:style w:type="paragraph" w:customStyle="1" w:styleId="121">
    <w:name w:val="Табличный 12Ц1"/>
    <w:basedOn w:val="a2"/>
    <w:rsid w:val="00D662FD"/>
    <w:pPr>
      <w:numPr>
        <w:ilvl w:val="5"/>
        <w:numId w:val="2"/>
      </w:numPr>
      <w:ind w:left="0"/>
      <w:jc w:val="center"/>
    </w:pPr>
    <w:rPr>
      <w:szCs w:val="20"/>
    </w:rPr>
  </w:style>
  <w:style w:type="paragraph" w:customStyle="1" w:styleId="1210">
    <w:name w:val="Табличный 12Л1"/>
    <w:basedOn w:val="a2"/>
    <w:rsid w:val="00D662FD"/>
    <w:pPr>
      <w:numPr>
        <w:ilvl w:val="6"/>
        <w:numId w:val="2"/>
      </w:numPr>
      <w:tabs>
        <w:tab w:val="clear" w:pos="340"/>
      </w:tabs>
      <w:ind w:left="0" w:firstLine="0"/>
    </w:pPr>
    <w:rPr>
      <w:szCs w:val="20"/>
    </w:rPr>
  </w:style>
  <w:style w:type="paragraph" w:customStyle="1" w:styleId="a1">
    <w:name w:val="Структура"/>
    <w:basedOn w:val="a2"/>
    <w:rsid w:val="00D662FD"/>
    <w:pPr>
      <w:pageBreakBefore/>
      <w:numPr>
        <w:ilvl w:val="7"/>
        <w:numId w:val="2"/>
      </w:numPr>
      <w:pBdr>
        <w:bottom w:val="thinThickSmallGap" w:sz="24" w:space="1" w:color="auto"/>
      </w:pBdr>
      <w:tabs>
        <w:tab w:val="num" w:pos="540"/>
        <w:tab w:val="num" w:pos="567"/>
        <w:tab w:val="left" w:pos="851"/>
      </w:tabs>
      <w:suppressAutoHyphens/>
      <w:snapToGrid w:val="0"/>
      <w:spacing w:before="480" w:after="240"/>
      <w:ind w:left="567" w:right="2835" w:hanging="540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2">
    <w:name w:val="Пункт2"/>
    <w:basedOn w:val="a2"/>
    <w:rsid w:val="00D662FD"/>
    <w:pPr>
      <w:keepNext/>
      <w:numPr>
        <w:ilvl w:val="8"/>
        <w:numId w:val="2"/>
      </w:numPr>
      <w:tabs>
        <w:tab w:val="num" w:pos="1134"/>
      </w:tabs>
      <w:suppressAutoHyphens/>
      <w:snapToGrid w:val="0"/>
      <w:spacing w:before="240" w:after="120"/>
      <w:ind w:left="1134" w:hanging="1134"/>
      <w:outlineLvl w:val="2"/>
    </w:pPr>
    <w:rPr>
      <w:b/>
      <w:sz w:val="28"/>
      <w:szCs w:val="20"/>
    </w:rPr>
  </w:style>
  <w:style w:type="paragraph" w:customStyle="1" w:styleId="phconfirmstampstamp">
    <w:name w:val="ph_confirmstamp_stamp"/>
    <w:basedOn w:val="a2"/>
    <w:rsid w:val="00D662FD"/>
    <w:pPr>
      <w:spacing w:before="20" w:after="120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2"/>
    <w:next w:val="phconfirmstampstamp"/>
    <w:rsid w:val="00D662FD"/>
    <w:pPr>
      <w:spacing w:before="20" w:after="120"/>
    </w:pPr>
    <w:rPr>
      <w:rFonts w:ascii="Arial" w:hAnsi="Arial"/>
      <w:caps/>
    </w:rPr>
  </w:style>
  <w:style w:type="character" w:styleId="af">
    <w:name w:val="Subtle Emphasis"/>
    <w:uiPriority w:val="19"/>
    <w:qFormat/>
    <w:rsid w:val="00D662FD"/>
    <w:rPr>
      <w:i/>
      <w:iCs/>
      <w:color w:val="808080"/>
    </w:rPr>
  </w:style>
  <w:style w:type="character" w:styleId="af0">
    <w:name w:val="annotation reference"/>
    <w:basedOn w:val="a3"/>
    <w:uiPriority w:val="99"/>
    <w:semiHidden/>
    <w:unhideWhenUsed/>
    <w:rsid w:val="00F367A8"/>
    <w:rPr>
      <w:sz w:val="16"/>
      <w:szCs w:val="16"/>
    </w:rPr>
  </w:style>
  <w:style w:type="paragraph" w:styleId="af1">
    <w:name w:val="annotation text"/>
    <w:basedOn w:val="a2"/>
    <w:link w:val="af2"/>
    <w:uiPriority w:val="99"/>
    <w:semiHidden/>
    <w:unhideWhenUsed/>
    <w:rsid w:val="00F367A8"/>
    <w:rPr>
      <w:sz w:val="20"/>
      <w:szCs w:val="20"/>
    </w:rPr>
  </w:style>
  <w:style w:type="character" w:customStyle="1" w:styleId="af2">
    <w:name w:val="Текст примечания Знак"/>
    <w:basedOn w:val="a3"/>
    <w:link w:val="af1"/>
    <w:uiPriority w:val="99"/>
    <w:semiHidden/>
    <w:rsid w:val="00F36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67A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367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2"/>
    <w:link w:val="af6"/>
    <w:uiPriority w:val="99"/>
    <w:semiHidden/>
    <w:unhideWhenUsed/>
    <w:rsid w:val="00F367A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3"/>
    <w:link w:val="af5"/>
    <w:uiPriority w:val="99"/>
    <w:semiHidden/>
    <w:rsid w:val="00F367A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Revision"/>
    <w:hidden/>
    <w:uiPriority w:val="99"/>
    <w:semiHidden/>
    <w:rsid w:val="00F3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2"/>
    <w:link w:val="af9"/>
    <w:uiPriority w:val="99"/>
    <w:unhideWhenUsed/>
    <w:rsid w:val="00BD69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3"/>
    <w:link w:val="af8"/>
    <w:uiPriority w:val="99"/>
    <w:rsid w:val="00BD6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2"/>
    <w:link w:val="afb"/>
    <w:uiPriority w:val="99"/>
    <w:unhideWhenUsed/>
    <w:rsid w:val="00BD693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3"/>
    <w:link w:val="afa"/>
    <w:uiPriority w:val="99"/>
    <w:rsid w:val="00BD6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129B63489C4C1CAA0B533E57CFBC68">
    <w:name w:val="45129B63489C4C1CAA0B533E57CFBC68"/>
    <w:rsid w:val="00BD6932"/>
    <w:rPr>
      <w:rFonts w:eastAsiaTheme="minorEastAsia"/>
      <w:lang w:eastAsia="ru-RU"/>
    </w:rPr>
  </w:style>
  <w:style w:type="paragraph" w:styleId="20">
    <w:name w:val="List Continue 2"/>
    <w:basedOn w:val="a2"/>
    <w:uiPriority w:val="99"/>
    <w:unhideWhenUsed/>
    <w:rsid w:val="001F008F"/>
    <w:pPr>
      <w:spacing w:after="120"/>
      <w:ind w:left="566" w:firstLine="567"/>
      <w:contextualSpacing/>
      <w:jc w:val="both"/>
    </w:pPr>
    <w:rPr>
      <w:rFonts w:ascii="Arial" w:hAnsi="Arial"/>
    </w:rPr>
  </w:style>
  <w:style w:type="paragraph" w:styleId="afc">
    <w:name w:val="Body Text"/>
    <w:basedOn w:val="a2"/>
    <w:link w:val="afd"/>
    <w:uiPriority w:val="99"/>
    <w:semiHidden/>
    <w:unhideWhenUsed/>
    <w:rsid w:val="00172567"/>
    <w:pPr>
      <w:spacing w:after="120"/>
    </w:pPr>
  </w:style>
  <w:style w:type="character" w:customStyle="1" w:styleId="afd">
    <w:name w:val="Основной текст Знак"/>
    <w:basedOn w:val="a3"/>
    <w:link w:val="afc"/>
    <w:uiPriority w:val="99"/>
    <w:semiHidden/>
    <w:rsid w:val="00172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2"/>
    <w:link w:val="30"/>
    <w:uiPriority w:val="99"/>
    <w:semiHidden/>
    <w:unhideWhenUsed/>
    <w:rsid w:val="001725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3"/>
    <w:link w:val="3"/>
    <w:uiPriority w:val="99"/>
    <w:semiHidden/>
    <w:rsid w:val="00172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2"/>
    <w:link w:val="22"/>
    <w:rsid w:val="00172567"/>
    <w:pPr>
      <w:spacing w:after="120" w:line="480" w:lineRule="auto"/>
    </w:pPr>
    <w:rPr>
      <w:lang w:val="de-DE" w:eastAsia="de-DE"/>
    </w:rPr>
  </w:style>
  <w:style w:type="character" w:customStyle="1" w:styleId="22">
    <w:name w:val="Основной текст 2 Знак"/>
    <w:basedOn w:val="a3"/>
    <w:link w:val="21"/>
    <w:rsid w:val="0017256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1">
    <w:name w:val="Обычный1"/>
    <w:rsid w:val="00FD68DD"/>
    <w:pPr>
      <w:widowControl w:val="0"/>
      <w:spacing w:before="120" w:after="120"/>
      <w:ind w:firstLine="567"/>
      <w:jc w:val="both"/>
    </w:pPr>
    <w:rPr>
      <w:rFonts w:ascii="Cambria" w:eastAsia="Times New Roman" w:hAnsi="Cambria" w:cs="Times New Roman"/>
      <w:sz w:val="24"/>
      <w:lang w:eastAsia="ru-RU"/>
    </w:rPr>
  </w:style>
  <w:style w:type="paragraph" w:styleId="afe">
    <w:name w:val="footnote text"/>
    <w:basedOn w:val="a2"/>
    <w:link w:val="aff"/>
    <w:uiPriority w:val="99"/>
    <w:semiHidden/>
    <w:unhideWhenUsed/>
    <w:rsid w:val="00B05E20"/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semiHidden/>
    <w:rsid w:val="00B05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3"/>
    <w:uiPriority w:val="99"/>
    <w:semiHidden/>
    <w:unhideWhenUsed/>
    <w:rsid w:val="00B05E20"/>
    <w:rPr>
      <w:vertAlign w:val="superscript"/>
    </w:rPr>
  </w:style>
  <w:style w:type="paragraph" w:styleId="aff1">
    <w:name w:val="No Spacing"/>
    <w:uiPriority w:val="1"/>
    <w:qFormat/>
    <w:rsid w:val="00E46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7571D"/>
  </w:style>
  <w:style w:type="character" w:styleId="aff2">
    <w:name w:val="FollowedHyperlink"/>
    <w:basedOn w:val="a3"/>
    <w:uiPriority w:val="99"/>
    <w:semiHidden/>
    <w:unhideWhenUsed/>
    <w:rsid w:val="004E7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9" Type="http://schemas.openxmlformats.org/officeDocument/2006/relationships/header" Target="header1.xml"/><Relationship Id="rId21" Type="http://schemas.openxmlformats.org/officeDocument/2006/relationships/image" Target="media/image9.jpeg"/><Relationship Id="rId34" Type="http://schemas.openxmlformats.org/officeDocument/2006/relationships/image" Target="media/image22.jpeg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file:////var/folders/63/_rzxjqnn4rd2mdjk1h5ttctw0000gn/T/com.microsoft.Word/WebArchiveCopyPasteTempFiles/17UARWHVRPHNTMCTXSPR_Black%3fwid=685&amp;fmt=jpg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P26T3J6PZK7E-463-6958</_dlc_DocId>
    <_dlc_DocIdUrl xmlns="a2b21c67-bb4a-46e7-9b9b-beb7884f2330">
      <Url>http://spb99-drpp.gazprom-neft.local/NMDlib/_layouts/DocIdRedir.aspx?ID=P26T3J6PZK7E-463-6958</Url>
      <Description>P26T3J6PZK7E-463-6958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81E00FECFE84392A7BA377139DC1A" ma:contentTypeVersion="0" ma:contentTypeDescription="Создание документа." ma:contentTypeScope="" ma:versionID="00fd40df0871c173c00c983af190a79e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88AA-5D02-4863-9C35-6FC76A1C0D5C}">
  <ds:schemaRefs>
    <ds:schemaRef ds:uri="http://schemas.microsoft.com/office/2006/metadata/properties"/>
    <ds:schemaRef ds:uri="http://schemas.microsoft.com/office/infopath/2007/PartnerControls"/>
    <ds:schemaRef ds:uri="a2b21c67-bb4a-46e7-9b9b-beb7884f2330"/>
  </ds:schemaRefs>
</ds:datastoreItem>
</file>

<file path=customXml/itemProps2.xml><?xml version="1.0" encoding="utf-8"?>
<ds:datastoreItem xmlns:ds="http://schemas.openxmlformats.org/officeDocument/2006/customXml" ds:itemID="{006A12A1-1B6D-42E9-873A-A885F1D1F4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D19F05-0641-4088-A945-14E98D8C3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B660CB-12A3-4636-B6D4-723F2157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A5A81E-DE6B-4926-9280-40F956E9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Газпром-Нефть Урал</Company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Нарожная Наталья Александровна</dc:creator>
  <cp:lastModifiedBy>Насибов Заман Агакишевич</cp:lastModifiedBy>
  <cp:revision>3</cp:revision>
  <dcterms:created xsi:type="dcterms:W3CDTF">2020-02-14T12:59:00Z</dcterms:created>
  <dcterms:modified xsi:type="dcterms:W3CDTF">2020-02-14T13:10:00Z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85846548-8bd9-4b8b-8a54-f1cfb287c0c8</vt:lpwstr>
  </property>
  <property fmtid="{D5CDD505-2E9C-101B-9397-08002B2CF9AE}" pid="3" name="ContentTypeId">
    <vt:lpwstr>0x0101003E981E00FECFE84392A7BA377139DC1A</vt:lpwstr>
  </property>
</Properties>
</file>